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7D" w:rsidRPr="0088487D" w:rsidRDefault="0088487D" w:rsidP="0088487D">
      <w:pPr>
        <w:jc w:val="center"/>
        <w:rPr>
          <w:sz w:val="24"/>
        </w:rPr>
      </w:pPr>
      <w:r w:rsidRPr="0088487D">
        <w:rPr>
          <w:sz w:val="24"/>
        </w:rPr>
        <w:t xml:space="preserve">ДОГОВОР </w:t>
      </w:r>
      <w:r>
        <w:rPr>
          <w:sz w:val="24"/>
        </w:rPr>
        <w:t>НА ОКАЗАНИЕ ОБРАЗОВАТЕЛЬНЫХ</w:t>
      </w:r>
      <w:r w:rsidRPr="0088487D">
        <w:rPr>
          <w:sz w:val="24"/>
        </w:rPr>
        <w:t xml:space="preserve"> </w:t>
      </w:r>
      <w:r w:rsidR="00055F04">
        <w:rPr>
          <w:sz w:val="24"/>
        </w:rPr>
        <w:t xml:space="preserve">УСЛУГ </w:t>
      </w:r>
      <w:r w:rsidRPr="0088487D">
        <w:rPr>
          <w:sz w:val="24"/>
        </w:rPr>
        <w:t>№ _____</w:t>
      </w:r>
    </w:p>
    <w:p w:rsidR="0088487D" w:rsidRPr="0088487D" w:rsidRDefault="0088487D" w:rsidP="0088487D">
      <w:pPr>
        <w:jc w:val="both"/>
        <w:rPr>
          <w:sz w:val="24"/>
        </w:rPr>
      </w:pPr>
    </w:p>
    <w:p w:rsidR="0088487D" w:rsidRPr="0088487D" w:rsidRDefault="0088487D" w:rsidP="0088487D">
      <w:pPr>
        <w:jc w:val="both"/>
        <w:rPr>
          <w:sz w:val="24"/>
        </w:rPr>
      </w:pPr>
      <w:r w:rsidRPr="0088487D">
        <w:rPr>
          <w:sz w:val="24"/>
        </w:rPr>
        <w:t>г. Грязи «___»__________________201</w:t>
      </w:r>
      <w:r>
        <w:rPr>
          <w:sz w:val="24"/>
        </w:rPr>
        <w:t>7</w:t>
      </w:r>
      <w:r w:rsidRPr="0088487D">
        <w:rPr>
          <w:sz w:val="24"/>
        </w:rPr>
        <w:t> г.</w:t>
      </w:r>
      <w:r w:rsidRPr="0088487D">
        <w:rPr>
          <w:sz w:val="24"/>
        </w:rPr>
        <w:br/>
      </w:r>
    </w:p>
    <w:p w:rsidR="00850DE9" w:rsidRDefault="0088487D" w:rsidP="0088487D">
      <w:pPr>
        <w:jc w:val="both"/>
        <w:rPr>
          <w:sz w:val="24"/>
        </w:rPr>
      </w:pPr>
      <w:r w:rsidRPr="0088487D">
        <w:rPr>
          <w:sz w:val="24"/>
        </w:rPr>
        <w:tab/>
      </w:r>
    </w:p>
    <w:p w:rsidR="0088487D" w:rsidRPr="0088487D" w:rsidRDefault="0088487D" w:rsidP="0088487D">
      <w:pPr>
        <w:jc w:val="both"/>
        <w:rPr>
          <w:sz w:val="24"/>
        </w:rPr>
      </w:pPr>
      <w:proofErr w:type="gramStart"/>
      <w:r w:rsidRPr="0088487D">
        <w:rPr>
          <w:sz w:val="24"/>
        </w:rPr>
        <w:t xml:space="preserve">Государственное </w:t>
      </w:r>
      <w:r>
        <w:rPr>
          <w:sz w:val="24"/>
        </w:rPr>
        <w:t>областное</w:t>
      </w:r>
      <w:r w:rsidRPr="0088487D">
        <w:rPr>
          <w:sz w:val="24"/>
        </w:rPr>
        <w:t xml:space="preserve"> бюджетное </w:t>
      </w:r>
      <w:r>
        <w:rPr>
          <w:sz w:val="24"/>
        </w:rPr>
        <w:t xml:space="preserve">профессиональное </w:t>
      </w:r>
      <w:r w:rsidRPr="0088487D">
        <w:rPr>
          <w:sz w:val="24"/>
        </w:rPr>
        <w:t xml:space="preserve">образовательное </w:t>
      </w:r>
      <w:r>
        <w:rPr>
          <w:sz w:val="24"/>
        </w:rPr>
        <w:t>«</w:t>
      </w:r>
      <w:proofErr w:type="spellStart"/>
      <w:r w:rsidRPr="0088487D">
        <w:rPr>
          <w:sz w:val="24"/>
        </w:rPr>
        <w:t>Грязинский</w:t>
      </w:r>
      <w:proofErr w:type="spellEnd"/>
      <w:r w:rsidRPr="0088487D">
        <w:rPr>
          <w:sz w:val="24"/>
        </w:rPr>
        <w:t xml:space="preserve"> технический колледж</w:t>
      </w:r>
      <w:r>
        <w:rPr>
          <w:sz w:val="24"/>
        </w:rPr>
        <w:t>»</w:t>
      </w:r>
      <w:r w:rsidRPr="0088487D">
        <w:rPr>
          <w:sz w:val="24"/>
        </w:rPr>
        <w:t xml:space="preserve"> на основании лицензии 48Л01 № 0000481, выданной управлением образования и науки Липецкой области бессрочно, и свидетельства о государственной аккредитации 48 № 000547 регистрационный № 1570, выданного управлением образования и науки Липецкой области на срок до 19 мая </w:t>
      </w:r>
      <w:smartTag w:uri="urn:schemas-microsoft-com:office:smarttags" w:element="metricconverter">
        <w:smartTagPr>
          <w:attr w:name="ProductID" w:val="2017 г"/>
        </w:smartTagPr>
        <w:r w:rsidRPr="0088487D">
          <w:rPr>
            <w:sz w:val="24"/>
          </w:rPr>
          <w:t>2017 г</w:t>
        </w:r>
      </w:smartTag>
      <w:r w:rsidRPr="0088487D">
        <w:rPr>
          <w:sz w:val="24"/>
        </w:rPr>
        <w:t xml:space="preserve">. в лице директора </w:t>
      </w:r>
      <w:proofErr w:type="spellStart"/>
      <w:r w:rsidRPr="0088487D">
        <w:rPr>
          <w:sz w:val="24"/>
        </w:rPr>
        <w:t>Уколова</w:t>
      </w:r>
      <w:proofErr w:type="spellEnd"/>
      <w:r w:rsidRPr="0088487D">
        <w:rPr>
          <w:sz w:val="24"/>
        </w:rPr>
        <w:t xml:space="preserve"> Алексея Вячеславовича, действующего на основании Устава, утвержденного управлением образования и науки Липецкой</w:t>
      </w:r>
      <w:proofErr w:type="gramEnd"/>
      <w:r w:rsidRPr="0088487D">
        <w:rPr>
          <w:sz w:val="24"/>
        </w:rPr>
        <w:t xml:space="preserve"> области 14 августа 2015 года (далее Исполнитель) с одной стороны, и </w:t>
      </w:r>
      <w:r>
        <w:rPr>
          <w:sz w:val="24"/>
        </w:rPr>
        <w:t>гражданин</w:t>
      </w:r>
      <w:r w:rsidR="00745ABE">
        <w:rPr>
          <w:sz w:val="24"/>
        </w:rPr>
        <w:t xml:space="preserve"> (гражданка)</w:t>
      </w:r>
      <w:r>
        <w:rPr>
          <w:sz w:val="24"/>
        </w:rPr>
        <w:t xml:space="preserve"> </w:t>
      </w:r>
      <w:r w:rsidR="007B65D3">
        <w:rPr>
          <w:sz w:val="24"/>
        </w:rPr>
        <w:t>Петров</w:t>
      </w:r>
      <w:r w:rsidR="005141BC">
        <w:rPr>
          <w:sz w:val="24"/>
        </w:rPr>
        <w:t xml:space="preserve"> </w:t>
      </w:r>
      <w:r w:rsidR="007B65D3">
        <w:rPr>
          <w:sz w:val="24"/>
        </w:rPr>
        <w:t>Виталий</w:t>
      </w:r>
      <w:r>
        <w:rPr>
          <w:sz w:val="24"/>
        </w:rPr>
        <w:t xml:space="preserve"> </w:t>
      </w:r>
      <w:r w:rsidR="007B65D3">
        <w:rPr>
          <w:sz w:val="24"/>
        </w:rPr>
        <w:t>Андреевич</w:t>
      </w:r>
      <w:r w:rsidR="00D278F2">
        <w:rPr>
          <w:sz w:val="24"/>
        </w:rPr>
        <w:t xml:space="preserve">, </w:t>
      </w:r>
      <w:r w:rsidR="00745ABE">
        <w:rPr>
          <w:sz w:val="24"/>
        </w:rPr>
        <w:t>проживающи</w:t>
      </w:r>
      <w:proofErr w:type="gramStart"/>
      <w:r w:rsidR="00745ABE">
        <w:rPr>
          <w:sz w:val="24"/>
        </w:rPr>
        <w:t>й(</w:t>
      </w:r>
      <w:proofErr w:type="spellStart"/>
      <w:proofErr w:type="gramEnd"/>
      <w:r w:rsidR="00745ABE">
        <w:rPr>
          <w:sz w:val="24"/>
        </w:rPr>
        <w:t>ая</w:t>
      </w:r>
      <w:proofErr w:type="spellEnd"/>
      <w:r w:rsidR="00745ABE">
        <w:rPr>
          <w:sz w:val="24"/>
        </w:rPr>
        <w:t>)</w:t>
      </w:r>
      <w:r>
        <w:rPr>
          <w:sz w:val="24"/>
        </w:rPr>
        <w:t xml:space="preserve"> по адресу: </w:t>
      </w:r>
      <w:r w:rsidR="004A7CA2">
        <w:rPr>
          <w:sz w:val="24"/>
        </w:rPr>
        <w:t xml:space="preserve">Липецкая область, </w:t>
      </w:r>
      <w:proofErr w:type="spellStart"/>
      <w:r w:rsidR="007B65D3">
        <w:rPr>
          <w:sz w:val="24"/>
        </w:rPr>
        <w:t>Грязинский</w:t>
      </w:r>
      <w:proofErr w:type="spellEnd"/>
      <w:r w:rsidR="007B65D3">
        <w:rPr>
          <w:sz w:val="24"/>
        </w:rPr>
        <w:t xml:space="preserve"> район</w:t>
      </w:r>
      <w:r w:rsidR="002B79CD">
        <w:rPr>
          <w:sz w:val="24"/>
        </w:rPr>
        <w:t xml:space="preserve">, </w:t>
      </w:r>
      <w:r w:rsidR="007B65D3">
        <w:rPr>
          <w:sz w:val="24"/>
        </w:rPr>
        <w:t xml:space="preserve">д. Кубань, </w:t>
      </w:r>
      <w:r w:rsidR="00F10356">
        <w:rPr>
          <w:sz w:val="24"/>
        </w:rPr>
        <w:t>ул. </w:t>
      </w:r>
      <w:r w:rsidR="007B65D3">
        <w:rPr>
          <w:sz w:val="24"/>
        </w:rPr>
        <w:t>Центральная</w:t>
      </w:r>
      <w:r w:rsidR="00F10356">
        <w:rPr>
          <w:sz w:val="24"/>
        </w:rPr>
        <w:t xml:space="preserve">, </w:t>
      </w:r>
      <w:r w:rsidR="00872ACB" w:rsidRPr="00F10356">
        <w:rPr>
          <w:sz w:val="24"/>
        </w:rPr>
        <w:t>д.</w:t>
      </w:r>
      <w:r w:rsidR="00020B1B" w:rsidRPr="00F10356">
        <w:rPr>
          <w:sz w:val="24"/>
        </w:rPr>
        <w:t> </w:t>
      </w:r>
      <w:r w:rsidR="007B65D3">
        <w:rPr>
          <w:sz w:val="24"/>
        </w:rPr>
        <w:t>5</w:t>
      </w:r>
      <w:r w:rsidR="002A3F2E">
        <w:rPr>
          <w:sz w:val="24"/>
        </w:rPr>
        <w:t>,</w:t>
      </w:r>
      <w:r w:rsidR="00CB154D">
        <w:rPr>
          <w:sz w:val="24"/>
        </w:rPr>
        <w:t xml:space="preserve"> кв.</w:t>
      </w:r>
      <w:r w:rsidR="007B65D3">
        <w:rPr>
          <w:sz w:val="24"/>
        </w:rPr>
        <w:t>7,</w:t>
      </w:r>
      <w:r w:rsidR="005D6DE1">
        <w:rPr>
          <w:sz w:val="24"/>
        </w:rPr>
        <w:t xml:space="preserve"> </w:t>
      </w:r>
      <w:r>
        <w:rPr>
          <w:sz w:val="24"/>
        </w:rPr>
        <w:t>именуемы</w:t>
      </w:r>
      <w:proofErr w:type="gramStart"/>
      <w:r>
        <w:rPr>
          <w:sz w:val="24"/>
        </w:rPr>
        <w:t>й</w:t>
      </w:r>
      <w:r w:rsidR="00745ABE">
        <w:rPr>
          <w:sz w:val="24"/>
        </w:rPr>
        <w:t>(</w:t>
      </w:r>
      <w:proofErr w:type="spellStart"/>
      <w:proofErr w:type="gramEnd"/>
      <w:r w:rsidR="00745ABE">
        <w:rPr>
          <w:sz w:val="24"/>
        </w:rPr>
        <w:t>ая</w:t>
      </w:r>
      <w:proofErr w:type="spellEnd"/>
      <w:r w:rsidR="00745ABE">
        <w:rPr>
          <w:sz w:val="24"/>
        </w:rPr>
        <w:t>)</w:t>
      </w:r>
      <w:r>
        <w:rPr>
          <w:sz w:val="24"/>
        </w:rPr>
        <w:t xml:space="preserve"> в дальнейшем «Обучающийся», с другой стороны, именуемые в дальнейшем «Стороны», заключили настоящий договор о нижеследующем:</w:t>
      </w:r>
    </w:p>
    <w:p w:rsidR="0088487D" w:rsidRDefault="0088487D" w:rsidP="0088487D">
      <w:pPr>
        <w:jc w:val="center"/>
        <w:rPr>
          <w:sz w:val="24"/>
        </w:rPr>
      </w:pPr>
    </w:p>
    <w:p w:rsidR="00055F04" w:rsidRPr="00055F04" w:rsidRDefault="00055F04" w:rsidP="00055F04">
      <w:pPr>
        <w:jc w:val="center"/>
        <w:rPr>
          <w:caps/>
          <w:sz w:val="24"/>
          <w:szCs w:val="24"/>
        </w:rPr>
      </w:pPr>
      <w:r w:rsidRPr="00055F04">
        <w:rPr>
          <w:caps/>
          <w:sz w:val="24"/>
          <w:szCs w:val="24"/>
        </w:rPr>
        <w:t>1. ПРЕДМЕТ ДОГОВОРА</w:t>
      </w:r>
    </w:p>
    <w:p w:rsidR="00055F04" w:rsidRPr="00055F04" w:rsidRDefault="00055F04" w:rsidP="00055F04">
      <w:pPr>
        <w:jc w:val="center"/>
        <w:rPr>
          <w:caps/>
          <w:sz w:val="24"/>
          <w:szCs w:val="24"/>
        </w:rPr>
      </w:pP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1.1. Предметом настоящего договора является предоставление Обучающемуся в соответствии с условиями настоящего договора, на платной основе, образовательных услуг по профессиональной подготовке водителя автомобиля категории «В».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 xml:space="preserve">1.2. Стоимость обучения составляет 15000 (пятнадцать тысяч рублей) (оплата </w:t>
      </w:r>
      <w:r w:rsidR="0050759A">
        <w:rPr>
          <w:rFonts w:eastAsiaTheme="minorEastAsia"/>
          <w:sz w:val="24"/>
          <w:szCs w:val="24"/>
        </w:rPr>
        <w:t>стоимости ГСМ при организации вождения</w:t>
      </w:r>
      <w:r w:rsidRPr="00055F04">
        <w:rPr>
          <w:rFonts w:eastAsiaTheme="minorEastAsia"/>
          <w:sz w:val="24"/>
          <w:szCs w:val="24"/>
        </w:rPr>
        <w:t xml:space="preserve"> производится учеником самостоятельно и в стоимость обучения не входит).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1.3. Оплата стоимости обучения производится полностью или по частям</w:t>
      </w:r>
      <w:r w:rsidR="0050759A">
        <w:rPr>
          <w:rFonts w:eastAsiaTheme="minorEastAsia"/>
          <w:sz w:val="24"/>
          <w:szCs w:val="24"/>
        </w:rPr>
        <w:t xml:space="preserve"> (2/3 оплачивается до начала первого теоретического занятия, остальная часть не позднее календарного месяца с начала занятий)</w:t>
      </w:r>
      <w:r w:rsidRPr="00055F04">
        <w:rPr>
          <w:rFonts w:eastAsiaTheme="minorEastAsia"/>
          <w:sz w:val="24"/>
          <w:szCs w:val="24"/>
        </w:rPr>
        <w:t>, безналичным перечислением на расчетный счет Колледжа, указанный в разделе 4 настоящего Договора</w:t>
      </w:r>
      <w:r w:rsidR="00745ABE">
        <w:rPr>
          <w:rFonts w:eastAsiaTheme="minorEastAsia"/>
          <w:sz w:val="24"/>
          <w:szCs w:val="24"/>
        </w:rPr>
        <w:t>.</w:t>
      </w:r>
    </w:p>
    <w:p w:rsidR="00055F04" w:rsidRPr="00055F04" w:rsidRDefault="00055F04" w:rsidP="00055F04">
      <w:pPr>
        <w:jc w:val="center"/>
        <w:rPr>
          <w:caps/>
          <w:sz w:val="24"/>
          <w:szCs w:val="24"/>
        </w:rPr>
      </w:pPr>
    </w:p>
    <w:p w:rsidR="00055F04" w:rsidRPr="00055F04" w:rsidRDefault="00055F04" w:rsidP="00055F04">
      <w:pPr>
        <w:jc w:val="center"/>
        <w:rPr>
          <w:caps/>
          <w:sz w:val="24"/>
          <w:szCs w:val="24"/>
        </w:rPr>
      </w:pPr>
      <w:r w:rsidRPr="00055F04">
        <w:rPr>
          <w:caps/>
          <w:sz w:val="24"/>
          <w:szCs w:val="24"/>
        </w:rPr>
        <w:t>2. ОБЯЗАННОСТИ СТОРОН</w:t>
      </w:r>
    </w:p>
    <w:p w:rsidR="00055F04" w:rsidRPr="00055F04" w:rsidRDefault="00055F04" w:rsidP="00055F04">
      <w:pPr>
        <w:jc w:val="center"/>
        <w:rPr>
          <w:caps/>
          <w:sz w:val="24"/>
          <w:szCs w:val="24"/>
        </w:rPr>
      </w:pPr>
    </w:p>
    <w:p w:rsidR="00055F04" w:rsidRPr="00055F04" w:rsidRDefault="00055F04" w:rsidP="00055F04">
      <w:pPr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 xml:space="preserve">2.1. </w:t>
      </w:r>
      <w:r w:rsidRPr="00055F04">
        <w:rPr>
          <w:rFonts w:eastAsiaTheme="minorEastAsia"/>
          <w:b/>
          <w:bCs/>
          <w:sz w:val="24"/>
          <w:szCs w:val="24"/>
        </w:rPr>
        <w:t>Колледж обязуется: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 xml:space="preserve">2.1.1. Обеспечить </w:t>
      </w:r>
      <w:proofErr w:type="gramStart"/>
      <w:r w:rsidRPr="00055F04">
        <w:rPr>
          <w:rFonts w:eastAsiaTheme="minorEastAsia"/>
          <w:sz w:val="24"/>
          <w:szCs w:val="24"/>
        </w:rPr>
        <w:t>обучение по программе</w:t>
      </w:r>
      <w:proofErr w:type="gramEnd"/>
      <w:r w:rsidRPr="00055F04">
        <w:rPr>
          <w:rFonts w:eastAsiaTheme="minorEastAsia"/>
          <w:sz w:val="24"/>
          <w:szCs w:val="24"/>
        </w:rPr>
        <w:t xml:space="preserve"> профессиональной подготовки с присвоением по завершении образования квалификации – «Водитель автомобиля категории «В»;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2.1.2. Предоставить образовательные услуги в объеме 192 часов: низ них теоретических и практических – 136 часов, вождение – 56 часов.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 xml:space="preserve">2.1.3. Предоставить для обучения специально оборудованный учебный кабинет в соответствии с учебными программами и учебную автомобильную технику для практического вождения; 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 xml:space="preserve">2.1.4. Провести внутренний экзамен </w:t>
      </w:r>
      <w:proofErr w:type="gramStart"/>
      <w:r w:rsidRPr="00055F04">
        <w:rPr>
          <w:rFonts w:eastAsiaTheme="minorEastAsia"/>
          <w:sz w:val="24"/>
          <w:szCs w:val="24"/>
        </w:rPr>
        <w:t>Обучающемуся</w:t>
      </w:r>
      <w:proofErr w:type="gramEnd"/>
      <w:r w:rsidRPr="00055F04">
        <w:rPr>
          <w:rFonts w:eastAsiaTheme="minorEastAsia"/>
          <w:sz w:val="24"/>
          <w:szCs w:val="24"/>
        </w:rPr>
        <w:t xml:space="preserve"> и выдать документ об изучении программы, указанной в п.1.1 настоящего договора.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2.1.5. Организовать группы для приема квалификационных экзаменов по выдаче водительских удостоверений в подразделениях Государственной инспекции безопасности дорожного движения МВД России.</w:t>
      </w:r>
    </w:p>
    <w:p w:rsidR="00055F04" w:rsidRPr="00055F04" w:rsidRDefault="00055F04" w:rsidP="00055F04">
      <w:pPr>
        <w:rPr>
          <w:rFonts w:eastAsiaTheme="minorEastAsia"/>
          <w:sz w:val="24"/>
          <w:szCs w:val="24"/>
        </w:rPr>
      </w:pPr>
    </w:p>
    <w:p w:rsidR="00055F04" w:rsidRPr="00055F04" w:rsidRDefault="00055F04" w:rsidP="00055F04">
      <w:pPr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 xml:space="preserve">2.2. </w:t>
      </w:r>
      <w:r w:rsidRPr="00055F04">
        <w:rPr>
          <w:rFonts w:eastAsiaTheme="minorEastAsia"/>
          <w:b/>
          <w:bCs/>
          <w:sz w:val="24"/>
          <w:szCs w:val="24"/>
        </w:rPr>
        <w:t>Колле</w:t>
      </w:r>
      <w:proofErr w:type="gramStart"/>
      <w:r w:rsidRPr="00055F04">
        <w:rPr>
          <w:rFonts w:eastAsiaTheme="minorEastAsia"/>
          <w:b/>
          <w:bCs/>
          <w:sz w:val="24"/>
          <w:szCs w:val="24"/>
        </w:rPr>
        <w:t>дж впр</w:t>
      </w:r>
      <w:proofErr w:type="gramEnd"/>
      <w:r w:rsidRPr="00055F04">
        <w:rPr>
          <w:rFonts w:eastAsiaTheme="minorEastAsia"/>
          <w:b/>
          <w:bCs/>
          <w:sz w:val="24"/>
          <w:szCs w:val="24"/>
        </w:rPr>
        <w:t>аве:</w:t>
      </w:r>
    </w:p>
    <w:p w:rsidR="00055F04" w:rsidRPr="00055F04" w:rsidRDefault="00055F04" w:rsidP="00055F04">
      <w:pPr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2.2.1. Устанавливать учебное расписание и учебный график.</w:t>
      </w:r>
    </w:p>
    <w:p w:rsidR="00055F04" w:rsidRPr="00055F04" w:rsidRDefault="00055F04" w:rsidP="00055F04">
      <w:pPr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2.2.2. Требовать своевременной оплаты услуг, предусмотренных п.1.2 настоящего договора.</w:t>
      </w:r>
    </w:p>
    <w:p w:rsidR="00055F04" w:rsidRPr="00055F04" w:rsidRDefault="00055F04" w:rsidP="00055F04">
      <w:pPr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2.2.3. Считать проведенными пропущенные Учеником без уважительной причины занятия.</w:t>
      </w:r>
    </w:p>
    <w:p w:rsid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2.2.4. Переносить дату и время проведения занятий, предварительно уведомив об этом Обучающегося устно.</w:t>
      </w:r>
    </w:p>
    <w:p w:rsidR="00D278F2" w:rsidRPr="00055F04" w:rsidRDefault="00850DE9" w:rsidP="00055F04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2.2.5. В случае</w:t>
      </w:r>
      <w:r w:rsidR="00D278F2">
        <w:rPr>
          <w:rFonts w:eastAsiaTheme="minorEastAsia"/>
          <w:sz w:val="24"/>
          <w:szCs w:val="24"/>
        </w:rPr>
        <w:t xml:space="preserve"> неявки обучаемого по уважительной причине сроком более одного месяца он может быть зачислен в учебную группу следующего набора.</w:t>
      </w:r>
    </w:p>
    <w:p w:rsidR="00055F04" w:rsidRDefault="00055F04" w:rsidP="00055F04">
      <w:pPr>
        <w:jc w:val="both"/>
        <w:rPr>
          <w:rFonts w:eastAsiaTheme="minorEastAsia"/>
          <w:sz w:val="24"/>
          <w:szCs w:val="24"/>
        </w:rPr>
      </w:pPr>
    </w:p>
    <w:p w:rsidR="00944110" w:rsidRDefault="00944110" w:rsidP="00055F04">
      <w:pPr>
        <w:jc w:val="both"/>
        <w:rPr>
          <w:rFonts w:eastAsiaTheme="minorEastAsia"/>
          <w:sz w:val="24"/>
          <w:szCs w:val="24"/>
        </w:rPr>
      </w:pPr>
    </w:p>
    <w:p w:rsidR="00055F04" w:rsidRPr="00055F04" w:rsidRDefault="00CB154D" w:rsidP="00055F04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column"/>
      </w:r>
      <w:r w:rsidR="00055F04" w:rsidRPr="00055F04">
        <w:rPr>
          <w:rFonts w:eastAsiaTheme="minorEastAsia"/>
          <w:sz w:val="24"/>
          <w:szCs w:val="24"/>
        </w:rPr>
        <w:lastRenderedPageBreak/>
        <w:t xml:space="preserve">2.3. </w:t>
      </w:r>
      <w:r w:rsidR="00055F04" w:rsidRPr="00055F04">
        <w:rPr>
          <w:rFonts w:eastAsiaTheme="minorEastAsia"/>
          <w:b/>
          <w:bCs/>
          <w:sz w:val="24"/>
          <w:szCs w:val="24"/>
        </w:rPr>
        <w:t>Обучающийся обязуется: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2.3.1. Регулярно посещать занятия согласно утвержденному расписанию занятий и графику очередности обучения вождению;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2.3.2. В установленные сроки выполнять все виды учебных заданий, предусмотренных учебным планом и программами;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2.3.3. Оплатить оказанные ему услуги в полном объеме.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2.3.4. Своевременно реагировать на замечания мастера производственного обучения вождения и строго выполнять его указания на занятиях по вождению автомобилем;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2.3.5. Своевременно извещать Исполнителя (ведущего преподавателя, мастера производственного обучения вождению) о невозможности прибытия на занятия по уважительной причине (болезнь, командировка и др.).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2.3.6. Строго соблюдать внутренний порядок образовательной организации и распорядок дня, правила техники безопасности на всех видах учебных занятиях;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2.3.7. Бережно относиться к имуществу образовательной организации и третьих лиц.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2.3.8. Возмещать ущерб, причиненный имуществу колледжа и третьих лиц, в соответствии с законодательством Российской Федерации.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2.3.9. Достойно вести себя в образовательном учреждении, а именно: не появляться на занятиях в состоянии алкогольного, наркотического или токсического опьянения.</w:t>
      </w:r>
    </w:p>
    <w:p w:rsidR="00055F04" w:rsidRPr="00055F04" w:rsidRDefault="00055F04" w:rsidP="00055F04">
      <w:pPr>
        <w:rPr>
          <w:rFonts w:eastAsiaTheme="minorEastAsia"/>
          <w:sz w:val="24"/>
          <w:szCs w:val="24"/>
        </w:rPr>
      </w:pPr>
    </w:p>
    <w:p w:rsidR="00055F04" w:rsidRPr="00055F04" w:rsidRDefault="00055F04" w:rsidP="00055F04">
      <w:pPr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 xml:space="preserve">2.4. </w:t>
      </w:r>
      <w:proofErr w:type="gramStart"/>
      <w:r w:rsidRPr="00055F04">
        <w:rPr>
          <w:rFonts w:eastAsiaTheme="minorEastAsia"/>
          <w:b/>
          <w:bCs/>
          <w:sz w:val="24"/>
          <w:szCs w:val="24"/>
        </w:rPr>
        <w:t>Обучающийся</w:t>
      </w:r>
      <w:proofErr w:type="gramEnd"/>
      <w:r w:rsidRPr="00055F04">
        <w:rPr>
          <w:rFonts w:eastAsiaTheme="minorEastAsia"/>
          <w:b/>
          <w:bCs/>
          <w:sz w:val="24"/>
          <w:szCs w:val="24"/>
        </w:rPr>
        <w:t xml:space="preserve"> имеет право: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2.4.1. Заключать с Колледжем соглашения на оказание дополнительных образовательных услуг.</w:t>
      </w:r>
    </w:p>
    <w:p w:rsidR="00055F04" w:rsidRPr="00055F04" w:rsidRDefault="00055F04" w:rsidP="00055F04">
      <w:pPr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2.4.2. Получать необходимую информацию об организации обучения.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2.4.3. По окончании срока обучения сдать экзамены и получить документ об изучении программы, указанной в п.1.1 настоящего договора.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2.4.4. Сдать квалификационные экзамены для получения водительского удостоверения в подразделении Государственной инспекции безопасности дорожного движения МВД России.</w:t>
      </w:r>
    </w:p>
    <w:p w:rsidR="00055F04" w:rsidRPr="00055F04" w:rsidRDefault="00055F04" w:rsidP="00055F04">
      <w:pPr>
        <w:jc w:val="center"/>
        <w:rPr>
          <w:caps/>
          <w:sz w:val="24"/>
          <w:szCs w:val="24"/>
        </w:rPr>
      </w:pPr>
    </w:p>
    <w:p w:rsidR="00055F04" w:rsidRPr="00055F04" w:rsidRDefault="00055F04" w:rsidP="00055F04">
      <w:pPr>
        <w:jc w:val="center"/>
        <w:rPr>
          <w:caps/>
          <w:sz w:val="24"/>
          <w:szCs w:val="24"/>
        </w:rPr>
      </w:pPr>
      <w:r w:rsidRPr="00055F04">
        <w:rPr>
          <w:caps/>
          <w:sz w:val="24"/>
          <w:szCs w:val="24"/>
        </w:rPr>
        <w:t>3. ДОПОЛНИТЕЛЬНЫЕ УСЛОВИЯ</w:t>
      </w:r>
    </w:p>
    <w:p w:rsidR="00055F04" w:rsidRPr="00055F04" w:rsidRDefault="00055F04" w:rsidP="00055F04">
      <w:pPr>
        <w:jc w:val="center"/>
        <w:rPr>
          <w:caps/>
          <w:sz w:val="24"/>
          <w:szCs w:val="24"/>
        </w:rPr>
      </w:pP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 xml:space="preserve">3.1. Настоящий </w:t>
      </w:r>
      <w:proofErr w:type="gramStart"/>
      <w:r w:rsidRPr="00055F04">
        <w:rPr>
          <w:rFonts w:eastAsiaTheme="minorEastAsia"/>
          <w:sz w:val="24"/>
          <w:szCs w:val="24"/>
        </w:rPr>
        <w:t>Договор</w:t>
      </w:r>
      <w:proofErr w:type="gramEnd"/>
      <w:r w:rsidRPr="00055F04">
        <w:rPr>
          <w:rFonts w:eastAsiaTheme="minorEastAsia"/>
          <w:sz w:val="24"/>
          <w:szCs w:val="24"/>
        </w:rPr>
        <w:t xml:space="preserve"> может быть расторгнут по соглашению сторон.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 xml:space="preserve">3.1.1. Если </w:t>
      </w:r>
      <w:proofErr w:type="gramStart"/>
      <w:r w:rsidRPr="00055F04">
        <w:rPr>
          <w:rFonts w:eastAsiaTheme="minorEastAsia"/>
          <w:sz w:val="24"/>
          <w:szCs w:val="24"/>
        </w:rPr>
        <w:t>Обучающийся</w:t>
      </w:r>
      <w:proofErr w:type="gramEnd"/>
      <w:r w:rsidRPr="00055F04">
        <w:rPr>
          <w:rFonts w:eastAsiaTheme="minorEastAsia"/>
          <w:sz w:val="24"/>
          <w:szCs w:val="24"/>
        </w:rPr>
        <w:t xml:space="preserve"> своим поведением систематически нарушает права и законные интересы других обучающихся и преподавателей, расписание занятий или препятствует нормальному осуществлению образовательного процесса, Учреждение вправе отказаться от исполнения договора. Стоимость обучения при этом </w:t>
      </w:r>
      <w:proofErr w:type="gramStart"/>
      <w:r w:rsidRPr="00055F04">
        <w:rPr>
          <w:rFonts w:eastAsiaTheme="minorEastAsia"/>
          <w:sz w:val="24"/>
          <w:szCs w:val="24"/>
        </w:rPr>
        <w:t>Обучающемуся</w:t>
      </w:r>
      <w:proofErr w:type="gramEnd"/>
      <w:r w:rsidRPr="00055F04">
        <w:rPr>
          <w:rFonts w:eastAsiaTheme="minorEastAsia"/>
          <w:sz w:val="24"/>
          <w:szCs w:val="24"/>
        </w:rPr>
        <w:t xml:space="preserve"> не возвращается.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3.1.2. Обучение сверх установленной программы подготовки за повторное обучение производится за дополнительную плату.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3.1.3. Настоящий Договор заключен с момента его подписания и действует до окончания обучения с выдачей «Свидетельства» для сдачи квалификационных экзаменов, но не более одного года.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 xml:space="preserve">3.1.4. Настоящий Договор составлен в 2-х экземплярах, по одному для каждой из сторон. Оба экземпляра Договора имеют одинаковую силу. 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 xml:space="preserve">3.1.5. Подписанием настоящего договора </w:t>
      </w:r>
      <w:proofErr w:type="gramStart"/>
      <w:r w:rsidRPr="00055F04">
        <w:rPr>
          <w:rFonts w:eastAsiaTheme="minorEastAsia"/>
          <w:sz w:val="24"/>
          <w:szCs w:val="24"/>
        </w:rPr>
        <w:t>Обучающийся</w:t>
      </w:r>
      <w:proofErr w:type="gramEnd"/>
      <w:r w:rsidRPr="00055F04">
        <w:rPr>
          <w:rFonts w:eastAsiaTheme="minorEastAsia"/>
          <w:sz w:val="24"/>
          <w:szCs w:val="24"/>
        </w:rPr>
        <w:t xml:space="preserve"> дает согласие на обработку своих персональных данных, которые включают в себя следующую информацию: Фамилия, имя, отчество, год, месяц, дата и место рождения, местожительство (место регистрации), паспортные данные, номер сотового и домашнего телефона в целях исполнения заключенного договора.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3.1.6. 3а неисполнение либо ненадлежащее исполнение обязательств по договору стороны несут ответственность, предусмотренную договором и законодательством Российской Федерации.</w:t>
      </w:r>
    </w:p>
    <w:p w:rsidR="00055F04" w:rsidRPr="00055F04" w:rsidRDefault="00055F04" w:rsidP="00055F04">
      <w:pPr>
        <w:jc w:val="both"/>
        <w:rPr>
          <w:rFonts w:eastAsiaTheme="minorEastAsia"/>
          <w:sz w:val="24"/>
          <w:szCs w:val="24"/>
        </w:rPr>
      </w:pPr>
      <w:r w:rsidRPr="00055F04">
        <w:rPr>
          <w:rFonts w:eastAsiaTheme="minorEastAsia"/>
          <w:sz w:val="24"/>
          <w:szCs w:val="24"/>
        </w:rPr>
        <w:t>3.1.7. Споры по настоящему договору разрешаются в судебном порядке в соответствии с законодательством РФ.</w:t>
      </w:r>
    </w:p>
    <w:p w:rsidR="00055F04" w:rsidRDefault="00055F04" w:rsidP="0088487D">
      <w:pPr>
        <w:jc w:val="center"/>
        <w:rPr>
          <w:sz w:val="24"/>
        </w:rPr>
      </w:pPr>
    </w:p>
    <w:p w:rsidR="00B0420C" w:rsidRDefault="00B0420C" w:rsidP="0088487D">
      <w:pPr>
        <w:jc w:val="center"/>
        <w:rPr>
          <w:sz w:val="24"/>
        </w:rPr>
      </w:pPr>
    </w:p>
    <w:p w:rsidR="00B0420C" w:rsidRDefault="00B0420C" w:rsidP="0088487D">
      <w:pPr>
        <w:jc w:val="center"/>
        <w:rPr>
          <w:sz w:val="24"/>
        </w:rPr>
      </w:pPr>
    </w:p>
    <w:p w:rsidR="00B0420C" w:rsidRDefault="00B0420C" w:rsidP="0088487D">
      <w:pPr>
        <w:jc w:val="center"/>
        <w:rPr>
          <w:sz w:val="24"/>
        </w:rPr>
      </w:pPr>
    </w:p>
    <w:p w:rsidR="00B0420C" w:rsidRDefault="00B0420C" w:rsidP="0088487D">
      <w:pPr>
        <w:jc w:val="center"/>
        <w:rPr>
          <w:sz w:val="24"/>
        </w:rPr>
      </w:pPr>
    </w:p>
    <w:p w:rsidR="00B0420C" w:rsidRDefault="00B0420C" w:rsidP="0088487D">
      <w:pPr>
        <w:jc w:val="center"/>
        <w:rPr>
          <w:sz w:val="24"/>
        </w:rPr>
      </w:pPr>
    </w:p>
    <w:p w:rsidR="00B0420C" w:rsidRDefault="00B0420C" w:rsidP="0088487D">
      <w:pPr>
        <w:jc w:val="center"/>
        <w:rPr>
          <w:sz w:val="24"/>
        </w:rPr>
      </w:pPr>
    </w:p>
    <w:p w:rsidR="00C632D2" w:rsidRDefault="00C632D2" w:rsidP="0088487D">
      <w:pPr>
        <w:jc w:val="center"/>
        <w:rPr>
          <w:sz w:val="24"/>
        </w:rPr>
      </w:pPr>
    </w:p>
    <w:p w:rsidR="00B0420C" w:rsidRPr="00B0420C" w:rsidRDefault="00B0420C" w:rsidP="00B0420C">
      <w:pPr>
        <w:jc w:val="center"/>
        <w:rPr>
          <w:caps/>
          <w:sz w:val="24"/>
          <w:szCs w:val="24"/>
        </w:rPr>
      </w:pPr>
      <w:r w:rsidRPr="00B0420C">
        <w:rPr>
          <w:caps/>
          <w:sz w:val="24"/>
          <w:szCs w:val="24"/>
        </w:rPr>
        <w:t>4. ЮРИДИЧЕСКИЕ АДРЕСА И БАНКОВСКИЕ РЕКВИЗИТЫ СТОРОН</w:t>
      </w:r>
    </w:p>
    <w:p w:rsidR="00B0420C" w:rsidRDefault="00B0420C" w:rsidP="00B0420C">
      <w:pPr>
        <w:jc w:val="center"/>
        <w:rPr>
          <w:caps/>
          <w:color w:val="333333"/>
          <w:sz w:val="24"/>
          <w:szCs w:val="24"/>
        </w:rPr>
      </w:pPr>
    </w:p>
    <w:tbl>
      <w:tblPr>
        <w:tblW w:w="9039" w:type="dxa"/>
        <w:jc w:val="center"/>
        <w:tblLayout w:type="fixed"/>
        <w:tblLook w:val="04A0"/>
      </w:tblPr>
      <w:tblGrid>
        <w:gridCol w:w="4591"/>
        <w:gridCol w:w="4448"/>
      </w:tblGrid>
      <w:tr w:rsidR="0031738F" w:rsidTr="0031738F">
        <w:trPr>
          <w:trHeight w:val="5822"/>
          <w:jc w:val="center"/>
        </w:trPr>
        <w:tc>
          <w:tcPr>
            <w:tcW w:w="4591" w:type="dxa"/>
            <w:hideMark/>
          </w:tcPr>
          <w:p w:rsidR="0031738F" w:rsidRDefault="0031738F" w:rsidP="001E332B">
            <w:pPr>
              <w:pStyle w:val="a7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«Колледж»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31738F" w:rsidRDefault="0031738F" w:rsidP="001E332B">
            <w:pPr>
              <w:pStyle w:val="a7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Управление финансов Липецкой области (ГОБПОУ «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технический</w:t>
            </w:r>
            <w:proofErr w:type="gramEnd"/>
          </w:p>
          <w:p w:rsidR="0031738F" w:rsidRDefault="0031738F" w:rsidP="001E332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колледж»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20001000960)</w:t>
            </w:r>
          </w:p>
          <w:p w:rsidR="0031738F" w:rsidRDefault="0031738F" w:rsidP="001E332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 4802003532</w:t>
            </w:r>
          </w:p>
          <w:p w:rsidR="0031738F" w:rsidRDefault="0031738F" w:rsidP="001E332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 480201001</w:t>
            </w:r>
          </w:p>
          <w:p w:rsidR="0031738F" w:rsidRDefault="0031738F" w:rsidP="001E332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 42206501000</w:t>
            </w:r>
          </w:p>
          <w:p w:rsidR="0031738F" w:rsidRDefault="0031738F" w:rsidP="001E332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40601810000003000001</w:t>
            </w:r>
          </w:p>
          <w:p w:rsidR="0031738F" w:rsidRDefault="0031738F" w:rsidP="001E332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Липецк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ипецк</w:t>
            </w:r>
          </w:p>
          <w:p w:rsidR="0031738F" w:rsidRDefault="0031738F" w:rsidP="001E332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 044206001</w:t>
            </w:r>
          </w:p>
          <w:p w:rsidR="0031738F" w:rsidRDefault="0031738F" w:rsidP="001E332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399059 Липецкая обл.,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рязи, ул.М.Расковой, д.21</w:t>
            </w:r>
          </w:p>
          <w:p w:rsidR="0031738F" w:rsidRDefault="0031738F" w:rsidP="001E332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1024800523373</w:t>
            </w:r>
          </w:p>
          <w:p w:rsidR="0031738F" w:rsidRDefault="0031738F" w:rsidP="001E332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КБК 00400000042000000130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2222</w:t>
            </w:r>
          </w:p>
          <w:p w:rsidR="0031738F" w:rsidRDefault="0031738F" w:rsidP="001E332B">
            <w:pPr>
              <w:rPr>
                <w:b/>
                <w:sz w:val="24"/>
                <w:szCs w:val="24"/>
              </w:rPr>
            </w:pPr>
          </w:p>
          <w:p w:rsidR="0031738F" w:rsidRDefault="0031738F" w:rsidP="001E332B">
            <w:pPr>
              <w:rPr>
                <w:b/>
                <w:sz w:val="24"/>
                <w:szCs w:val="24"/>
              </w:rPr>
            </w:pPr>
          </w:p>
          <w:p w:rsidR="0031738F" w:rsidRDefault="0031738F" w:rsidP="001E332B">
            <w:pPr>
              <w:rPr>
                <w:b/>
                <w:sz w:val="24"/>
                <w:szCs w:val="24"/>
              </w:rPr>
            </w:pPr>
          </w:p>
          <w:p w:rsidR="0031738F" w:rsidRDefault="0031738F" w:rsidP="001E332B">
            <w:pPr>
              <w:rPr>
                <w:b/>
                <w:sz w:val="24"/>
                <w:szCs w:val="24"/>
              </w:rPr>
            </w:pPr>
          </w:p>
          <w:p w:rsidR="0031738F" w:rsidRDefault="0031738F" w:rsidP="001E33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  <w:p w:rsidR="0031738F" w:rsidRDefault="0031738F" w:rsidP="001E332B">
            <w:pPr>
              <w:rPr>
                <w:rFonts w:eastAsia="Verdan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«Колледж»:</w:t>
            </w:r>
          </w:p>
          <w:p w:rsidR="0031738F" w:rsidRDefault="0031738F" w:rsidP="001E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колледжа</w:t>
            </w:r>
          </w:p>
          <w:p w:rsidR="0031738F" w:rsidRDefault="0031738F" w:rsidP="001E332B">
            <w:pPr>
              <w:tabs>
                <w:tab w:val="left" w:pos="4820"/>
                <w:tab w:val="left" w:pos="56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________________________А.В.Уколов</w:t>
            </w:r>
          </w:p>
        </w:tc>
        <w:tc>
          <w:tcPr>
            <w:tcW w:w="4448" w:type="dxa"/>
          </w:tcPr>
          <w:p w:rsidR="0031738F" w:rsidRDefault="0031738F" w:rsidP="001E332B">
            <w:pPr>
              <w:pStyle w:val="a5"/>
              <w:ind w:left="177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«Обучающийся»</w:t>
            </w:r>
          </w:p>
          <w:p w:rsidR="0031738F" w:rsidRDefault="0031738F" w:rsidP="001E332B">
            <w:pPr>
              <w:pStyle w:val="a5"/>
              <w:ind w:left="3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______________________________________________________________________________________________________</w:t>
            </w:r>
          </w:p>
          <w:p w:rsidR="0031738F" w:rsidRDefault="0031738F" w:rsidP="001E332B">
            <w:pPr>
              <w:pStyle w:val="a5"/>
              <w:ind w:left="34"/>
              <w:jc w:val="center"/>
              <w:rPr>
                <w:i/>
                <w:sz w:val="20"/>
                <w:szCs w:val="24"/>
              </w:rPr>
            </w:pPr>
            <w:r w:rsidRPr="00052DF6">
              <w:rPr>
                <w:i/>
                <w:sz w:val="20"/>
                <w:szCs w:val="24"/>
              </w:rPr>
              <w:t>Фамилия</w:t>
            </w:r>
            <w:r>
              <w:rPr>
                <w:i/>
                <w:sz w:val="20"/>
                <w:szCs w:val="24"/>
              </w:rPr>
              <w:t>, имя, отчество</w:t>
            </w:r>
          </w:p>
          <w:p w:rsidR="0031738F" w:rsidRDefault="0031738F" w:rsidP="001E332B">
            <w:pPr>
              <w:pStyle w:val="a5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__________________________________</w:t>
            </w:r>
          </w:p>
          <w:p w:rsidR="0031738F" w:rsidRDefault="0031738F" w:rsidP="001E332B">
            <w:pPr>
              <w:pStyle w:val="a5"/>
              <w:ind w:left="34"/>
              <w:jc w:val="center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дата рождения</w:t>
            </w:r>
          </w:p>
          <w:p w:rsidR="0031738F" w:rsidRDefault="0031738F" w:rsidP="001E332B">
            <w:pPr>
              <w:pStyle w:val="a5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______________________________________________________________________________________________________</w:t>
            </w:r>
          </w:p>
          <w:p w:rsidR="0031738F" w:rsidRDefault="0031738F" w:rsidP="001E332B">
            <w:pPr>
              <w:pStyle w:val="a5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__________________________________</w:t>
            </w:r>
          </w:p>
          <w:p w:rsidR="0031738F" w:rsidRDefault="0031738F" w:rsidP="001E332B">
            <w:pPr>
              <w:pStyle w:val="a5"/>
              <w:ind w:left="34"/>
              <w:jc w:val="center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адрес</w:t>
            </w:r>
          </w:p>
          <w:p w:rsidR="0031738F" w:rsidRDefault="0031738F" w:rsidP="001E332B">
            <w:pPr>
              <w:pStyle w:val="a5"/>
              <w:ind w:left="34"/>
              <w:rPr>
                <w:szCs w:val="24"/>
              </w:rPr>
            </w:pPr>
          </w:p>
          <w:p w:rsidR="0031738F" w:rsidRDefault="0031738F" w:rsidP="001E332B">
            <w:pPr>
              <w:pStyle w:val="a5"/>
              <w:ind w:left="34"/>
              <w:rPr>
                <w:i/>
                <w:szCs w:val="24"/>
              </w:rPr>
            </w:pPr>
            <w:r>
              <w:rPr>
                <w:i/>
                <w:szCs w:val="24"/>
              </w:rPr>
              <w:t>Паспорт__________________________</w:t>
            </w:r>
          </w:p>
          <w:p w:rsidR="0031738F" w:rsidRDefault="0031738F" w:rsidP="001E332B">
            <w:pPr>
              <w:pStyle w:val="a5"/>
              <w:ind w:left="34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                                        серия, №</w:t>
            </w:r>
          </w:p>
          <w:p w:rsidR="0031738F" w:rsidRDefault="0031738F" w:rsidP="001E332B">
            <w:pPr>
              <w:pStyle w:val="a5"/>
              <w:ind w:left="34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________________________________________________________________________________________________________________________________________</w:t>
            </w:r>
          </w:p>
          <w:p w:rsidR="0031738F" w:rsidRDefault="0031738F" w:rsidP="001E332B">
            <w:pPr>
              <w:pStyle w:val="a5"/>
              <w:ind w:left="34"/>
              <w:jc w:val="center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кем и когда </w:t>
            </w:r>
            <w:proofErr w:type="gramStart"/>
            <w:r>
              <w:rPr>
                <w:i/>
                <w:sz w:val="20"/>
                <w:szCs w:val="24"/>
              </w:rPr>
              <w:t>выдан</w:t>
            </w:r>
            <w:proofErr w:type="gramEnd"/>
          </w:p>
          <w:p w:rsidR="0031738F" w:rsidRDefault="0031738F" w:rsidP="001E332B">
            <w:pPr>
              <w:pStyle w:val="a5"/>
              <w:ind w:left="34"/>
              <w:rPr>
                <w:i/>
                <w:sz w:val="20"/>
                <w:szCs w:val="24"/>
              </w:rPr>
            </w:pPr>
          </w:p>
          <w:p w:rsidR="0031738F" w:rsidRDefault="0031738F" w:rsidP="001E332B">
            <w:pPr>
              <w:pStyle w:val="a5"/>
              <w:ind w:left="34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Тел._______________________________</w:t>
            </w:r>
          </w:p>
          <w:p w:rsidR="0031738F" w:rsidRDefault="0031738F" w:rsidP="001E332B">
            <w:pPr>
              <w:pStyle w:val="a5"/>
              <w:ind w:left="34"/>
              <w:jc w:val="left"/>
              <w:rPr>
                <w:szCs w:val="24"/>
              </w:rPr>
            </w:pPr>
          </w:p>
          <w:p w:rsidR="0031738F" w:rsidRDefault="0031738F" w:rsidP="001E332B">
            <w:pPr>
              <w:pStyle w:val="a5"/>
              <w:ind w:left="34"/>
              <w:jc w:val="left"/>
              <w:rPr>
                <w:i/>
                <w:szCs w:val="24"/>
              </w:rPr>
            </w:pPr>
            <w:r w:rsidRPr="00C632D2">
              <w:rPr>
                <w:i/>
                <w:szCs w:val="24"/>
              </w:rPr>
              <w:t>Подпись</w:t>
            </w:r>
            <w:r>
              <w:rPr>
                <w:i/>
                <w:szCs w:val="24"/>
              </w:rPr>
              <w:t>______________</w:t>
            </w:r>
            <w:r w:rsidR="00C632D2">
              <w:rPr>
                <w:i/>
                <w:szCs w:val="24"/>
              </w:rPr>
              <w:t>_____________</w:t>
            </w:r>
          </w:p>
          <w:p w:rsidR="0031738F" w:rsidRPr="00052DF6" w:rsidRDefault="0031738F" w:rsidP="001E332B">
            <w:pPr>
              <w:pStyle w:val="a5"/>
              <w:ind w:left="34"/>
              <w:jc w:val="left"/>
              <w:rPr>
                <w:i/>
                <w:szCs w:val="24"/>
              </w:rPr>
            </w:pPr>
          </w:p>
        </w:tc>
      </w:tr>
    </w:tbl>
    <w:p w:rsidR="00055F04" w:rsidRPr="0088487D" w:rsidRDefault="00055F04" w:rsidP="00563A0A">
      <w:pPr>
        <w:jc w:val="center"/>
        <w:rPr>
          <w:sz w:val="24"/>
        </w:rPr>
      </w:pPr>
    </w:p>
    <w:sectPr w:rsidR="00055F04" w:rsidRPr="0088487D" w:rsidSect="0050759A">
      <w:pgSz w:w="11906" w:h="16838"/>
      <w:pgMar w:top="851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C18"/>
    <w:multiLevelType w:val="hybridMultilevel"/>
    <w:tmpl w:val="AD80A5E6"/>
    <w:lvl w:ilvl="0" w:tplc="C56078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6172D"/>
    <w:multiLevelType w:val="hybridMultilevel"/>
    <w:tmpl w:val="903E2AFA"/>
    <w:lvl w:ilvl="0" w:tplc="61C067D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8487D"/>
    <w:rsid w:val="00020B1B"/>
    <w:rsid w:val="000376E3"/>
    <w:rsid w:val="00055F04"/>
    <w:rsid w:val="0006374E"/>
    <w:rsid w:val="001023E3"/>
    <w:rsid w:val="0019561A"/>
    <w:rsid w:val="002A3F2E"/>
    <w:rsid w:val="002B79CD"/>
    <w:rsid w:val="0031738F"/>
    <w:rsid w:val="00347979"/>
    <w:rsid w:val="0035175F"/>
    <w:rsid w:val="004A7CA2"/>
    <w:rsid w:val="0050759A"/>
    <w:rsid w:val="005141BC"/>
    <w:rsid w:val="00563A0A"/>
    <w:rsid w:val="005A0590"/>
    <w:rsid w:val="005D6DE1"/>
    <w:rsid w:val="005E1B84"/>
    <w:rsid w:val="00617C61"/>
    <w:rsid w:val="0069709C"/>
    <w:rsid w:val="006F058B"/>
    <w:rsid w:val="00745ABE"/>
    <w:rsid w:val="007B65D3"/>
    <w:rsid w:val="007E487C"/>
    <w:rsid w:val="007E76D6"/>
    <w:rsid w:val="00850DE9"/>
    <w:rsid w:val="00872ACB"/>
    <w:rsid w:val="008734C8"/>
    <w:rsid w:val="0088487D"/>
    <w:rsid w:val="008D210D"/>
    <w:rsid w:val="008F45BF"/>
    <w:rsid w:val="009161F5"/>
    <w:rsid w:val="00944110"/>
    <w:rsid w:val="00A45602"/>
    <w:rsid w:val="00A90FFE"/>
    <w:rsid w:val="00AB16BC"/>
    <w:rsid w:val="00AD6955"/>
    <w:rsid w:val="00AF5C0C"/>
    <w:rsid w:val="00B0420C"/>
    <w:rsid w:val="00B6556E"/>
    <w:rsid w:val="00BD6EB6"/>
    <w:rsid w:val="00C17E55"/>
    <w:rsid w:val="00C27A37"/>
    <w:rsid w:val="00C632D2"/>
    <w:rsid w:val="00C70C1F"/>
    <w:rsid w:val="00CB154D"/>
    <w:rsid w:val="00D278F2"/>
    <w:rsid w:val="00D750B6"/>
    <w:rsid w:val="00DA43D1"/>
    <w:rsid w:val="00DD524E"/>
    <w:rsid w:val="00E72C68"/>
    <w:rsid w:val="00F10356"/>
    <w:rsid w:val="00FF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7D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4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8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5F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F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B0420C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B0420C"/>
    <w:rPr>
      <w:rFonts w:eastAsia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B0420C"/>
    <w:rPr>
      <w:rFonts w:ascii="Calibri" w:eastAsia="Calibri" w:hAnsi="Calibri" w:cs="Times New Roman"/>
      <w:sz w:val="22"/>
    </w:rPr>
  </w:style>
  <w:style w:type="paragraph" w:styleId="a8">
    <w:name w:val="List Paragraph"/>
    <w:basedOn w:val="a"/>
    <w:uiPriority w:val="34"/>
    <w:qFormat/>
    <w:rsid w:val="00B0420C"/>
    <w:pPr>
      <w:widowControl/>
      <w:autoSpaceDE/>
      <w:autoSpaceDN/>
      <w:adjustRightInd/>
      <w:ind w:left="720"/>
      <w:contextualSpacing/>
    </w:pPr>
    <w:rPr>
      <w:rFonts w:ascii="Verdana" w:eastAsia="Verdana" w:hAnsi="Verdana"/>
      <w:sz w:val="15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7F4A4-D604-4AB8-9BC5-A0E88352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ГТК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21кабинет</dc:creator>
  <cp:lastModifiedBy>User</cp:lastModifiedBy>
  <cp:revision>2</cp:revision>
  <cp:lastPrinted>2017-02-08T12:15:00Z</cp:lastPrinted>
  <dcterms:created xsi:type="dcterms:W3CDTF">2017-02-17T06:33:00Z</dcterms:created>
  <dcterms:modified xsi:type="dcterms:W3CDTF">2017-02-17T06:33:00Z</dcterms:modified>
</cp:coreProperties>
</file>