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F6" w:rsidRDefault="00523FF6" w:rsidP="00523F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Экзаменационные вопросы МДК 01.01 Устройство автомобилей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Автомобильные бензины.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Карбюратор модели К-126Б.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КПП автомобиля ГАЗ 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Зависимая подвеска грузовых автомобилей.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Особенности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переднеприводных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автомобилей.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ГРМ двигателя ГАЗ.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мост автомобиля.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Тормозная система автомобиля МАЗ.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Бензонасос.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Инжекторная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система питания.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Карданная передача автомобилей.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КПП автомобиля КамАЗ.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Вентиляция картера.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Бесконтактные системы зажигания.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Рулевое управление автомобилей ГАЗ.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Тормозная система автомобиля ГАЗ.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Турбонаддув</w:t>
      </w:r>
      <w:proofErr w:type="spellEnd"/>
      <w:r>
        <w:rPr>
          <w:rFonts w:ascii="Times New Roman" w:hAnsi="Times New Roman"/>
          <w:sz w:val="24"/>
          <w:szCs w:val="24"/>
        </w:rPr>
        <w:t xml:space="preserve"> в ДВС.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Насос высокого давления двигателя ЯМЗ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Сцепление автомобиля ГАЗ.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Раздаточная коробка автомобиля ЗИЛ – 131.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Всережимный регулятор двигателя ЯМЗ.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устройство автомобиля.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автомобиля МАЗ.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Симметричный дифференциал.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Всережимный регулятор КамАз-740.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Общие сведения о системе питания дизелей.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Главная передача автомобиля ЗИЛ.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Ведущие управляемые колёса.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КШМ двигателя ЗИЛ-130.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Автоматические коробки передач.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Кузов и кабина.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Ведущие мосты автомобиля КамАЗ.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Система охлаждения двигателей ГАЗ.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Форсунка.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Рулевое управление автомобиля МАЗ.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Общее устройства трансмиссии автомобиля.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четырёхцилиндрового двигателя.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Газобаллонная установка для сжатого газа.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Карданные передачи.</w:t>
      </w:r>
    </w:p>
    <w:p w:rsidR="00523FF6" w:rsidRDefault="00523FF6" w:rsidP="00523FF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Независимая подвеска легковых автомобилей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Управляемые подвески автомобилей.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восьмицилиндрового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-образного двигателя.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Раздаточная коробка автомобиля.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Тормозная система автомобиля ЗИЛ.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ГРМ двигателя ЗМЗ-53.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горючей смеси.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Независимая подвеска автомобиля ВАЗ.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КПП автомобиля ЗИЛ.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Главная передача автомобиля КамАЗ.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Гибридные автомобили.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Рулевое управление КамАЗ.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Сцепление автомобиля МАЗ.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ГРМ двигателя КамАЗ-740.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Система охлаждения двигателя ЗИЛ-130.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Дифференциал повышенного трения.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Рулевое управление автомобиля ВАЗ.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Система охлаждения двигателя ЯМЗ-238.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цилиндров и их расположение.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Тормозная система автомобиля ВАЗ, Москвич.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Главная передача автомобиля МАЗ.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и основные параметры двигателя.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смазки двигателя ГАЗ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Колёса и шины.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Тормозная система автомобиля КамАЗ.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Муфта опережения впрыскивания топлива.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ГРМ двигателя ЯМЗ-238.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Пневмо-гидроусилитель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сцепления КамАЗ.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Виды шарнирных соединений.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Электромобили.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смазки двигателя ЗМЗ-53.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Гидравлический привод выключения сцепления.</w:t>
      </w:r>
    </w:p>
    <w:p w:rsidR="00523FF6" w:rsidRDefault="00523FF6" w:rsidP="00523FF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Углы установки колёс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Система 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инжекторным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двигателем.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Тепловой зазор.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Отопление салона автомобиля.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Виды кузовов легковых автомобилей.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КШМ двигателя ЗМЗ-53.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и работа простейшего карбюратора.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Приборы, устанавливаемые в кабине автомобиля.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Тормозные механизмы.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Цикл четырёхтактного дизельного двигателя.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Система охлаждения двигателя КамАЗ-740.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Энергоаккумуляторы</w:t>
      </w:r>
      <w:proofErr w:type="spellEnd"/>
      <w:r>
        <w:rPr>
          <w:rFonts w:ascii="Times New Roman" w:hAnsi="Times New Roman"/>
          <w:sz w:val="24"/>
          <w:szCs w:val="24"/>
        </w:rPr>
        <w:t xml:space="preserve"> тормозной системы.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Гидровакуумный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усилитель.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КШМ двигателя.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шестицилиндрового двигателя.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Тормозной кран автомобиля ЗИЛ.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Компрессор.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Рабочий цикл двухтактного карбюраторного двигателя.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Устройство и работа радиатора.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Насос </w:t>
      </w:r>
      <w:proofErr w:type="spellStart"/>
      <w:r>
        <w:rPr>
          <w:rFonts w:ascii="Times New Roman" w:hAnsi="Times New Roman"/>
          <w:sz w:val="24"/>
          <w:szCs w:val="24"/>
        </w:rPr>
        <w:t>гидроусилителя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Стояночная тормозная система автомобиля ГАЗ.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Установка для сжатого газа.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Система охлаждения ГАЗ.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Регулятор тормозных сил.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Стояночная тормозная система автомобиля ВАЗ.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смазки двигателя ЗИЛ-130.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Фильтры очистки масла.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Тормозная камера автомобиля КамАЗ.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Стояночная тормозная система автомобиля КамАЗ.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Рулевое управление автомобиля ЗИЛ.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Фильтры тонкой и грубой очистки двигателя КамАЗ-740.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Тормозной кран автомобиля КамАЗ.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Кузова грузовых автомобилей.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смазки двигателя КамАЗ-740.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Цикл четырёхтактного карбюраторного двигателя.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Многоконтурные тормозные системы.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Кузова автобусов.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КШМ двигателя ЯМЗ-328.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Смесеобразование в дизельных двигателях.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Независимая подвеска </w:t>
      </w:r>
      <w:proofErr w:type="spellStart"/>
      <w:r>
        <w:rPr>
          <w:rFonts w:ascii="Times New Roman" w:hAnsi="Times New Roman"/>
          <w:sz w:val="24"/>
          <w:szCs w:val="24"/>
        </w:rPr>
        <w:t>переднеприводных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автомобилей.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Делитель коробки передач автомобиля КамАЗ.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Колеса и шины.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Топливный насос высокого давления КамАЗ-740.</w:t>
      </w:r>
    </w:p>
    <w:p w:rsidR="00523FF6" w:rsidRDefault="00523FF6" w:rsidP="00523FF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Амортизатор.</w:t>
      </w:r>
    </w:p>
    <w:p w:rsidR="00523FF6" w:rsidRDefault="00523FF6" w:rsidP="00523F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Шкворневая подвеска автомобилей.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Механизмы и системы двигателя.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четырёхтактного и двухтактного двигателя.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Устройство и работа термостата.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Классификация двигателей. 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устройство системы питания карбюраторного двигателя.</w:t>
      </w:r>
    </w:p>
    <w:p w:rsidR="00523FF6" w:rsidRDefault="00523FF6" w:rsidP="00523FF6">
      <w:pPr>
        <w:pStyle w:val="msonospacing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работы двигателя их состав смесей.</w:t>
      </w:r>
    </w:p>
    <w:p w:rsidR="00523FF6" w:rsidRDefault="00523FF6" w:rsidP="00523FF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0A9F" w:rsidRDefault="00400A9F"/>
    <w:sectPr w:rsidR="00400A9F" w:rsidSect="0040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14FAE"/>
    <w:multiLevelType w:val="hybridMultilevel"/>
    <w:tmpl w:val="0FBA94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FF6"/>
    <w:rsid w:val="000F6651"/>
    <w:rsid w:val="00400A9F"/>
    <w:rsid w:val="00523FF6"/>
    <w:rsid w:val="00D66D72"/>
    <w:rsid w:val="00D92CB6"/>
    <w:rsid w:val="00DF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F6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FF6"/>
    <w:pPr>
      <w:ind w:left="720"/>
      <w:contextualSpacing/>
    </w:pPr>
  </w:style>
  <w:style w:type="paragraph" w:customStyle="1" w:styleId="msonospacing0">
    <w:name w:val="msonospacing"/>
    <w:rsid w:val="00523FF6"/>
    <w:pPr>
      <w:jc w:val="left"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a"/>
    <w:rsid w:val="00523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2018-03-30T07:46:00Z</dcterms:created>
  <dcterms:modified xsi:type="dcterms:W3CDTF">2018-03-30T07:46:00Z</dcterms:modified>
</cp:coreProperties>
</file>