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27" w:rsidRPr="00B638A3" w:rsidRDefault="00514527" w:rsidP="001C3089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4" w:lineRule="auto"/>
        <w:ind w:left="-142" w:right="1140"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B638A3">
        <w:rPr>
          <w:rFonts w:ascii="Times New Roman" w:hAnsi="Times New Roman" w:cs="Times New Roman"/>
          <w:sz w:val="24"/>
          <w:szCs w:val="24"/>
        </w:rPr>
        <w:t xml:space="preserve">Государственное областное бюджетное профессиональное образовательное учреждение </w:t>
      </w:r>
    </w:p>
    <w:p w:rsidR="00514527" w:rsidRPr="00B638A3" w:rsidRDefault="00514527" w:rsidP="001C3089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4" w:lineRule="auto"/>
        <w:ind w:left="-142" w:right="114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638A3">
        <w:rPr>
          <w:rFonts w:ascii="Times New Roman" w:hAnsi="Times New Roman" w:cs="Times New Roman"/>
          <w:sz w:val="24"/>
          <w:szCs w:val="24"/>
        </w:rPr>
        <w:t>Грязинский</w:t>
      </w:r>
      <w:proofErr w:type="spellEnd"/>
      <w:r w:rsidRPr="00B638A3">
        <w:rPr>
          <w:rFonts w:ascii="Times New Roman" w:hAnsi="Times New Roman" w:cs="Times New Roman"/>
          <w:sz w:val="24"/>
          <w:szCs w:val="24"/>
        </w:rPr>
        <w:t xml:space="preserve"> технический колледж»</w:t>
      </w:r>
    </w:p>
    <w:p w:rsidR="00514527" w:rsidRPr="00B638A3" w:rsidRDefault="009C0ECE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Line 2" o:spid="_x0000_s1026" style="position:absolute;left:0;text-align:left;z-index:-251656192;visibility:visible" from="-6.45pt,20.95pt" to="492.5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0I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" o:allowincell="f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3" o:spid="_x0000_s1027" style="position:absolute;left:0;text-align:left;z-index:-251655168;visibility:visible" from="-6.45pt,19.95pt" to="492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kCTEQ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" o:allowincell="f" strokeweight=".7pt"/>
        </w:pict>
      </w:r>
      <w:r w:rsidR="00514527" w:rsidRPr="00B638A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202565</wp:posOffset>
            </wp:positionH>
            <wp:positionV relativeFrom="paragraph">
              <wp:posOffset>546100</wp:posOffset>
            </wp:positionV>
            <wp:extent cx="2217420" cy="168402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68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3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13724" w:rsidRDefault="00514527" w:rsidP="00B638A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34" w:lineRule="auto"/>
        <w:ind w:left="-142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3724">
        <w:rPr>
          <w:rFonts w:ascii="Times New Roman" w:hAnsi="Times New Roman" w:cs="Times New Roman"/>
          <w:b/>
          <w:bCs/>
          <w:sz w:val="36"/>
          <w:szCs w:val="36"/>
        </w:rPr>
        <w:t>МЕТОДИЧЕСКИЕ УКАЗАНИЯ И КОНТРОЛЬНЫЕ ЗАДАНИЯ</w:t>
      </w: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43" w:lineRule="exact"/>
        <w:ind w:left="-142" w:right="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4527" w:rsidRPr="00B13724" w:rsidRDefault="00514527" w:rsidP="00B638A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4" w:lineRule="auto"/>
        <w:ind w:left="-142" w:right="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13724">
        <w:rPr>
          <w:rFonts w:ascii="Times New Roman" w:hAnsi="Times New Roman" w:cs="Times New Roman"/>
          <w:b/>
          <w:bCs/>
          <w:sz w:val="28"/>
          <w:szCs w:val="28"/>
        </w:rPr>
        <w:t>для студентов заочной формы обучения осваивающих программу подготовки специалистов среднего звена</w:t>
      </w:r>
    </w:p>
    <w:p w:rsidR="00514527" w:rsidRPr="00B13724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108" w:lineRule="exact"/>
        <w:ind w:left="-142" w:right="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14527" w:rsidRPr="00B13724" w:rsidRDefault="00514527" w:rsidP="00B638A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26" w:lineRule="auto"/>
        <w:ind w:left="-142" w:right="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13724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специальности </w:t>
      </w:r>
      <w:r w:rsidR="00CF56BC">
        <w:rPr>
          <w:rFonts w:ascii="Times New Roman" w:hAnsi="Times New Roman" w:cs="Times New Roman"/>
          <w:b/>
          <w:bCs/>
          <w:sz w:val="28"/>
          <w:szCs w:val="28"/>
        </w:rPr>
        <w:t>26.02.03</w:t>
      </w:r>
      <w:r w:rsidRPr="00B1372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CF56BC">
        <w:rPr>
          <w:rFonts w:ascii="Times New Roman" w:hAnsi="Times New Roman" w:cs="Times New Roman"/>
          <w:b/>
          <w:bCs/>
          <w:sz w:val="28"/>
          <w:szCs w:val="28"/>
        </w:rPr>
        <w:t>Техническое обслуживание и ремонт автомобильного транспорта</w:t>
      </w:r>
      <w:r w:rsidRPr="00B1372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43" w:lineRule="exact"/>
        <w:ind w:left="-142" w:right="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638A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2" w:lineRule="auto"/>
        <w:ind w:left="-142" w:right="142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8A3">
        <w:rPr>
          <w:rFonts w:ascii="Times New Roman" w:hAnsi="Times New Roman" w:cs="Times New Roman"/>
          <w:b/>
          <w:bCs/>
          <w:sz w:val="24"/>
          <w:szCs w:val="24"/>
        </w:rPr>
        <w:t>ПО ПРОФЕССИОНАЛЬНОМУ МОДУЛЮ</w:t>
      </w:r>
    </w:p>
    <w:p w:rsidR="00514527" w:rsidRPr="00B638A3" w:rsidRDefault="00514527" w:rsidP="00B638A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2" w:lineRule="auto"/>
        <w:ind w:left="-142" w:right="142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8A3">
        <w:rPr>
          <w:rFonts w:ascii="Times New Roman" w:hAnsi="Times New Roman" w:cs="Times New Roman"/>
          <w:b/>
          <w:bCs/>
          <w:sz w:val="24"/>
          <w:szCs w:val="24"/>
        </w:rPr>
        <w:t>ОГСЭ.04 Физическая культура</w:t>
      </w: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5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13724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7" w:lineRule="auto"/>
        <w:ind w:left="5245" w:right="142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 xml:space="preserve">Рассмотрено на заседании цикловой комиссии строительных дисциплин Протокол № ______ </w:t>
      </w:r>
      <w:proofErr w:type="gramStart"/>
      <w:r w:rsidRPr="00B638A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638A3">
        <w:rPr>
          <w:rFonts w:ascii="Times New Roman" w:hAnsi="Times New Roman" w:cs="Times New Roman"/>
          <w:sz w:val="24"/>
          <w:szCs w:val="24"/>
        </w:rPr>
        <w:t xml:space="preserve"> «____»</w:t>
      </w:r>
    </w:p>
    <w:p w:rsidR="00514527" w:rsidRPr="00B638A3" w:rsidRDefault="00514527" w:rsidP="00B1372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5" w:lineRule="exact"/>
        <w:ind w:left="5245" w:right="142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1372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9" w:lineRule="auto"/>
        <w:ind w:left="5245" w:right="142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______________ 201</w:t>
      </w:r>
      <w:r w:rsidR="00CF0A17">
        <w:rPr>
          <w:rFonts w:ascii="Times New Roman" w:hAnsi="Times New Roman" w:cs="Times New Roman"/>
          <w:sz w:val="24"/>
          <w:szCs w:val="24"/>
        </w:rPr>
        <w:t>8</w:t>
      </w:r>
      <w:r w:rsidRPr="00B638A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14527" w:rsidRPr="00B638A3" w:rsidRDefault="00514527" w:rsidP="00B1372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51" w:lineRule="exact"/>
        <w:ind w:left="5245" w:right="142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1372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9" w:lineRule="auto"/>
        <w:ind w:left="5245" w:right="142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Председатель цикловой комиссии</w:t>
      </w:r>
    </w:p>
    <w:p w:rsidR="00514527" w:rsidRPr="00B638A3" w:rsidRDefault="00514527" w:rsidP="00B1372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51" w:lineRule="exact"/>
        <w:ind w:left="5245" w:right="142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1372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9" w:lineRule="auto"/>
        <w:ind w:left="5245" w:right="142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________________ С.В. Петрова</w:t>
      </w: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4206" w:right="142"/>
        <w:rPr>
          <w:rFonts w:ascii="Times New Roman" w:hAnsi="Times New Roman" w:cs="Times New Roman"/>
          <w:sz w:val="24"/>
          <w:szCs w:val="24"/>
        </w:rPr>
        <w:sectPr w:rsidR="00514527" w:rsidRPr="00B638A3" w:rsidSect="00B638A3">
          <w:pgSz w:w="11900" w:h="16838"/>
          <w:pgMar w:top="778" w:right="843" w:bottom="698" w:left="1134" w:header="720" w:footer="720" w:gutter="0"/>
          <w:cols w:space="720" w:equalWidth="0">
            <w:col w:w="9923"/>
          </w:cols>
          <w:noEndnote/>
        </w:sectPr>
      </w:pP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4206" w:right="142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514527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B638A3" w:rsidRDefault="00B638A3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B638A3" w:rsidRDefault="00B638A3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B638A3" w:rsidRDefault="00B638A3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B638A3" w:rsidRDefault="00B638A3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B638A3" w:rsidRDefault="00B638A3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B638A3" w:rsidRDefault="00B638A3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B638A3" w:rsidRDefault="00B638A3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B638A3" w:rsidRDefault="00B638A3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59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42" w:right="14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Грязи, 201</w:t>
      </w:r>
      <w:r w:rsidR="00CF0A17">
        <w:rPr>
          <w:rFonts w:ascii="Times New Roman" w:hAnsi="Times New Roman" w:cs="Times New Roman"/>
          <w:sz w:val="24"/>
          <w:szCs w:val="24"/>
        </w:rPr>
        <w:t>8</w:t>
      </w: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42" w:firstLine="567"/>
        <w:rPr>
          <w:rFonts w:ascii="Times New Roman" w:hAnsi="Times New Roman" w:cs="Times New Roman"/>
          <w:sz w:val="24"/>
          <w:szCs w:val="24"/>
        </w:rPr>
        <w:sectPr w:rsidR="00514527" w:rsidRPr="00B638A3" w:rsidSect="00B638A3">
          <w:type w:val="continuous"/>
          <w:pgSz w:w="11900" w:h="16838"/>
          <w:pgMar w:top="778" w:right="843" w:bottom="698" w:left="1134" w:header="720" w:footer="720" w:gutter="0"/>
          <w:cols w:space="720" w:equalWidth="0">
            <w:col w:w="9923"/>
          </w:cols>
          <w:noEndnote/>
        </w:sectPr>
      </w:pPr>
    </w:p>
    <w:p w:rsidR="00CF0A17" w:rsidRPr="00B13724" w:rsidRDefault="00514527" w:rsidP="00CF0A17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26" w:lineRule="auto"/>
        <w:ind w:left="-142" w:right="142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ge3"/>
      <w:bookmarkEnd w:id="1"/>
      <w:r w:rsidRPr="00B638A3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Методические указания рекомендованы для использования в учебном процессе. </w:t>
      </w:r>
      <w:proofErr w:type="gramStart"/>
      <w:r w:rsidRPr="00B638A3">
        <w:rPr>
          <w:rFonts w:ascii="Times New Roman" w:hAnsi="Times New Roman" w:cs="Times New Roman"/>
          <w:sz w:val="24"/>
          <w:szCs w:val="24"/>
        </w:rPr>
        <w:t>Предназначены</w:t>
      </w:r>
      <w:proofErr w:type="gramEnd"/>
      <w:r w:rsidRPr="00B638A3">
        <w:rPr>
          <w:rFonts w:ascii="Times New Roman" w:hAnsi="Times New Roman" w:cs="Times New Roman"/>
          <w:sz w:val="24"/>
          <w:szCs w:val="24"/>
        </w:rPr>
        <w:t xml:space="preserve"> для студентов, обучающихся по специальности</w:t>
      </w:r>
      <w:r w:rsidR="00CF0A17" w:rsidRPr="00CF0A17">
        <w:rPr>
          <w:rFonts w:ascii="Times New Roman" w:hAnsi="Times New Roman" w:cs="Times New Roman"/>
          <w:sz w:val="24"/>
          <w:szCs w:val="24"/>
        </w:rPr>
        <w:t>26</w:t>
      </w:r>
      <w:r w:rsidR="00CF0A1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F0A17" w:rsidRPr="00CF0A17">
        <w:rPr>
          <w:rFonts w:ascii="Times New Roman" w:hAnsi="Times New Roman" w:cs="Times New Roman"/>
          <w:sz w:val="24"/>
          <w:szCs w:val="24"/>
        </w:rPr>
        <w:t>02.03 «Техническое обслуживание и ремонт автомобильного транспорта»</w:t>
      </w:r>
    </w:p>
    <w:p w:rsidR="00514527" w:rsidRPr="00B638A3" w:rsidRDefault="00514527" w:rsidP="001C3089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-142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. Также может служить помощью преподавателю для подготовки к занятиям по вопросам изучения строительства и эксплуатации зданий и сооружений.</w:t>
      </w: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-142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 xml:space="preserve">Составитель: преподаватель ГОБПОУ «ГТК» Е.А. </w:t>
      </w:r>
      <w:proofErr w:type="spellStart"/>
      <w:r w:rsidRPr="00B638A3">
        <w:rPr>
          <w:rFonts w:ascii="Times New Roman" w:hAnsi="Times New Roman" w:cs="Times New Roman"/>
          <w:sz w:val="24"/>
          <w:szCs w:val="24"/>
        </w:rPr>
        <w:t>Базрова</w:t>
      </w:r>
      <w:proofErr w:type="spellEnd"/>
    </w:p>
    <w:p w:rsidR="00514527" w:rsidRPr="00B638A3" w:rsidRDefault="00514527" w:rsidP="001C3089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-142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 xml:space="preserve"> Рецензент: председатель цикловой комиссии строительных дисциплин </w:t>
      </w:r>
    </w:p>
    <w:p w:rsidR="00514527" w:rsidRPr="00B638A3" w:rsidRDefault="00514527" w:rsidP="001C3089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-142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С.В. Петрова.</w:t>
      </w: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18652461"/>
        <w:docPartObj>
          <w:docPartGallery w:val="Table of Contents"/>
          <w:docPartUnique/>
        </w:docPartObj>
      </w:sdtPr>
      <w:sdtContent>
        <w:p w:rsidR="000A6206" w:rsidRDefault="000A6206">
          <w:pPr>
            <w:pStyle w:val="ae"/>
          </w:pPr>
          <w:r>
            <w:t>Оглавление</w:t>
          </w:r>
        </w:p>
        <w:p w:rsidR="000A6206" w:rsidRDefault="009C0ECE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 w:rsidR="000A6206">
            <w:instrText xml:space="preserve"> TOC \o "1-3" \h \z \u </w:instrText>
          </w:r>
          <w:r>
            <w:fldChar w:fldCharType="separate"/>
          </w:r>
          <w:hyperlink w:anchor="_Toc503529814" w:history="1">
            <w:r w:rsidR="000A6206" w:rsidRPr="00B75770">
              <w:rPr>
                <w:rStyle w:val="af1"/>
                <w:noProof/>
              </w:rPr>
              <w:t>1.ВВЕДЕНИЕ</w:t>
            </w:r>
            <w:r w:rsidR="000A620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6206">
              <w:rPr>
                <w:noProof/>
                <w:webHidden/>
              </w:rPr>
              <w:instrText xml:space="preserve"> PAGEREF _Toc503529814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2EB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206" w:rsidRDefault="009C0ECE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03529815" w:history="1">
            <w:r w:rsidR="000A6206" w:rsidRPr="00B75770">
              <w:rPr>
                <w:rStyle w:val="af1"/>
                <w:noProof/>
              </w:rPr>
              <w:t>2. ТЕМЫ ДЛЯ ВЫПОЛНЕНИЯ КОНТРОЛЬНЫХ РАБОТ</w:t>
            </w:r>
            <w:r w:rsidR="000A620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6206">
              <w:rPr>
                <w:noProof/>
                <w:webHidden/>
              </w:rPr>
              <w:instrText xml:space="preserve"> PAGEREF _Toc503529815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2EB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206" w:rsidRDefault="009C0ECE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03529816" w:history="1">
            <w:r w:rsidR="000A6206" w:rsidRPr="00B75770">
              <w:rPr>
                <w:rStyle w:val="af1"/>
                <w:noProof/>
              </w:rPr>
              <w:t>3.МЕТОДИЧЕСКИЕ УКАЗАНИЯ ПО ВЫПОЛНЕНИЮ КОНТРОЛЬНОЙ РАБОТЫ</w:t>
            </w:r>
            <w:r w:rsidR="000A620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6206">
              <w:rPr>
                <w:noProof/>
                <w:webHidden/>
              </w:rPr>
              <w:instrText xml:space="preserve"> PAGEREF _Toc503529816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2EB7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206" w:rsidRDefault="009C0ECE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503529817" w:history="1">
            <w:r w:rsidR="000A6206" w:rsidRPr="00B75770">
              <w:rPr>
                <w:rStyle w:val="af1"/>
                <w:noProof/>
              </w:rPr>
              <w:t>3.1. Основные требования к содержанию и оформлению контрольной работы</w:t>
            </w:r>
            <w:r w:rsidR="000A620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6206">
              <w:rPr>
                <w:noProof/>
                <w:webHidden/>
              </w:rPr>
              <w:instrText xml:space="preserve"> PAGEREF _Toc503529817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2EB7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206" w:rsidRDefault="009C0ECE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503529818" w:history="1">
            <w:r w:rsidR="000A6206" w:rsidRPr="00B75770">
              <w:rPr>
                <w:rStyle w:val="af1"/>
                <w:noProof/>
              </w:rPr>
              <w:t>3.2 Варианты заданий контрольной работы</w:t>
            </w:r>
            <w:r w:rsidR="000A620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6206">
              <w:rPr>
                <w:noProof/>
                <w:webHidden/>
              </w:rPr>
              <w:instrText xml:space="preserve"> PAGEREF _Toc503529818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2EB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206" w:rsidRDefault="009C0ECE">
          <w:r>
            <w:fldChar w:fldCharType="end"/>
          </w:r>
        </w:p>
      </w:sdtContent>
    </w:sdt>
    <w:p w:rsidR="00514527" w:rsidRPr="00B638A3" w:rsidRDefault="00514527" w:rsidP="002B7C5B">
      <w:pPr>
        <w:pStyle w:val="1"/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Методические указания содержат общие сведения о порядке, правилах подготовки и представления домашней письменной контрольной работы по учебной дисциплине ОГСЭ.04 Физическая культура включает контрольные вопросы и варианты контрольных заданий, рекомендуемые информационно - библиографические ресурсы.</w:t>
      </w: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Предназначаются студентам заочной формы обучения ГОБОУ «ГТК».</w:t>
      </w: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3724" w:rsidRDefault="00B1372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14527" w:rsidRPr="002B7C5B" w:rsidRDefault="002B7C5B" w:rsidP="002B7C5B">
      <w:pPr>
        <w:pStyle w:val="1"/>
        <w:rPr>
          <w:color w:val="auto"/>
        </w:rPr>
      </w:pPr>
      <w:bookmarkStart w:id="2" w:name="_Toc503529814"/>
      <w:r w:rsidRPr="002B7C5B">
        <w:rPr>
          <w:color w:val="auto"/>
        </w:rPr>
        <w:lastRenderedPageBreak/>
        <w:t>1.</w:t>
      </w:r>
      <w:r w:rsidR="00627786" w:rsidRPr="002B7C5B">
        <w:rPr>
          <w:color w:val="auto"/>
        </w:rPr>
        <w:t>ВВЕДЕНИЕ</w:t>
      </w:r>
      <w:bookmarkStart w:id="3" w:name="page5"/>
      <w:bookmarkEnd w:id="2"/>
      <w:bookmarkEnd w:id="3"/>
    </w:p>
    <w:p w:rsidR="00356054" w:rsidRPr="00356054" w:rsidRDefault="00356054" w:rsidP="00356054">
      <w:pPr>
        <w:pStyle w:val="ac"/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785"/>
        <w:jc w:val="both"/>
        <w:rPr>
          <w:rFonts w:ascii="Times New Roman" w:hAnsi="Times New Roman"/>
          <w:sz w:val="24"/>
          <w:szCs w:val="24"/>
        </w:rPr>
      </w:pPr>
    </w:p>
    <w:p w:rsidR="00B638A3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 xml:space="preserve">Тематический план и содержание профессионального модуля </w:t>
      </w:r>
      <w:r w:rsidR="001C3089" w:rsidRPr="00B638A3">
        <w:rPr>
          <w:rFonts w:ascii="Times New Roman" w:hAnsi="Times New Roman" w:cs="Times New Roman"/>
          <w:sz w:val="24"/>
          <w:szCs w:val="24"/>
        </w:rPr>
        <w:t xml:space="preserve">ОГСЭ.04 </w:t>
      </w:r>
      <w:r w:rsidRPr="00B638A3">
        <w:rPr>
          <w:rFonts w:ascii="Times New Roman" w:hAnsi="Times New Roman" w:cs="Times New Roman"/>
          <w:sz w:val="24"/>
          <w:szCs w:val="24"/>
        </w:rPr>
        <w:t>студенты заочного отделения изучают на первом</w:t>
      </w:r>
      <w:r w:rsidR="001C3089" w:rsidRPr="00B638A3">
        <w:rPr>
          <w:rFonts w:ascii="Times New Roman" w:hAnsi="Times New Roman" w:cs="Times New Roman"/>
          <w:sz w:val="24"/>
          <w:szCs w:val="24"/>
        </w:rPr>
        <w:t>, втором, третьем и четвертом курсе</w:t>
      </w:r>
      <w:r w:rsidRPr="00B638A3">
        <w:rPr>
          <w:rFonts w:ascii="Times New Roman" w:hAnsi="Times New Roman" w:cs="Times New Roman"/>
          <w:sz w:val="24"/>
          <w:szCs w:val="24"/>
        </w:rPr>
        <w:t>. В период сессии студентам читаются обзорн</w:t>
      </w:r>
      <w:r w:rsidR="0040757F" w:rsidRPr="00B638A3">
        <w:rPr>
          <w:rFonts w:ascii="Times New Roman" w:hAnsi="Times New Roman" w:cs="Times New Roman"/>
          <w:sz w:val="24"/>
          <w:szCs w:val="24"/>
        </w:rPr>
        <w:t>ую</w:t>
      </w:r>
      <w:r w:rsidRPr="00B638A3">
        <w:rPr>
          <w:rFonts w:ascii="Times New Roman" w:hAnsi="Times New Roman" w:cs="Times New Roman"/>
          <w:sz w:val="24"/>
          <w:szCs w:val="24"/>
        </w:rPr>
        <w:t xml:space="preserve"> лекци</w:t>
      </w:r>
      <w:r w:rsidR="0040757F" w:rsidRPr="00B638A3">
        <w:rPr>
          <w:rFonts w:ascii="Times New Roman" w:hAnsi="Times New Roman" w:cs="Times New Roman"/>
          <w:sz w:val="24"/>
          <w:szCs w:val="24"/>
        </w:rPr>
        <w:t>ю</w:t>
      </w:r>
      <w:r w:rsidRPr="00B638A3">
        <w:rPr>
          <w:rFonts w:ascii="Times New Roman" w:hAnsi="Times New Roman" w:cs="Times New Roman"/>
          <w:sz w:val="24"/>
          <w:szCs w:val="24"/>
        </w:rPr>
        <w:t xml:space="preserve"> по </w:t>
      </w:r>
      <w:r w:rsidR="0040757F" w:rsidRPr="00B638A3">
        <w:rPr>
          <w:rFonts w:ascii="Times New Roman" w:hAnsi="Times New Roman" w:cs="Times New Roman"/>
          <w:sz w:val="24"/>
          <w:szCs w:val="24"/>
        </w:rPr>
        <w:t xml:space="preserve">написанию контрольной работы, за </w:t>
      </w:r>
      <w:r w:rsidR="00B638A3" w:rsidRPr="00B638A3">
        <w:rPr>
          <w:rFonts w:ascii="Times New Roman" w:hAnsi="Times New Roman" w:cs="Times New Roman"/>
          <w:sz w:val="24"/>
          <w:szCs w:val="24"/>
        </w:rPr>
        <w:t>которую</w:t>
      </w:r>
      <w:r w:rsidR="0040757F" w:rsidRPr="00B638A3">
        <w:rPr>
          <w:rFonts w:ascii="Times New Roman" w:hAnsi="Times New Roman" w:cs="Times New Roman"/>
          <w:sz w:val="24"/>
          <w:szCs w:val="24"/>
        </w:rPr>
        <w:t xml:space="preserve"> получают зачет.</w:t>
      </w:r>
      <w:r w:rsidR="00B638A3" w:rsidRPr="00B63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527" w:rsidRPr="00B638A3" w:rsidRDefault="00B638A3" w:rsidP="00AA61BE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 xml:space="preserve">Письменная контрольная работа является обязательной формой </w:t>
      </w:r>
      <w:r w:rsidR="00AF0814">
        <w:rPr>
          <w:rFonts w:ascii="Times New Roman" w:hAnsi="Times New Roman" w:cs="Times New Roman"/>
          <w:sz w:val="24"/>
          <w:szCs w:val="24"/>
        </w:rPr>
        <w:t xml:space="preserve">ежегодного </w:t>
      </w:r>
      <w:r w:rsidRPr="00B638A3">
        <w:rPr>
          <w:rFonts w:ascii="Times New Roman" w:hAnsi="Times New Roman" w:cs="Times New Roman"/>
          <w:sz w:val="24"/>
          <w:szCs w:val="24"/>
        </w:rPr>
        <w:t xml:space="preserve">контроля самостоятельной работы студента, и отражает степень освоения студентом материала по теме  </w:t>
      </w:r>
      <w:r w:rsidR="000A6206" w:rsidRPr="00AA61B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A61BE"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здорового образа жизни. Физическая культура в обеспечении здоровья</w:t>
      </w:r>
      <w:r w:rsidR="00AA61BE" w:rsidRPr="00AA61B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C383B" w:rsidRPr="00AA61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E07306" w:rsidRPr="00AA6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8A3">
        <w:rPr>
          <w:rFonts w:ascii="Times New Roman" w:hAnsi="Times New Roman" w:cs="Times New Roman"/>
          <w:sz w:val="24"/>
          <w:szCs w:val="24"/>
        </w:rPr>
        <w:t>Ее выполнение формирует умение по сохранению и укреплению здоровья</w:t>
      </w:r>
      <w:r w:rsidR="00E07306">
        <w:rPr>
          <w:rFonts w:ascii="Times New Roman" w:hAnsi="Times New Roman" w:cs="Times New Roman"/>
          <w:sz w:val="24"/>
          <w:szCs w:val="24"/>
        </w:rPr>
        <w:t>.</w:t>
      </w:r>
    </w:p>
    <w:p w:rsidR="00514527" w:rsidRPr="00B638A3" w:rsidRDefault="00514527" w:rsidP="00E07306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</w:t>
      </w:r>
      <w:r w:rsidR="0040757F" w:rsidRPr="00B638A3">
        <w:rPr>
          <w:rFonts w:ascii="Times New Roman" w:hAnsi="Times New Roman" w:cs="Times New Roman"/>
          <w:sz w:val="24"/>
          <w:szCs w:val="24"/>
        </w:rPr>
        <w:t>ОГСЭ.04</w:t>
      </w:r>
      <w:r w:rsidRPr="00B638A3">
        <w:rPr>
          <w:rFonts w:ascii="Times New Roman" w:hAnsi="Times New Roman" w:cs="Times New Roman"/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специальности СПО </w:t>
      </w:r>
      <w:r w:rsidRPr="00B638A3">
        <w:rPr>
          <w:rFonts w:ascii="Times New Roman" w:hAnsi="Times New Roman" w:cs="Times New Roman"/>
          <w:b/>
          <w:bCs/>
          <w:sz w:val="24"/>
          <w:szCs w:val="24"/>
        </w:rPr>
        <w:t>08.02.01 «Строительство и эксплуатация зданий и</w:t>
      </w:r>
      <w:r w:rsidRPr="00B638A3">
        <w:rPr>
          <w:rFonts w:ascii="Times New Roman" w:hAnsi="Times New Roman" w:cs="Times New Roman"/>
          <w:sz w:val="24"/>
          <w:szCs w:val="24"/>
        </w:rPr>
        <w:t xml:space="preserve"> </w:t>
      </w:r>
      <w:r w:rsidRPr="00B638A3">
        <w:rPr>
          <w:rFonts w:ascii="Times New Roman" w:hAnsi="Times New Roman" w:cs="Times New Roman"/>
          <w:b/>
          <w:bCs/>
          <w:sz w:val="24"/>
          <w:szCs w:val="24"/>
        </w:rPr>
        <w:t>сооружений» (</w:t>
      </w:r>
      <w:proofErr w:type="gramStart"/>
      <w:r w:rsidRPr="00B638A3">
        <w:rPr>
          <w:rFonts w:ascii="Times New Roman" w:hAnsi="Times New Roman" w:cs="Times New Roman"/>
          <w:b/>
          <w:bCs/>
          <w:sz w:val="24"/>
          <w:szCs w:val="24"/>
        </w:rPr>
        <w:t>базовый</w:t>
      </w:r>
      <w:proofErr w:type="gramEnd"/>
      <w:r w:rsidRPr="00B638A3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B638A3">
        <w:rPr>
          <w:rFonts w:ascii="Times New Roman" w:hAnsi="Times New Roman" w:cs="Times New Roman"/>
          <w:sz w:val="24"/>
          <w:szCs w:val="24"/>
        </w:rPr>
        <w:t>в части освоения основного вида деятельности</w:t>
      </w:r>
      <w:r w:rsidRPr="00B63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8A3">
        <w:rPr>
          <w:rFonts w:ascii="Times New Roman" w:hAnsi="Times New Roman" w:cs="Times New Roman"/>
          <w:sz w:val="24"/>
          <w:szCs w:val="24"/>
        </w:rPr>
        <w:t>(ВД).</w:t>
      </w:r>
    </w:p>
    <w:p w:rsidR="00514527" w:rsidRPr="00B638A3" w:rsidRDefault="00514527" w:rsidP="00E07306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-142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</w:t>
      </w:r>
      <w:r w:rsidR="0040757F" w:rsidRPr="00B638A3">
        <w:rPr>
          <w:rFonts w:ascii="Times New Roman" w:hAnsi="Times New Roman" w:cs="Times New Roman"/>
          <w:sz w:val="24"/>
          <w:szCs w:val="24"/>
        </w:rPr>
        <w:t>ОГСЭ.04</w:t>
      </w:r>
      <w:r w:rsidRPr="00B638A3">
        <w:rPr>
          <w:rFonts w:ascii="Times New Roman" w:hAnsi="Times New Roman" w:cs="Times New Roman"/>
          <w:sz w:val="24"/>
          <w:szCs w:val="24"/>
        </w:rPr>
        <w:t xml:space="preserve"> может быть использована в дополнительном профессиональном образовании (в программах повышения квалификации и переподготовки).</w:t>
      </w:r>
    </w:p>
    <w:p w:rsidR="00514527" w:rsidRPr="00B638A3" w:rsidRDefault="00514527" w:rsidP="00E07306">
      <w:pPr>
        <w:tabs>
          <w:tab w:val="left" w:pos="709"/>
          <w:tab w:val="left" w:pos="795"/>
        </w:tabs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638A3">
        <w:rPr>
          <w:rFonts w:ascii="Times New Roman" w:hAnsi="Times New Roman" w:cs="Times New Roman"/>
          <w:sz w:val="24"/>
          <w:szCs w:val="24"/>
        </w:rPr>
        <w:t>Целью настоящего пособия является оказание методической помощи студентам при выполнении контрольной работы. Пособие содержит необходимые сведения по составу и содержанию работы и оформлению работы.</w:t>
      </w:r>
    </w:p>
    <w:p w:rsidR="00514527" w:rsidRPr="00B638A3" w:rsidRDefault="00514527" w:rsidP="00E07306">
      <w:pPr>
        <w:tabs>
          <w:tab w:val="left" w:pos="709"/>
          <w:tab w:val="left" w:pos="795"/>
        </w:tabs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638A3">
        <w:rPr>
          <w:rFonts w:ascii="Times New Roman" w:hAnsi="Times New Roman" w:cs="Times New Roman"/>
          <w:sz w:val="24"/>
          <w:szCs w:val="24"/>
        </w:rPr>
        <w:t>Кроме того, в пособии приведен список рекомендуемой литературы и необходимые приложения.</w:t>
      </w:r>
    </w:p>
    <w:p w:rsidR="00514527" w:rsidRPr="00B638A3" w:rsidRDefault="00514527" w:rsidP="00E07306">
      <w:pPr>
        <w:pStyle w:val="a3"/>
        <w:tabs>
          <w:tab w:val="left" w:pos="709"/>
        </w:tabs>
        <w:spacing w:after="0"/>
        <w:ind w:left="-142" w:right="-57" w:firstLine="567"/>
        <w:jc w:val="both"/>
        <w:rPr>
          <w:b/>
        </w:rPr>
      </w:pPr>
      <w:r w:rsidRPr="00B638A3">
        <w:rPr>
          <w:b/>
        </w:rPr>
        <w:t xml:space="preserve">В результате изучения темы студент должен: 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b/>
          <w:color w:val="040404"/>
          <w:sz w:val="24"/>
          <w:szCs w:val="24"/>
        </w:rPr>
      </w:pPr>
      <w:r w:rsidRPr="00B638A3">
        <w:rPr>
          <w:rFonts w:ascii="Times New Roman" w:hAnsi="Times New Roman"/>
          <w:b/>
          <w:color w:val="040404"/>
          <w:sz w:val="24"/>
          <w:szCs w:val="24"/>
        </w:rPr>
        <w:t>уметь: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b/>
          <w:color w:val="040404"/>
          <w:sz w:val="24"/>
          <w:szCs w:val="24"/>
        </w:rPr>
        <w:t xml:space="preserve">- </w:t>
      </w:r>
      <w:r w:rsidRPr="00B638A3">
        <w:rPr>
          <w:rFonts w:ascii="Times New Roman" w:hAnsi="Times New Roman"/>
          <w:color w:val="040404"/>
          <w:sz w:val="24"/>
          <w:szCs w:val="24"/>
        </w:rPr>
        <w:t xml:space="preserve">адаптировать полученные знания, творчески использовать их для личностного и профессионального развития, совершенствования здорового образа жизни при выполнении учебной, профессиональной и </w:t>
      </w: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социокультурной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 xml:space="preserve"> деятельности. 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- студент должен уметь выполнять индивидуально подобранные комплексы ОФП и гигиенической гимнастике;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 xml:space="preserve">- выполнять простейшие приемы </w:t>
      </w: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самомассажа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 xml:space="preserve"> и релаксации;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- проводить самоконтроль при занятиях физическими упражнениями;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-осуществлять творческое сотрудничество в коллективных формах занятий физической культурой;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b/>
          <w:color w:val="040404"/>
          <w:sz w:val="24"/>
          <w:szCs w:val="24"/>
        </w:rPr>
      </w:pP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b/>
          <w:color w:val="040404"/>
          <w:sz w:val="24"/>
          <w:szCs w:val="24"/>
        </w:rPr>
      </w:pPr>
      <w:r w:rsidRPr="00B638A3">
        <w:rPr>
          <w:rFonts w:ascii="Times New Roman" w:hAnsi="Times New Roman"/>
          <w:b/>
          <w:color w:val="040404"/>
          <w:sz w:val="24"/>
          <w:szCs w:val="24"/>
        </w:rPr>
        <w:t>знать: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 xml:space="preserve">Студент должен знать цели и задачи физической культуры, овладеть системой научно-практических и специальных знаний, необходимых для понимания природных и социальных процессов функционирования физической культуры общества и личности, раскрывающей сущность явлений и научные факты, объективные связи между ними, объясняющие необходимость формирования физической культуры в личности.  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 xml:space="preserve">- методику составления индивидуальных программ и овладения способами деятельности в сфере физической культуры и спорта для достижения профессиональных и жизненных целей, регулирование и коррекции </w:t>
      </w: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психоэмоционального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 xml:space="preserve"> состояния. 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- технологию совершенствования приобретенного опыта творческой практической деятельности, развития самодеятельности в физической культуре  и спорте для повышения уровня функциональных и двигательных способностей личности, направленных на решение индивидуальных и коллективных интересов.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b/>
          <w:color w:val="040404"/>
          <w:sz w:val="24"/>
          <w:szCs w:val="24"/>
        </w:rPr>
      </w:pPr>
    </w:p>
    <w:p w:rsidR="00AA61BE" w:rsidRDefault="00AA61BE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b/>
          <w:color w:val="040404"/>
          <w:sz w:val="24"/>
          <w:szCs w:val="24"/>
        </w:rPr>
      </w:pP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b/>
          <w:color w:val="040404"/>
          <w:sz w:val="24"/>
          <w:szCs w:val="24"/>
        </w:rPr>
      </w:pPr>
      <w:r w:rsidRPr="00B638A3">
        <w:rPr>
          <w:rFonts w:ascii="Times New Roman" w:hAnsi="Times New Roman"/>
          <w:b/>
          <w:color w:val="040404"/>
          <w:sz w:val="24"/>
          <w:szCs w:val="24"/>
        </w:rPr>
        <w:lastRenderedPageBreak/>
        <w:t>Знать/понимать: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- 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- способы контроля и оценки индивидуального физического развития и физической подготовленности;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- правила и способы планирования системы индивидуальных занятий физическими упражнениями различной направленности.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b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В результате изучения учебной дисциплине «Физическая культура»  студент должен:</w:t>
      </w:r>
      <w:r w:rsidRPr="00B638A3">
        <w:rPr>
          <w:rFonts w:ascii="Times New Roman" w:hAnsi="Times New Roman"/>
          <w:b/>
          <w:color w:val="040404"/>
          <w:sz w:val="24"/>
          <w:szCs w:val="24"/>
        </w:rPr>
        <w:t xml:space="preserve"> использовать приобретенные знания и умения в практической деятельности и повседневной жизни для</w:t>
      </w:r>
      <w:proofErr w:type="gramStart"/>
      <w:r w:rsidRPr="00B638A3">
        <w:rPr>
          <w:rFonts w:ascii="Times New Roman" w:hAnsi="Times New Roman"/>
          <w:b/>
          <w:color w:val="040404"/>
          <w:sz w:val="24"/>
          <w:szCs w:val="24"/>
        </w:rPr>
        <w:t xml:space="preserve"> :</w:t>
      </w:r>
      <w:proofErr w:type="gramEnd"/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b/>
          <w:color w:val="040404"/>
          <w:sz w:val="24"/>
          <w:szCs w:val="24"/>
        </w:rPr>
        <w:t xml:space="preserve">- </w:t>
      </w:r>
      <w:r w:rsidRPr="00B638A3">
        <w:rPr>
          <w:rFonts w:ascii="Times New Roman" w:hAnsi="Times New Roman"/>
          <w:color w:val="040404"/>
          <w:sz w:val="24"/>
          <w:szCs w:val="24"/>
        </w:rPr>
        <w:t>повышения работоспособности, сохранения и укрепления здоровья;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- подготовки к профессиональной деятельности и службе в Вооруженных Силах Российской Федерации;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- организации и проведения индивидуального, коллективного и семейного отдыха, участия в массовых – спортивных соревнованиях;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 xml:space="preserve">- активной творческой деятельности, выбора и формирования здорового образа жизни.    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spacing w:line="360" w:lineRule="auto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spacing w:line="360" w:lineRule="auto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spacing w:line="360" w:lineRule="auto"/>
        <w:ind w:left="-142" w:firstLine="567"/>
        <w:rPr>
          <w:rFonts w:ascii="Times New Roman" w:hAnsi="Times New Roman" w:cs="Times New Roman"/>
          <w:sz w:val="24"/>
          <w:szCs w:val="24"/>
        </w:rPr>
        <w:sectPr w:rsidR="00514527" w:rsidRPr="00B638A3" w:rsidSect="00E20748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14527" w:rsidRPr="000A6206" w:rsidRDefault="000A6206" w:rsidP="000A6206">
      <w:pPr>
        <w:pStyle w:val="1"/>
        <w:rPr>
          <w:color w:val="auto"/>
        </w:rPr>
      </w:pPr>
      <w:bookmarkStart w:id="4" w:name="_Toc503529815"/>
      <w:r w:rsidRPr="000A6206">
        <w:rPr>
          <w:color w:val="auto"/>
          <w:szCs w:val="24"/>
        </w:rPr>
        <w:lastRenderedPageBreak/>
        <w:t>2. ТЕМЫ ДЛЯ ВЫПОЛНЕНИЯ КОНТРОЛЬНЫХ РАБОТ</w:t>
      </w:r>
      <w:bookmarkEnd w:id="4"/>
    </w:p>
    <w:p w:rsidR="00514527" w:rsidRPr="00B638A3" w:rsidRDefault="00514527" w:rsidP="001C3089">
      <w:pPr>
        <w:pStyle w:val="Style11"/>
        <w:widowControl/>
        <w:tabs>
          <w:tab w:val="left" w:pos="709"/>
        </w:tabs>
        <w:spacing w:before="72" w:line="240" w:lineRule="auto"/>
        <w:ind w:left="-142" w:right="99" w:firstLine="567"/>
        <w:jc w:val="center"/>
        <w:rPr>
          <w:b/>
        </w:rPr>
      </w:pPr>
    </w:p>
    <w:p w:rsidR="00AA61BE" w:rsidRPr="00AA61BE" w:rsidRDefault="00AF0814" w:rsidP="00AA61B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AA61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1</w:t>
      </w:r>
      <w:r w:rsidR="000A6206" w:rsidRPr="00AA61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AA61BE" w:rsidRPr="00AA61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Основы здорового образа жизни. Физическая культура в обеспечении здоровья.</w:t>
      </w:r>
    </w:p>
    <w:p w:rsidR="00514527" w:rsidRPr="00AA61BE" w:rsidRDefault="00514527" w:rsidP="00AA61B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1BE" w:rsidRPr="00AA61BE" w:rsidRDefault="00AA61BE" w:rsidP="00AA6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 человека, его ценность и значимость для профессионала.</w:t>
      </w:r>
    </w:p>
    <w:p w:rsidR="00AA61BE" w:rsidRPr="00AA61BE" w:rsidRDefault="00AA61BE" w:rsidP="00AA6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Взаимосвязь общей культуры обучающихся и их образа жизни</w:t>
      </w:r>
    </w:p>
    <w:p w:rsidR="00AA61BE" w:rsidRPr="00AA61BE" w:rsidRDefault="00AA61BE" w:rsidP="00AA6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Современное состояние здоровья молодежи.</w:t>
      </w:r>
    </w:p>
    <w:p w:rsidR="00AA61BE" w:rsidRPr="00AA61BE" w:rsidRDefault="00AA61BE" w:rsidP="00AA6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Личное отношение к здоровью как условие формирования здорового образа жизни.</w:t>
      </w:r>
    </w:p>
    <w:p w:rsidR="00AA61BE" w:rsidRPr="00AA61BE" w:rsidRDefault="00AA61BE" w:rsidP="00AA6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Личное отношение к здоровью как условие формирования здорового образа жизни.</w:t>
      </w:r>
    </w:p>
    <w:p w:rsidR="00AA61BE" w:rsidRPr="00AA61BE" w:rsidRDefault="00AA61BE" w:rsidP="00AA6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экологических факторов на здоровье человека.</w:t>
      </w:r>
    </w:p>
    <w:p w:rsidR="00AA61BE" w:rsidRPr="00AA61BE" w:rsidRDefault="00AA61BE" w:rsidP="00AA6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О вреде и профилактике курения, алкоголизма, наркомании.</w:t>
      </w:r>
    </w:p>
    <w:p w:rsidR="00AA61BE" w:rsidRPr="00AA61BE" w:rsidRDefault="00AA61BE" w:rsidP="00AA6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наследственных заболеваний в формировании здорового образа жизни.</w:t>
      </w:r>
    </w:p>
    <w:p w:rsidR="00AA61BE" w:rsidRPr="00AA61BE" w:rsidRDefault="00AA61BE" w:rsidP="00AA6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Рациональное питание и профессия.</w:t>
      </w:r>
    </w:p>
    <w:p w:rsidR="00AA61BE" w:rsidRPr="00AA61BE" w:rsidRDefault="00AA61BE" w:rsidP="00AA6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в трудовой и учебной деятельности. Активный отдых.</w:t>
      </w:r>
    </w:p>
    <w:p w:rsidR="00AA61BE" w:rsidRPr="00AA61BE" w:rsidRDefault="00AA61BE" w:rsidP="00AA6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Вводная и производственная гимнастика.</w:t>
      </w:r>
    </w:p>
    <w:p w:rsidR="00AA61BE" w:rsidRPr="00AA61BE" w:rsidRDefault="00AA61BE" w:rsidP="00AA6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Гигиенические средства оздоровления и управления работоспособностью: закаливание, личная гигиена, </w:t>
      </w:r>
      <w:proofErr w:type="spellStart"/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гидропроцедуры</w:t>
      </w:r>
      <w:proofErr w:type="spellEnd"/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, бани, массаж.</w:t>
      </w:r>
    </w:p>
    <w:p w:rsidR="00AA61BE" w:rsidRPr="00AA61BE" w:rsidRDefault="00AA61BE" w:rsidP="00AA6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Двигательная активность.</w:t>
      </w:r>
    </w:p>
    <w:p w:rsidR="00AA61BE" w:rsidRPr="00AA61BE" w:rsidRDefault="00AA61BE" w:rsidP="00AA6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занятий физическими упражнениями различной направленности.</w:t>
      </w:r>
    </w:p>
    <w:p w:rsidR="00AA61BE" w:rsidRPr="00AA61BE" w:rsidRDefault="00AA61BE" w:rsidP="00AA6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занятий физическими упражнениями различной направленности.</w:t>
      </w:r>
    </w:p>
    <w:p w:rsidR="00AA61BE" w:rsidRPr="00AA61BE" w:rsidRDefault="00AA61BE" w:rsidP="00AA6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самостоятельных занятий для юношей и девушек</w:t>
      </w:r>
    </w:p>
    <w:p w:rsidR="00AA61BE" w:rsidRPr="00AA61BE" w:rsidRDefault="00AA61BE" w:rsidP="00AA6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принципы построения самостоятельных занятий и их гигиена.</w:t>
      </w:r>
    </w:p>
    <w:p w:rsidR="00AA61BE" w:rsidRPr="00AA61BE" w:rsidRDefault="00AA61BE" w:rsidP="00AA6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фигуры. Основные признаки утомления. Факторы регуляции нагрузки.</w:t>
      </w:r>
    </w:p>
    <w:p w:rsidR="00AA61BE" w:rsidRPr="00AA61BE" w:rsidRDefault="00AA61BE" w:rsidP="00AA6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Тесты для определения оптимальной индивидуальной нагрузки.</w:t>
      </w:r>
    </w:p>
    <w:p w:rsidR="00AA61BE" w:rsidRPr="00AA61BE" w:rsidRDefault="00AA61BE" w:rsidP="00AA6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Сенситивность в развитии профилирующих двигательных качеств.</w:t>
      </w:r>
    </w:p>
    <w:p w:rsidR="00AA61BE" w:rsidRPr="00AA61BE" w:rsidRDefault="00AA61BE" w:rsidP="00AA6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A61BE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Мотивация и целенаправленность самостоятельных занятий, их формы и содержание.</w:t>
      </w:r>
    </w:p>
    <w:p w:rsidR="00AA61BE" w:rsidRPr="00526F0A" w:rsidRDefault="00AA61BE" w:rsidP="00AA61BE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07306" w:rsidRPr="00AF0814" w:rsidRDefault="00E07306" w:rsidP="00AF08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7306" w:rsidRDefault="00E073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14527" w:rsidRPr="002B7C5B" w:rsidRDefault="00356054" w:rsidP="002B7C5B">
      <w:pPr>
        <w:pStyle w:val="1"/>
        <w:rPr>
          <w:color w:val="auto"/>
        </w:rPr>
      </w:pPr>
      <w:bookmarkStart w:id="5" w:name="_Toc503529816"/>
      <w:r w:rsidRPr="002B7C5B">
        <w:rPr>
          <w:color w:val="auto"/>
          <w:szCs w:val="24"/>
        </w:rPr>
        <w:lastRenderedPageBreak/>
        <w:t>3</w:t>
      </w:r>
      <w:r w:rsidR="00514527" w:rsidRPr="002B7C5B">
        <w:rPr>
          <w:color w:val="auto"/>
        </w:rPr>
        <w:t>.МЕТОДИЧЕСКИЕ УКАЗАНИЯ ПО ВЫПОЛНЕНИЮ КОНТРОЛЬНОЙ РАБОТЫ</w:t>
      </w:r>
      <w:bookmarkEnd w:id="5"/>
    </w:p>
    <w:p w:rsidR="00514527" w:rsidRPr="00B638A3" w:rsidRDefault="00514527" w:rsidP="001C3089">
      <w:pPr>
        <w:pStyle w:val="Style11"/>
        <w:widowControl/>
        <w:tabs>
          <w:tab w:val="left" w:pos="709"/>
        </w:tabs>
        <w:spacing w:before="72" w:line="240" w:lineRule="auto"/>
        <w:ind w:left="-142" w:right="99" w:firstLine="567"/>
        <w:jc w:val="center"/>
        <w:rPr>
          <w:b/>
        </w:rPr>
      </w:pPr>
    </w:p>
    <w:p w:rsidR="00514527" w:rsidRPr="002B7C5B" w:rsidRDefault="00356054" w:rsidP="00627786">
      <w:pPr>
        <w:pStyle w:val="2"/>
        <w:rPr>
          <w:color w:val="auto"/>
        </w:rPr>
      </w:pPr>
      <w:bookmarkStart w:id="6" w:name="_Toc503529817"/>
      <w:r w:rsidRPr="002B7C5B">
        <w:rPr>
          <w:color w:val="auto"/>
        </w:rPr>
        <w:t>3</w:t>
      </w:r>
      <w:r w:rsidR="00514527" w:rsidRPr="002B7C5B">
        <w:rPr>
          <w:color w:val="auto"/>
        </w:rPr>
        <w:t>.1. Основные требования к содержанию и оформлению контрольной работы</w:t>
      </w:r>
      <w:bookmarkEnd w:id="6"/>
    </w:p>
    <w:p w:rsidR="00514527" w:rsidRPr="00B638A3" w:rsidRDefault="00514527" w:rsidP="00772D3E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По теме 1. «</w:t>
      </w:r>
      <w:r w:rsidR="000A6206" w:rsidRPr="000A620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Общекультурное и социальное значение физической культуры</w:t>
      </w:r>
      <w:r w:rsidRPr="00B638A3">
        <w:rPr>
          <w:rFonts w:ascii="Times New Roman" w:hAnsi="Times New Roman" w:cs="Times New Roman"/>
          <w:sz w:val="24"/>
          <w:szCs w:val="24"/>
        </w:rPr>
        <w:t xml:space="preserve">» выполняется одна контрольная работа на </w:t>
      </w:r>
      <w:r w:rsidR="009F57E5">
        <w:rPr>
          <w:rFonts w:ascii="Times New Roman" w:hAnsi="Times New Roman" w:cs="Times New Roman"/>
          <w:sz w:val="24"/>
          <w:szCs w:val="24"/>
        </w:rPr>
        <w:t>третьем</w:t>
      </w:r>
      <w:r w:rsidRPr="00B638A3">
        <w:rPr>
          <w:rFonts w:ascii="Times New Roman" w:hAnsi="Times New Roman" w:cs="Times New Roman"/>
          <w:sz w:val="24"/>
          <w:szCs w:val="24"/>
        </w:rPr>
        <w:t xml:space="preserve"> </w:t>
      </w:r>
      <w:r w:rsidR="00772D3E">
        <w:rPr>
          <w:rFonts w:ascii="Times New Roman" w:hAnsi="Times New Roman" w:cs="Times New Roman"/>
          <w:sz w:val="24"/>
          <w:szCs w:val="24"/>
        </w:rPr>
        <w:t xml:space="preserve">году </w:t>
      </w:r>
      <w:r w:rsidRPr="00B638A3">
        <w:rPr>
          <w:rFonts w:ascii="Times New Roman" w:hAnsi="Times New Roman" w:cs="Times New Roman"/>
          <w:sz w:val="24"/>
          <w:szCs w:val="24"/>
        </w:rPr>
        <w:t>обучения, которая включает в себя выполнение одного теоретического вопроса.</w:t>
      </w:r>
    </w:p>
    <w:p w:rsidR="00514527" w:rsidRPr="00B638A3" w:rsidRDefault="00514527" w:rsidP="00772D3E">
      <w:pPr>
        <w:pStyle w:val="Style11"/>
        <w:widowControl/>
        <w:tabs>
          <w:tab w:val="left" w:pos="709"/>
        </w:tabs>
        <w:spacing w:line="240" w:lineRule="auto"/>
        <w:ind w:firstLine="567"/>
        <w:jc w:val="both"/>
      </w:pPr>
      <w:r w:rsidRPr="00B638A3">
        <w:t>Вариант з</w:t>
      </w:r>
      <w:r w:rsidR="00E07306">
        <w:t xml:space="preserve">адания определяется по таблице </w:t>
      </w:r>
      <w:r w:rsidRPr="00B638A3">
        <w:t xml:space="preserve">в зависимости от последней цифры шифра студента. </w:t>
      </w:r>
    </w:p>
    <w:p w:rsidR="00514527" w:rsidRPr="00B638A3" w:rsidRDefault="00514527" w:rsidP="00772D3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Работа оформляется на одной стороне стандартного листа формата А</w:t>
      </w:r>
      <w:proofErr w:type="gramStart"/>
      <w:r w:rsidRPr="00B638A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638A3">
        <w:rPr>
          <w:rFonts w:ascii="Times New Roman" w:hAnsi="Times New Roman" w:cs="Times New Roman"/>
          <w:sz w:val="24"/>
          <w:szCs w:val="24"/>
        </w:rPr>
        <w:t xml:space="preserve"> (210х297 мм) белой </w:t>
      </w:r>
      <w:proofErr w:type="spellStart"/>
      <w:r w:rsidRPr="00B638A3">
        <w:rPr>
          <w:rFonts w:ascii="Times New Roman" w:hAnsi="Times New Roman" w:cs="Times New Roman"/>
          <w:sz w:val="24"/>
          <w:szCs w:val="24"/>
        </w:rPr>
        <w:t>односортной</w:t>
      </w:r>
      <w:proofErr w:type="spellEnd"/>
      <w:r w:rsidRPr="00B638A3">
        <w:rPr>
          <w:rFonts w:ascii="Times New Roman" w:hAnsi="Times New Roman" w:cs="Times New Roman"/>
          <w:sz w:val="24"/>
          <w:szCs w:val="24"/>
        </w:rPr>
        <w:t xml:space="preserve"> бумаги </w:t>
      </w:r>
      <w:r w:rsidR="00772D3E">
        <w:rPr>
          <w:rFonts w:ascii="Times New Roman" w:hAnsi="Times New Roman" w:cs="Times New Roman"/>
          <w:sz w:val="24"/>
          <w:szCs w:val="24"/>
        </w:rPr>
        <w:t xml:space="preserve">компьютерным </w:t>
      </w:r>
      <w:r w:rsidRPr="00B638A3">
        <w:rPr>
          <w:rFonts w:ascii="Times New Roman" w:hAnsi="Times New Roman" w:cs="Times New Roman"/>
          <w:sz w:val="24"/>
          <w:szCs w:val="24"/>
        </w:rPr>
        <w:t xml:space="preserve">способов. При оформлении работ компьютерным способом – текст оформляется шрифтом </w:t>
      </w:r>
      <w:proofErr w:type="spellStart"/>
      <w:r w:rsidRPr="00B638A3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63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8A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B63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8A3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B638A3">
        <w:rPr>
          <w:rFonts w:ascii="Times New Roman" w:hAnsi="Times New Roman" w:cs="Times New Roman"/>
          <w:sz w:val="24"/>
          <w:szCs w:val="24"/>
        </w:rPr>
        <w:t>, кегль шрифта 12-14 пунктов, межстрочный интервал – полуторный. При оформлении рукописным способом работа пишется разборчивым почерком. Высота букв и цифр должна быть не менее 2,5 мм. Для пометок рецензента должны быть оставлены поля шириной 3-4 см.</w:t>
      </w:r>
    </w:p>
    <w:p w:rsidR="00514527" w:rsidRPr="00B638A3" w:rsidRDefault="00514527" w:rsidP="00772D3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Ти</w:t>
      </w:r>
      <w:r w:rsidR="004C383B">
        <w:rPr>
          <w:rFonts w:ascii="Times New Roman" w:hAnsi="Times New Roman" w:cs="Times New Roman"/>
          <w:sz w:val="24"/>
          <w:szCs w:val="24"/>
        </w:rPr>
        <w:t xml:space="preserve">тульный лист </w:t>
      </w:r>
      <w:proofErr w:type="gramStart"/>
      <w:r w:rsidR="004C383B">
        <w:rPr>
          <w:rFonts w:ascii="Times New Roman" w:hAnsi="Times New Roman" w:cs="Times New Roman"/>
          <w:sz w:val="24"/>
          <w:szCs w:val="24"/>
        </w:rPr>
        <w:t>контрольной</w:t>
      </w:r>
      <w:proofErr w:type="gramEnd"/>
      <w:r w:rsidR="004C383B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B638A3">
        <w:rPr>
          <w:rFonts w:ascii="Times New Roman" w:hAnsi="Times New Roman" w:cs="Times New Roman"/>
          <w:sz w:val="24"/>
          <w:szCs w:val="24"/>
        </w:rPr>
        <w:t xml:space="preserve">, оформляется в соответствии с </w:t>
      </w:r>
      <w:r w:rsidRPr="00B638A3">
        <w:rPr>
          <w:rFonts w:ascii="Times New Roman" w:hAnsi="Times New Roman" w:cs="Times New Roman"/>
          <w:b/>
          <w:sz w:val="24"/>
          <w:szCs w:val="24"/>
        </w:rPr>
        <w:t>Приложением 1.</w:t>
      </w:r>
    </w:p>
    <w:p w:rsidR="00514527" w:rsidRPr="00B638A3" w:rsidRDefault="00514527" w:rsidP="00772D3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Работа должна содержать обобщения и выводы, сделанные на основе изучения литературы в целом.</w:t>
      </w:r>
    </w:p>
    <w:p w:rsidR="00514527" w:rsidRPr="00B638A3" w:rsidRDefault="00514527" w:rsidP="00772D3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Контрольная работа должна содержать список литературы, которую студент изучил и использовал при написании работы. Список  должен быть правильно оформлен (с точными библиографическими данными).</w:t>
      </w:r>
    </w:p>
    <w:p w:rsidR="00514527" w:rsidRPr="00B638A3" w:rsidRDefault="00514527" w:rsidP="00772D3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 xml:space="preserve">Объем контрольной работы должен составлять не менее </w:t>
      </w:r>
      <w:r w:rsidR="00772D3E">
        <w:rPr>
          <w:rFonts w:ascii="Times New Roman" w:hAnsi="Times New Roman" w:cs="Times New Roman"/>
          <w:sz w:val="24"/>
          <w:szCs w:val="24"/>
        </w:rPr>
        <w:t>12-14</w:t>
      </w:r>
      <w:r w:rsidRPr="00B638A3">
        <w:rPr>
          <w:rFonts w:ascii="Times New Roman" w:hAnsi="Times New Roman" w:cs="Times New Roman"/>
          <w:sz w:val="24"/>
          <w:szCs w:val="24"/>
        </w:rPr>
        <w:t xml:space="preserve"> печатных листов, Допускается увеличение объема работы на 20-30 %.</w:t>
      </w:r>
    </w:p>
    <w:p w:rsidR="00514527" w:rsidRPr="00B638A3" w:rsidRDefault="00514527" w:rsidP="00772D3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Работа должна иметь общую нумерацию страниц.  На титульном листе номер страницы не ставится.</w:t>
      </w:r>
    </w:p>
    <w:p w:rsidR="00514527" w:rsidRPr="00B638A3" w:rsidRDefault="00514527" w:rsidP="001C3089">
      <w:pPr>
        <w:tabs>
          <w:tab w:val="left" w:pos="709"/>
        </w:tabs>
        <w:spacing w:line="360" w:lineRule="auto"/>
        <w:ind w:left="-142"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514527" w:rsidRPr="002B7C5B" w:rsidRDefault="00514527" w:rsidP="00627786">
      <w:pPr>
        <w:pStyle w:val="2"/>
        <w:rPr>
          <w:color w:val="auto"/>
        </w:rPr>
      </w:pPr>
      <w:r w:rsidRPr="00B638A3">
        <w:br w:type="page"/>
      </w:r>
      <w:bookmarkStart w:id="7" w:name="_Toc503529818"/>
      <w:r w:rsidR="00356054" w:rsidRPr="002B7C5B">
        <w:rPr>
          <w:color w:val="auto"/>
        </w:rPr>
        <w:lastRenderedPageBreak/>
        <w:t>3</w:t>
      </w:r>
      <w:r w:rsidRPr="002B7C5B">
        <w:rPr>
          <w:color w:val="auto"/>
        </w:rPr>
        <w:t>.</w:t>
      </w:r>
      <w:r w:rsidR="00772D3E" w:rsidRPr="002B7C5B">
        <w:rPr>
          <w:color w:val="auto"/>
        </w:rPr>
        <w:t>2</w:t>
      </w:r>
      <w:r w:rsidRPr="002B7C5B">
        <w:rPr>
          <w:color w:val="auto"/>
        </w:rPr>
        <w:t xml:space="preserve"> Варианты заданий контрольной работы</w:t>
      </w:r>
      <w:bookmarkEnd w:id="7"/>
      <w:r w:rsidRPr="002B7C5B">
        <w:rPr>
          <w:color w:val="auto"/>
        </w:rPr>
        <w:t xml:space="preserve"> </w:t>
      </w:r>
    </w:p>
    <w:p w:rsidR="00514527" w:rsidRPr="00B638A3" w:rsidRDefault="00514527" w:rsidP="001C3089">
      <w:pPr>
        <w:tabs>
          <w:tab w:val="left" w:pos="709"/>
          <w:tab w:val="left" w:pos="1340"/>
        </w:tabs>
        <w:ind w:left="-142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B638A3">
        <w:rPr>
          <w:rFonts w:ascii="Times New Roman" w:hAnsi="Times New Roman" w:cs="Times New Roman"/>
          <w:b/>
          <w:i/>
          <w:sz w:val="24"/>
          <w:szCs w:val="24"/>
        </w:rPr>
        <w:t xml:space="preserve">Изучив учебную и справочную литературу, ответьте на вопрос: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5"/>
        <w:gridCol w:w="8425"/>
      </w:tblGrid>
      <w:tr w:rsidR="00514527" w:rsidRPr="00B638A3" w:rsidTr="00F80986">
        <w:tc>
          <w:tcPr>
            <w:tcW w:w="1145" w:type="dxa"/>
          </w:tcPr>
          <w:p w:rsidR="00514527" w:rsidRPr="00B638A3" w:rsidRDefault="00514527" w:rsidP="00784139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527" w:rsidRPr="00B638A3" w:rsidRDefault="00182D8B" w:rsidP="00784139">
            <w:pPr>
              <w:tabs>
                <w:tab w:val="left" w:pos="709"/>
                <w:tab w:val="left" w:pos="13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  <w:p w:rsidR="00514527" w:rsidRPr="00B638A3" w:rsidRDefault="00514527" w:rsidP="00784139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514527" w:rsidRPr="00B638A3" w:rsidRDefault="00514527" w:rsidP="00784139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527" w:rsidRPr="00B638A3" w:rsidRDefault="00514527" w:rsidP="00784139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A3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</w:tr>
      <w:tr w:rsidR="00514527" w:rsidRPr="00B638A3" w:rsidTr="00F80986">
        <w:trPr>
          <w:trHeight w:val="551"/>
        </w:trPr>
        <w:tc>
          <w:tcPr>
            <w:tcW w:w="1145" w:type="dxa"/>
          </w:tcPr>
          <w:p w:rsidR="00514527" w:rsidRPr="00B638A3" w:rsidRDefault="00514527" w:rsidP="004C383B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25" w:type="dxa"/>
          </w:tcPr>
          <w:p w:rsidR="009F57E5" w:rsidRPr="00AA61BE" w:rsidRDefault="009F57E5" w:rsidP="009F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 человека, его ценность и значимость для профессионала.</w:t>
            </w:r>
          </w:p>
          <w:p w:rsidR="00514527" w:rsidRPr="00772D3E" w:rsidRDefault="009F57E5" w:rsidP="009F5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Взаимосвязь общей культуры обучающихся и их образа жизни</w:t>
            </w:r>
          </w:p>
        </w:tc>
      </w:tr>
      <w:tr w:rsidR="00514527" w:rsidRPr="00B638A3" w:rsidTr="00F80986">
        <w:tc>
          <w:tcPr>
            <w:tcW w:w="1145" w:type="dxa"/>
          </w:tcPr>
          <w:p w:rsidR="00514527" w:rsidRPr="00B638A3" w:rsidRDefault="00514527" w:rsidP="00784139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25" w:type="dxa"/>
          </w:tcPr>
          <w:p w:rsidR="009F57E5" w:rsidRPr="00AA61BE" w:rsidRDefault="009F57E5" w:rsidP="009F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Современное состояние здоровья молодежи.</w:t>
            </w:r>
          </w:p>
          <w:p w:rsidR="00514527" w:rsidRPr="00772D3E" w:rsidRDefault="009F57E5" w:rsidP="009F5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Личное отношение к здоровью как условие формирования здорового образа жизни.</w:t>
            </w:r>
          </w:p>
        </w:tc>
      </w:tr>
      <w:tr w:rsidR="00514527" w:rsidRPr="00B638A3" w:rsidTr="00F80986">
        <w:trPr>
          <w:trHeight w:val="669"/>
        </w:trPr>
        <w:tc>
          <w:tcPr>
            <w:tcW w:w="1145" w:type="dxa"/>
          </w:tcPr>
          <w:p w:rsidR="00514527" w:rsidRPr="00B638A3" w:rsidRDefault="00514527" w:rsidP="00784139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25" w:type="dxa"/>
          </w:tcPr>
          <w:p w:rsidR="009F57E5" w:rsidRPr="00AA61BE" w:rsidRDefault="009F57E5" w:rsidP="009F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Личное отношение к здоровью как условие формирования здорового образа жизни.</w:t>
            </w:r>
          </w:p>
          <w:p w:rsidR="00514527" w:rsidRPr="00772D3E" w:rsidRDefault="009F57E5" w:rsidP="009F5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экологических факторов на здоровье человека.</w:t>
            </w:r>
          </w:p>
        </w:tc>
      </w:tr>
      <w:tr w:rsidR="00514527" w:rsidRPr="00B638A3" w:rsidTr="00F80986">
        <w:tc>
          <w:tcPr>
            <w:tcW w:w="1145" w:type="dxa"/>
          </w:tcPr>
          <w:p w:rsidR="00514527" w:rsidRPr="00B638A3" w:rsidRDefault="00514527" w:rsidP="00784139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25" w:type="dxa"/>
          </w:tcPr>
          <w:p w:rsidR="009F57E5" w:rsidRPr="00AA61BE" w:rsidRDefault="009F57E5" w:rsidP="009F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вреде и профилактике курения, алкоголизма, наркомании.</w:t>
            </w:r>
          </w:p>
          <w:p w:rsidR="00514527" w:rsidRPr="00772D3E" w:rsidRDefault="009F57E5" w:rsidP="009F5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наследственных заболеваний в формировании здорового образа жизни.</w:t>
            </w:r>
          </w:p>
        </w:tc>
      </w:tr>
      <w:tr w:rsidR="00514527" w:rsidRPr="00B638A3" w:rsidTr="00F80986">
        <w:trPr>
          <w:trHeight w:val="579"/>
        </w:trPr>
        <w:tc>
          <w:tcPr>
            <w:tcW w:w="1145" w:type="dxa"/>
          </w:tcPr>
          <w:p w:rsidR="00514527" w:rsidRPr="00B638A3" w:rsidRDefault="00514527" w:rsidP="00784139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25" w:type="dxa"/>
          </w:tcPr>
          <w:p w:rsidR="009F57E5" w:rsidRPr="00AA61BE" w:rsidRDefault="00784139" w:rsidP="009F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7E5" w:rsidRPr="00AA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Рациональное питание и профессия.</w:t>
            </w:r>
          </w:p>
          <w:p w:rsidR="00514527" w:rsidRPr="00772D3E" w:rsidRDefault="009F57E5" w:rsidP="009F5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 в трудовой и учебной деятельности. Активный отдых.</w:t>
            </w:r>
          </w:p>
        </w:tc>
      </w:tr>
      <w:tr w:rsidR="00514527" w:rsidRPr="00B638A3" w:rsidTr="00F80986">
        <w:tc>
          <w:tcPr>
            <w:tcW w:w="1145" w:type="dxa"/>
          </w:tcPr>
          <w:p w:rsidR="00514527" w:rsidRPr="00B638A3" w:rsidRDefault="00514527" w:rsidP="00784139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A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25" w:type="dxa"/>
          </w:tcPr>
          <w:p w:rsidR="009F57E5" w:rsidRPr="00AA61BE" w:rsidRDefault="009F57E5" w:rsidP="009F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и производственная гимнастика.</w:t>
            </w:r>
          </w:p>
          <w:p w:rsidR="00514527" w:rsidRPr="00772D3E" w:rsidRDefault="009F57E5" w:rsidP="009F5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Гигиенические средства оздоровления и управления работоспособностью: закаливание, личная гигиена, </w:t>
            </w:r>
            <w:proofErr w:type="spellStart"/>
            <w:r w:rsidRPr="00AA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гидропроцедуры</w:t>
            </w:r>
            <w:proofErr w:type="spellEnd"/>
            <w:r w:rsidRPr="00AA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бани, массаж.</w:t>
            </w:r>
          </w:p>
        </w:tc>
      </w:tr>
      <w:tr w:rsidR="00514527" w:rsidRPr="00B638A3" w:rsidTr="009F57E5">
        <w:trPr>
          <w:trHeight w:val="586"/>
        </w:trPr>
        <w:tc>
          <w:tcPr>
            <w:tcW w:w="1145" w:type="dxa"/>
          </w:tcPr>
          <w:p w:rsidR="00514527" w:rsidRPr="00B638A3" w:rsidRDefault="00514527" w:rsidP="00784139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A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25" w:type="dxa"/>
          </w:tcPr>
          <w:p w:rsidR="009F57E5" w:rsidRPr="00AA61BE" w:rsidRDefault="00784139" w:rsidP="009F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7E5" w:rsidRPr="00AA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Двигательная активность.</w:t>
            </w:r>
          </w:p>
          <w:p w:rsidR="00514527" w:rsidRDefault="009F57E5" w:rsidP="009F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занятий физическими упражнениями различной направленности.</w:t>
            </w:r>
          </w:p>
          <w:p w:rsidR="009F57E5" w:rsidRPr="00772D3E" w:rsidRDefault="009F57E5" w:rsidP="009F5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 и целенаправленность самостоятельных занятий, их формы и содержание.</w:t>
            </w:r>
          </w:p>
        </w:tc>
      </w:tr>
      <w:tr w:rsidR="00514527" w:rsidRPr="00B638A3" w:rsidTr="00F80986">
        <w:tc>
          <w:tcPr>
            <w:tcW w:w="1145" w:type="dxa"/>
          </w:tcPr>
          <w:p w:rsidR="00514527" w:rsidRPr="00B638A3" w:rsidRDefault="00514527" w:rsidP="00784139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A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25" w:type="dxa"/>
          </w:tcPr>
          <w:p w:rsidR="009F57E5" w:rsidRPr="00AA61BE" w:rsidRDefault="009F57E5" w:rsidP="009F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занятий физическими упражнениями различной направленности.</w:t>
            </w:r>
          </w:p>
          <w:p w:rsidR="00514527" w:rsidRPr="00772D3E" w:rsidRDefault="009F57E5" w:rsidP="009F5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самостоятельных занятий для юношей и девушек</w:t>
            </w:r>
          </w:p>
        </w:tc>
      </w:tr>
      <w:tr w:rsidR="00514527" w:rsidRPr="00B638A3" w:rsidTr="00F80986">
        <w:tc>
          <w:tcPr>
            <w:tcW w:w="1145" w:type="dxa"/>
          </w:tcPr>
          <w:p w:rsidR="00514527" w:rsidRPr="00B638A3" w:rsidRDefault="00514527" w:rsidP="00784139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A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425" w:type="dxa"/>
          </w:tcPr>
          <w:p w:rsidR="009F57E5" w:rsidRPr="00AA61BE" w:rsidRDefault="009F57E5" w:rsidP="009F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принципы построения самостоятельных занятий и их гигиена.</w:t>
            </w:r>
          </w:p>
          <w:p w:rsidR="00514527" w:rsidRPr="00772D3E" w:rsidRDefault="009F57E5" w:rsidP="009F5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фигуры. Основные признаки утомления. Факторы регуляции нагрузки.</w:t>
            </w:r>
          </w:p>
        </w:tc>
      </w:tr>
      <w:tr w:rsidR="00514527" w:rsidRPr="00B638A3" w:rsidTr="009F57E5">
        <w:trPr>
          <w:trHeight w:val="715"/>
        </w:trPr>
        <w:tc>
          <w:tcPr>
            <w:tcW w:w="1145" w:type="dxa"/>
          </w:tcPr>
          <w:p w:rsidR="00514527" w:rsidRPr="00B638A3" w:rsidRDefault="00514527" w:rsidP="00784139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A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425" w:type="dxa"/>
          </w:tcPr>
          <w:p w:rsidR="009F57E5" w:rsidRPr="00AA61BE" w:rsidRDefault="009F57E5" w:rsidP="009F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Тесты для определения оптимальной индивидуальной нагрузки.</w:t>
            </w:r>
          </w:p>
          <w:p w:rsidR="00514527" w:rsidRPr="00772D3E" w:rsidRDefault="009F57E5" w:rsidP="009F5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Сенситивность</w:t>
            </w:r>
            <w:proofErr w:type="spellEnd"/>
            <w:r w:rsidRPr="00AA6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развитии профилирующих двигательных качеств.</w:t>
            </w:r>
          </w:p>
        </w:tc>
      </w:tr>
    </w:tbl>
    <w:p w:rsidR="00514527" w:rsidRPr="00B638A3" w:rsidRDefault="00514527" w:rsidP="001C3089">
      <w:pPr>
        <w:tabs>
          <w:tab w:val="left" w:pos="709"/>
        </w:tabs>
        <w:ind w:left="-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80986" w:rsidRDefault="00F809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14527" w:rsidRPr="00772D3E" w:rsidRDefault="00514527" w:rsidP="00772D3E">
      <w:pPr>
        <w:tabs>
          <w:tab w:val="left" w:pos="709"/>
        </w:tabs>
        <w:spacing w:after="0"/>
        <w:ind w:left="-142" w:firstLine="567"/>
        <w:rPr>
          <w:rFonts w:ascii="Times New Roman" w:hAnsi="Times New Roman" w:cs="Times New Roman"/>
          <w:sz w:val="18"/>
          <w:szCs w:val="18"/>
        </w:rPr>
      </w:pPr>
      <w:r w:rsidRPr="00772D3E">
        <w:rPr>
          <w:rFonts w:ascii="Times New Roman" w:hAnsi="Times New Roman" w:cs="Times New Roman"/>
          <w:sz w:val="18"/>
          <w:szCs w:val="18"/>
        </w:rPr>
        <w:lastRenderedPageBreak/>
        <w:t>ПРИЛОЖЕНИЕ 1</w:t>
      </w:r>
    </w:p>
    <w:p w:rsidR="00514527" w:rsidRPr="00772D3E" w:rsidRDefault="00514527" w:rsidP="00772D3E">
      <w:pPr>
        <w:tabs>
          <w:tab w:val="left" w:pos="709"/>
        </w:tabs>
        <w:spacing w:after="0"/>
        <w:ind w:left="-142" w:firstLine="567"/>
        <w:rPr>
          <w:rFonts w:ascii="Times New Roman" w:hAnsi="Times New Roman" w:cs="Times New Roman"/>
          <w:sz w:val="18"/>
          <w:szCs w:val="18"/>
        </w:rPr>
      </w:pPr>
      <w:r w:rsidRPr="00772D3E">
        <w:rPr>
          <w:rFonts w:ascii="Times New Roman" w:hAnsi="Times New Roman" w:cs="Times New Roman"/>
          <w:sz w:val="18"/>
          <w:szCs w:val="18"/>
        </w:rPr>
        <w:t>Образец оформления титульного листа</w:t>
      </w:r>
    </w:p>
    <w:p w:rsidR="00514527" w:rsidRPr="00B638A3" w:rsidRDefault="00514527" w:rsidP="00772D3E">
      <w:pPr>
        <w:tabs>
          <w:tab w:val="left" w:pos="709"/>
        </w:tabs>
        <w:spacing w:after="0"/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F1A" w:rsidRDefault="00772D3E" w:rsidP="006C6F1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и науки Липецкой области</w:t>
      </w:r>
    </w:p>
    <w:p w:rsidR="006C6F1A" w:rsidRDefault="00772D3E" w:rsidP="006C6F1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областное бюджетное</w:t>
      </w:r>
    </w:p>
    <w:p w:rsidR="006C6F1A" w:rsidRDefault="00772D3E" w:rsidP="006C6F1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профессиональное образовательное учреждение</w:t>
      </w:r>
    </w:p>
    <w:p w:rsidR="00514527" w:rsidRPr="00B638A3" w:rsidRDefault="00772D3E" w:rsidP="006C6F1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Грязинский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технический колледж</w:t>
      </w:r>
    </w:p>
    <w:p w:rsidR="00514527" w:rsidRPr="00B638A3" w:rsidRDefault="00514527" w:rsidP="001C3089">
      <w:pPr>
        <w:pStyle w:val="a7"/>
        <w:tabs>
          <w:tab w:val="left" w:pos="709"/>
        </w:tabs>
        <w:ind w:left="-142" w:firstLine="567"/>
        <w:jc w:val="center"/>
      </w:pPr>
    </w:p>
    <w:p w:rsidR="00514527" w:rsidRPr="00B638A3" w:rsidRDefault="00514527" w:rsidP="001C3089">
      <w:pPr>
        <w:tabs>
          <w:tab w:val="left" w:pos="709"/>
        </w:tabs>
        <w:ind w:left="-142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638A3">
        <w:rPr>
          <w:rFonts w:ascii="Times New Roman" w:hAnsi="Times New Roman" w:cs="Times New Roman"/>
          <w:sz w:val="24"/>
          <w:szCs w:val="24"/>
        </w:rPr>
        <w:t>Шифр</w:t>
      </w:r>
      <w:r w:rsidR="006C6F1A">
        <w:rPr>
          <w:rFonts w:ascii="Times New Roman" w:hAnsi="Times New Roman" w:cs="Times New Roman"/>
          <w:sz w:val="24"/>
          <w:szCs w:val="24"/>
        </w:rPr>
        <w:t>№</w:t>
      </w:r>
      <w:proofErr w:type="spellEnd"/>
      <w:r w:rsidRPr="00B638A3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514527" w:rsidRPr="00B638A3" w:rsidRDefault="00514527" w:rsidP="001C3089">
      <w:pPr>
        <w:pStyle w:val="a7"/>
        <w:tabs>
          <w:tab w:val="left" w:pos="709"/>
        </w:tabs>
        <w:ind w:left="-142" w:firstLine="567"/>
        <w:jc w:val="center"/>
      </w:pPr>
    </w:p>
    <w:p w:rsidR="00514527" w:rsidRPr="00B638A3" w:rsidRDefault="00514527" w:rsidP="001C3089">
      <w:pPr>
        <w:tabs>
          <w:tab w:val="left" w:pos="709"/>
        </w:tabs>
        <w:spacing w:line="360" w:lineRule="auto"/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8A3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</w:t>
      </w:r>
    </w:p>
    <w:p w:rsidR="00514527" w:rsidRPr="00B638A3" w:rsidRDefault="00514527" w:rsidP="001C3089">
      <w:pPr>
        <w:tabs>
          <w:tab w:val="left" w:pos="709"/>
        </w:tabs>
        <w:spacing w:line="360" w:lineRule="auto"/>
        <w:ind w:left="-14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b/>
          <w:sz w:val="24"/>
          <w:szCs w:val="24"/>
        </w:rPr>
        <w:t>по дисциплине «Физическая культура»</w:t>
      </w:r>
      <w:r w:rsidRPr="00B638A3">
        <w:rPr>
          <w:rFonts w:ascii="Times New Roman" w:hAnsi="Times New Roman" w:cs="Times New Roman"/>
          <w:b/>
          <w:sz w:val="24"/>
          <w:szCs w:val="24"/>
        </w:rPr>
        <w:br/>
        <w:t>на тему</w:t>
      </w:r>
      <w:r w:rsidRPr="00B638A3">
        <w:rPr>
          <w:rFonts w:ascii="Times New Roman" w:hAnsi="Times New Roman" w:cs="Times New Roman"/>
          <w:sz w:val="24"/>
          <w:szCs w:val="24"/>
        </w:rPr>
        <w:t xml:space="preserve"> </w:t>
      </w:r>
      <w:r w:rsidRPr="00B638A3">
        <w:rPr>
          <w:rFonts w:ascii="Times New Roman" w:hAnsi="Times New Roman" w:cs="Times New Roman"/>
          <w:b/>
          <w:sz w:val="24"/>
          <w:szCs w:val="24"/>
        </w:rPr>
        <w:t>«___________________________»</w:t>
      </w:r>
    </w:p>
    <w:p w:rsidR="006C6F1A" w:rsidRDefault="006C6F1A" w:rsidP="006C6F1A">
      <w:pPr>
        <w:tabs>
          <w:tab w:val="left" w:pos="709"/>
        </w:tabs>
        <w:ind w:left="5670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087A7E">
      <w:pPr>
        <w:tabs>
          <w:tab w:val="left" w:pos="709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студента (студентки) заочного о</w:t>
      </w:r>
      <w:r w:rsidR="006C6F1A">
        <w:rPr>
          <w:rFonts w:ascii="Times New Roman" w:hAnsi="Times New Roman" w:cs="Times New Roman"/>
          <w:sz w:val="24"/>
          <w:szCs w:val="24"/>
        </w:rPr>
        <w:t>тделения</w:t>
      </w:r>
      <w:r w:rsidR="006C6F1A">
        <w:rPr>
          <w:rFonts w:ascii="Times New Roman" w:hAnsi="Times New Roman" w:cs="Times New Roman"/>
          <w:sz w:val="24"/>
          <w:szCs w:val="24"/>
        </w:rPr>
        <w:br/>
        <w:t>__________________________________</w:t>
      </w:r>
    </w:p>
    <w:p w:rsidR="00514527" w:rsidRPr="00B638A3" w:rsidRDefault="006C6F1A" w:rsidP="00087A7E">
      <w:pPr>
        <w:tabs>
          <w:tab w:val="left" w:pos="709"/>
          <w:tab w:val="left" w:pos="1215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</w:t>
      </w:r>
      <w:r w:rsidR="00514527" w:rsidRPr="00B638A3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514527" w:rsidRPr="00B638A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Специальность______________________</w:t>
      </w:r>
    </w:p>
    <w:p w:rsidR="00514527" w:rsidRPr="00B638A3" w:rsidRDefault="00514527" w:rsidP="00087A7E">
      <w:pPr>
        <w:tabs>
          <w:tab w:val="left" w:pos="709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6C6F1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14527" w:rsidRPr="00B638A3" w:rsidRDefault="00514527" w:rsidP="00087A7E">
      <w:pPr>
        <w:tabs>
          <w:tab w:val="left" w:pos="709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Дата _____________</w:t>
      </w:r>
    </w:p>
    <w:p w:rsidR="00514527" w:rsidRPr="00B638A3" w:rsidRDefault="00514527" w:rsidP="001C3089">
      <w:pPr>
        <w:tabs>
          <w:tab w:val="left" w:pos="709"/>
        </w:tabs>
        <w:ind w:left="-14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6C6F1A">
      <w:pPr>
        <w:tabs>
          <w:tab w:val="left" w:pos="709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Преподаватель ____________________</w:t>
      </w:r>
    </w:p>
    <w:p w:rsidR="00514527" w:rsidRPr="00B638A3" w:rsidRDefault="00514527" w:rsidP="006C6F1A">
      <w:pPr>
        <w:tabs>
          <w:tab w:val="left" w:pos="709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Оценка: _____________</w:t>
      </w:r>
      <w:r w:rsidR="006C6F1A">
        <w:rPr>
          <w:rFonts w:ascii="Times New Roman" w:hAnsi="Times New Roman" w:cs="Times New Roman"/>
          <w:sz w:val="24"/>
          <w:szCs w:val="24"/>
        </w:rPr>
        <w:t>______</w:t>
      </w:r>
      <w:r w:rsidRPr="00B638A3">
        <w:rPr>
          <w:rFonts w:ascii="Times New Roman" w:hAnsi="Times New Roman" w:cs="Times New Roman"/>
          <w:sz w:val="24"/>
          <w:szCs w:val="24"/>
        </w:rPr>
        <w:t>(подпись)</w:t>
      </w:r>
    </w:p>
    <w:p w:rsidR="00514527" w:rsidRPr="00B638A3" w:rsidRDefault="00514527" w:rsidP="006C6F1A">
      <w:pPr>
        <w:tabs>
          <w:tab w:val="left" w:pos="709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Дата _____________</w:t>
      </w:r>
    </w:p>
    <w:p w:rsidR="00514527" w:rsidRPr="00B638A3" w:rsidRDefault="00514527" w:rsidP="006C6F1A">
      <w:pPr>
        <w:tabs>
          <w:tab w:val="left" w:pos="709"/>
        </w:tabs>
        <w:ind w:left="5670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6C6F1A" w:rsidP="001C3089">
      <w:pPr>
        <w:tabs>
          <w:tab w:val="left" w:pos="709"/>
        </w:tabs>
        <w:ind w:left="-142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Грязи 2017г.</w:t>
      </w:r>
    </w:p>
    <w:p w:rsidR="00514527" w:rsidRPr="00B638A3" w:rsidRDefault="00514527" w:rsidP="001C308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8A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рекомендуемых учебных изданий, Интернет-ресурсов, дополнительной литературы</w:t>
      </w:r>
    </w:p>
    <w:p w:rsidR="00514527" w:rsidRPr="00B638A3" w:rsidRDefault="00514527" w:rsidP="001C308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38A3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Васичкин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 xml:space="preserve"> В.И. Профилактика спортивного травматизма с помощью восстановительного массажа. – Киев, 2004.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Дубровский В.И. Применение массажа при травмах, 2003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Ивойлов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 xml:space="preserve"> А.В. Волейбол для всех. – М, 2004.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Вальтин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 xml:space="preserve"> А.И. </w:t>
      </w: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Минибаскетбол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>. – м.: Просвещение, 2004.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Кузин В.</w:t>
      </w:r>
      <w:proofErr w:type="gramStart"/>
      <w:r w:rsidRPr="00B638A3">
        <w:rPr>
          <w:rFonts w:ascii="Times New Roman" w:hAnsi="Times New Roman"/>
          <w:color w:val="040404"/>
          <w:sz w:val="24"/>
          <w:szCs w:val="24"/>
        </w:rPr>
        <w:t>В</w:t>
      </w:r>
      <w:proofErr w:type="gramEnd"/>
      <w:r w:rsidRPr="00B638A3">
        <w:rPr>
          <w:rFonts w:ascii="Times New Roman" w:hAnsi="Times New Roman"/>
          <w:color w:val="040404"/>
          <w:sz w:val="24"/>
          <w:szCs w:val="24"/>
        </w:rPr>
        <w:t xml:space="preserve">, </w:t>
      </w:r>
      <w:proofErr w:type="gramStart"/>
      <w:r w:rsidRPr="00B638A3">
        <w:rPr>
          <w:rFonts w:ascii="Times New Roman" w:hAnsi="Times New Roman"/>
          <w:color w:val="040404"/>
          <w:sz w:val="24"/>
          <w:szCs w:val="24"/>
        </w:rPr>
        <w:t>Палиевский</w:t>
      </w:r>
      <w:proofErr w:type="gramEnd"/>
      <w:r w:rsidRPr="00B638A3">
        <w:rPr>
          <w:rFonts w:ascii="Times New Roman" w:hAnsi="Times New Roman"/>
          <w:color w:val="040404"/>
          <w:sz w:val="24"/>
          <w:szCs w:val="24"/>
        </w:rPr>
        <w:t xml:space="preserve"> С.А. Баскетбол. Начальный этап обучения. - М: Физкультура и спорт, 2004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Куценко Г.И. Книга о здоровом образе жизни. – М.: проф. издательство, 2005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 xml:space="preserve">Дубровский В.Л., </w:t>
      </w: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Гоговцев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 xml:space="preserve"> П.И. Самоконтроль при занятиях физической культурой. 2004.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Демин Д.Ф. Врачебный контроль при занятиях физической культурой. 2004.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 xml:space="preserve">Кун Л. Пер. </w:t>
      </w: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Свенгер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>. Всеобщая история физической культуры спорта. – М.: Радуга, 2005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Оливова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 xml:space="preserve"> В. Люди и игры у истоков современного спорта.- М.: </w:t>
      </w: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ФиС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>, 2004.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 xml:space="preserve">Столбов В.В., </w:t>
      </w: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Финогенова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 xml:space="preserve"> Л.А., Мельникова Н.Ю. История физической культуры и спорта. – Изд.3-е, </w:t>
      </w: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перераб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>, и доп. – М.: Физкультура и спорт, 2005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 xml:space="preserve">Фурманов А.Г., </w:t>
      </w: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Болдырев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 xml:space="preserve"> Д.М. Волейбол. – М.: Физкультура и спорт, 2004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 xml:space="preserve">Психология физического воспитания и спорта./ Под ред. Т.Т. </w:t>
      </w: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Джамгарова</w:t>
      </w:r>
      <w:proofErr w:type="spellEnd"/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 xml:space="preserve">и  Д.Ц. Лунина. – М.: </w:t>
      </w: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ФиС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>, 2005.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Ильинич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 xml:space="preserve"> В.И. Физическая культура студента. – М.: Изд-во « </w:t>
      </w: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Гардарики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>», 2005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Велитченко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 xml:space="preserve"> В.К. Физкультура без травм. 2004.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Богатырев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 xml:space="preserve"> В.С. Методика развития физических качеств юношей: </w:t>
      </w: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Уч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>. Пос. – Киров, 2005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Вострокнутов В.С. Формирование интереса учащихся к занятиям физической культурой. // Методические рекомендации. – М., 2004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Хрипкова А.В.; Колесов Д.В. Гигиена и здоровье. – М.; 1998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Полиевский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 xml:space="preserve"> И.Д.; </w:t>
      </w: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Старцева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 xml:space="preserve">. Физкультура и профессия. – М.: ФК и спорт, 2000 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b/>
          <w:color w:val="040404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rPr>
          <w:rFonts w:ascii="Times New Roman" w:hAnsi="Times New Roman" w:cs="Times New Roman"/>
          <w:b/>
          <w:sz w:val="24"/>
          <w:szCs w:val="24"/>
        </w:rPr>
      </w:pPr>
      <w:r w:rsidRPr="00B638A3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514527" w:rsidRPr="00B638A3" w:rsidRDefault="00514527" w:rsidP="001C3089">
      <w:pPr>
        <w:pStyle w:val="ab"/>
        <w:numPr>
          <w:ilvl w:val="0"/>
          <w:numId w:val="2"/>
        </w:numPr>
        <w:tabs>
          <w:tab w:val="left" w:pos="709"/>
        </w:tabs>
        <w:ind w:left="-142" w:firstLine="567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Портнова Ю.М. Баскетбол: Учебник – М.: Физкультура и спорт, 2000.</w:t>
      </w:r>
    </w:p>
    <w:p w:rsidR="00514527" w:rsidRPr="00B638A3" w:rsidRDefault="00514527" w:rsidP="001C3089">
      <w:pPr>
        <w:pStyle w:val="ab"/>
        <w:numPr>
          <w:ilvl w:val="0"/>
          <w:numId w:val="2"/>
        </w:numPr>
        <w:tabs>
          <w:tab w:val="left" w:pos="709"/>
        </w:tabs>
        <w:ind w:left="-142" w:firstLine="567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Жеребцов А.В. ФК и труд – М.:, 1998</w:t>
      </w:r>
    </w:p>
    <w:p w:rsidR="00514527" w:rsidRPr="00B638A3" w:rsidRDefault="00514527" w:rsidP="001C3089">
      <w:pPr>
        <w:pStyle w:val="ab"/>
        <w:numPr>
          <w:ilvl w:val="0"/>
          <w:numId w:val="2"/>
        </w:numPr>
        <w:tabs>
          <w:tab w:val="left" w:pos="709"/>
        </w:tabs>
        <w:ind w:left="-142" w:firstLine="567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Физиология мышечной деятельности: Учебник для институтов ФК/ Под</w:t>
      </w:r>
      <w:proofErr w:type="gramStart"/>
      <w:r w:rsidRPr="00B638A3">
        <w:rPr>
          <w:rFonts w:ascii="Times New Roman" w:hAnsi="Times New Roman"/>
          <w:color w:val="040404"/>
          <w:sz w:val="24"/>
          <w:szCs w:val="24"/>
        </w:rPr>
        <w:t>.</w:t>
      </w:r>
      <w:proofErr w:type="gramEnd"/>
      <w:r w:rsidRPr="00B638A3">
        <w:rPr>
          <w:rFonts w:ascii="Times New Roman" w:hAnsi="Times New Roman"/>
          <w:color w:val="040404"/>
          <w:sz w:val="24"/>
          <w:szCs w:val="24"/>
        </w:rPr>
        <w:t xml:space="preserve"> </w:t>
      </w:r>
      <w:proofErr w:type="gramStart"/>
      <w:r w:rsidRPr="00B638A3">
        <w:rPr>
          <w:rFonts w:ascii="Times New Roman" w:hAnsi="Times New Roman"/>
          <w:color w:val="040404"/>
          <w:sz w:val="24"/>
          <w:szCs w:val="24"/>
        </w:rPr>
        <w:t>р</w:t>
      </w:r>
      <w:proofErr w:type="gramEnd"/>
      <w:r w:rsidRPr="00B638A3">
        <w:rPr>
          <w:rFonts w:ascii="Times New Roman" w:hAnsi="Times New Roman"/>
          <w:color w:val="040404"/>
          <w:sz w:val="24"/>
          <w:szCs w:val="24"/>
        </w:rPr>
        <w:t xml:space="preserve">ед. Я.М. Кода - М.:ФК и спорт 1988. </w:t>
      </w:r>
    </w:p>
    <w:p w:rsidR="00514527" w:rsidRPr="00B638A3" w:rsidRDefault="00514527" w:rsidP="001C3089">
      <w:pPr>
        <w:pStyle w:val="ab"/>
        <w:numPr>
          <w:ilvl w:val="0"/>
          <w:numId w:val="2"/>
        </w:numPr>
        <w:tabs>
          <w:tab w:val="left" w:pos="709"/>
        </w:tabs>
        <w:ind w:left="-142" w:firstLine="567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Козлов В.М. Физиология и психология труда, 2005.</w:t>
      </w:r>
    </w:p>
    <w:p w:rsidR="00514527" w:rsidRPr="00B638A3" w:rsidRDefault="00514527" w:rsidP="001C3089">
      <w:pPr>
        <w:pStyle w:val="ab"/>
        <w:numPr>
          <w:ilvl w:val="0"/>
          <w:numId w:val="2"/>
        </w:numPr>
        <w:tabs>
          <w:tab w:val="left" w:pos="709"/>
        </w:tabs>
        <w:ind w:left="-142" w:firstLine="567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Железняк Ю.В, 120 уроков по волейболу – М.: ФК и спорт 1990.</w:t>
      </w:r>
    </w:p>
    <w:p w:rsidR="00514527" w:rsidRPr="00B638A3" w:rsidRDefault="00514527" w:rsidP="001C3089">
      <w:pPr>
        <w:pStyle w:val="ab"/>
        <w:numPr>
          <w:ilvl w:val="0"/>
          <w:numId w:val="2"/>
        </w:numPr>
        <w:tabs>
          <w:tab w:val="left" w:pos="709"/>
        </w:tabs>
        <w:ind w:left="-142" w:firstLine="567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 xml:space="preserve">Легкая атлетика: </w:t>
      </w: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Уч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>. пос. для институтов ФК/ под</w:t>
      </w:r>
      <w:proofErr w:type="gramStart"/>
      <w:r w:rsidRPr="00B638A3">
        <w:rPr>
          <w:rFonts w:ascii="Times New Roman" w:hAnsi="Times New Roman"/>
          <w:color w:val="040404"/>
          <w:sz w:val="24"/>
          <w:szCs w:val="24"/>
        </w:rPr>
        <w:t>.</w:t>
      </w:r>
      <w:proofErr w:type="gramEnd"/>
      <w:r w:rsidRPr="00B638A3">
        <w:rPr>
          <w:rFonts w:ascii="Times New Roman" w:hAnsi="Times New Roman"/>
          <w:color w:val="040404"/>
          <w:sz w:val="24"/>
          <w:szCs w:val="24"/>
        </w:rPr>
        <w:t xml:space="preserve"> </w:t>
      </w:r>
      <w:proofErr w:type="gramStart"/>
      <w:r w:rsidRPr="00B638A3">
        <w:rPr>
          <w:rFonts w:ascii="Times New Roman" w:hAnsi="Times New Roman"/>
          <w:color w:val="040404"/>
          <w:sz w:val="24"/>
          <w:szCs w:val="24"/>
        </w:rPr>
        <w:t>р</w:t>
      </w:r>
      <w:proofErr w:type="gramEnd"/>
      <w:r w:rsidRPr="00B638A3">
        <w:rPr>
          <w:rFonts w:ascii="Times New Roman" w:hAnsi="Times New Roman"/>
          <w:color w:val="040404"/>
          <w:sz w:val="24"/>
          <w:szCs w:val="24"/>
        </w:rPr>
        <w:t xml:space="preserve">ед. Н.Г. Озолина, В.И. </w:t>
      </w: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Воронкина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 xml:space="preserve">, Ю.Н. Примакова – Изд. 6-е </w:t>
      </w: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перераб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 xml:space="preserve">. и доп. – М.: </w:t>
      </w: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ФиС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 xml:space="preserve"> 2000</w:t>
      </w:r>
    </w:p>
    <w:p w:rsidR="00514527" w:rsidRPr="00B638A3" w:rsidRDefault="00514527" w:rsidP="001C3089">
      <w:pPr>
        <w:pStyle w:val="ab"/>
        <w:numPr>
          <w:ilvl w:val="0"/>
          <w:numId w:val="2"/>
        </w:numPr>
        <w:tabs>
          <w:tab w:val="left" w:pos="709"/>
        </w:tabs>
        <w:ind w:left="-142" w:firstLine="567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 xml:space="preserve">Ковалева В.Д. Спортивные игры: </w:t>
      </w: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Уч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 xml:space="preserve">. Для студентов </w:t>
      </w: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пед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 xml:space="preserve">. </w:t>
      </w:r>
      <w:proofErr w:type="spellStart"/>
      <w:r w:rsidRPr="00B638A3">
        <w:rPr>
          <w:rFonts w:ascii="Times New Roman" w:hAnsi="Times New Roman"/>
          <w:color w:val="040404"/>
          <w:sz w:val="24"/>
          <w:szCs w:val="24"/>
        </w:rPr>
        <w:t>инст</w:t>
      </w:r>
      <w:proofErr w:type="spellEnd"/>
      <w:r w:rsidRPr="00B638A3">
        <w:rPr>
          <w:rFonts w:ascii="Times New Roman" w:hAnsi="Times New Roman"/>
          <w:color w:val="040404"/>
          <w:sz w:val="24"/>
          <w:szCs w:val="24"/>
        </w:rPr>
        <w:t>. « Физическое воспитание». – М.: Просвещение 2000.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 xml:space="preserve">    </w:t>
      </w:r>
    </w:p>
    <w:p w:rsidR="00514527" w:rsidRPr="00B638A3" w:rsidRDefault="00514527" w:rsidP="001C3089">
      <w:pPr>
        <w:tabs>
          <w:tab w:val="left" w:pos="709"/>
        </w:tabs>
        <w:ind w:left="-14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3135" w:rsidRPr="00AA61BE" w:rsidRDefault="00514527" w:rsidP="00087A7E">
      <w:pPr>
        <w:tabs>
          <w:tab w:val="left" w:pos="709"/>
        </w:tabs>
        <w:ind w:left="-142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38A3">
        <w:rPr>
          <w:rFonts w:ascii="Times New Roman" w:hAnsi="Times New Roman" w:cs="Times New Roman"/>
          <w:b/>
          <w:bCs/>
          <w:sz w:val="24"/>
          <w:szCs w:val="24"/>
        </w:rPr>
        <w:t>Интернет- ресурсы</w:t>
      </w:r>
      <w:r w:rsidRPr="00B638A3">
        <w:rPr>
          <w:rFonts w:ascii="Times New Roman" w:hAnsi="Times New Roman" w:cs="Times New Roman"/>
          <w:bCs/>
          <w:sz w:val="24"/>
          <w:szCs w:val="24"/>
        </w:rPr>
        <w:t>:</w:t>
      </w:r>
      <w:r w:rsidRPr="00B638A3">
        <w:rPr>
          <w:rFonts w:ascii="Times New Roman" w:hAnsi="Times New Roman"/>
          <w:color w:val="040404"/>
          <w:sz w:val="24"/>
          <w:szCs w:val="24"/>
          <w:lang w:val="fr-FR"/>
        </w:rPr>
        <w:t>www.edu . ru/ modules/php.</w:t>
      </w:r>
    </w:p>
    <w:sectPr w:rsidR="00DB3135" w:rsidRPr="00AA61BE" w:rsidSect="00356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05A" w:rsidRDefault="00F6005A" w:rsidP="001868B7">
      <w:pPr>
        <w:spacing w:after="0" w:line="240" w:lineRule="auto"/>
      </w:pPr>
      <w:r>
        <w:separator/>
      </w:r>
    </w:p>
  </w:endnote>
  <w:endnote w:type="continuationSeparator" w:id="0">
    <w:p w:rsidR="00F6005A" w:rsidRDefault="00F6005A" w:rsidP="00186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629" w:rsidRDefault="009C0ECE" w:rsidP="00E2074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B313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07629" w:rsidRDefault="00F6005A" w:rsidP="00D3601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629" w:rsidRDefault="009C0ECE" w:rsidP="00E2074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B313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F0A17">
      <w:rPr>
        <w:rStyle w:val="aa"/>
        <w:noProof/>
      </w:rPr>
      <w:t>9</w:t>
    </w:r>
    <w:r>
      <w:rPr>
        <w:rStyle w:val="aa"/>
      </w:rPr>
      <w:fldChar w:fldCharType="end"/>
    </w:r>
  </w:p>
  <w:p w:rsidR="00507629" w:rsidRDefault="00F6005A" w:rsidP="00D3601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05A" w:rsidRDefault="00F6005A" w:rsidP="001868B7">
      <w:pPr>
        <w:spacing w:after="0" w:line="240" w:lineRule="auto"/>
      </w:pPr>
      <w:r>
        <w:separator/>
      </w:r>
    </w:p>
  </w:footnote>
  <w:footnote w:type="continuationSeparator" w:id="0">
    <w:p w:rsidR="00F6005A" w:rsidRDefault="00F6005A" w:rsidP="00186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168E39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710"/>
        </w:tabs>
        <w:ind w:left="710" w:firstLine="0"/>
      </w:pPr>
      <w:rPr>
        <w:b w:val="0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1C232B09"/>
    <w:multiLevelType w:val="hybridMultilevel"/>
    <w:tmpl w:val="3CB68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53F31"/>
    <w:multiLevelType w:val="hybridMultilevel"/>
    <w:tmpl w:val="5350A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10A22"/>
    <w:multiLevelType w:val="hybridMultilevel"/>
    <w:tmpl w:val="4BE4EFFE"/>
    <w:lvl w:ilvl="0" w:tplc="FA705A2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49674692"/>
    <w:multiLevelType w:val="hybridMultilevel"/>
    <w:tmpl w:val="294C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A78F8"/>
    <w:multiLevelType w:val="hybridMultilevel"/>
    <w:tmpl w:val="815AF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80B6F"/>
    <w:multiLevelType w:val="hybridMultilevel"/>
    <w:tmpl w:val="A380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4527"/>
    <w:rsid w:val="00081E47"/>
    <w:rsid w:val="00087A7E"/>
    <w:rsid w:val="000A6206"/>
    <w:rsid w:val="00182D8B"/>
    <w:rsid w:val="001868B7"/>
    <w:rsid w:val="00187F6B"/>
    <w:rsid w:val="001C3089"/>
    <w:rsid w:val="00203B2D"/>
    <w:rsid w:val="00224F27"/>
    <w:rsid w:val="00230D1F"/>
    <w:rsid w:val="002B7C5B"/>
    <w:rsid w:val="002D5BBE"/>
    <w:rsid w:val="00322EB7"/>
    <w:rsid w:val="00356054"/>
    <w:rsid w:val="0040757F"/>
    <w:rsid w:val="00450369"/>
    <w:rsid w:val="004944AB"/>
    <w:rsid w:val="004C383B"/>
    <w:rsid w:val="004F5300"/>
    <w:rsid w:val="00514527"/>
    <w:rsid w:val="00586092"/>
    <w:rsid w:val="00627786"/>
    <w:rsid w:val="006C195D"/>
    <w:rsid w:val="006C6F1A"/>
    <w:rsid w:val="00772D3E"/>
    <w:rsid w:val="00784139"/>
    <w:rsid w:val="007A0371"/>
    <w:rsid w:val="0081063F"/>
    <w:rsid w:val="00942679"/>
    <w:rsid w:val="009C0ECE"/>
    <w:rsid w:val="009E5FF1"/>
    <w:rsid w:val="009F57E5"/>
    <w:rsid w:val="00AA61BE"/>
    <w:rsid w:val="00AF0814"/>
    <w:rsid w:val="00B13724"/>
    <w:rsid w:val="00B50B3B"/>
    <w:rsid w:val="00B638A3"/>
    <w:rsid w:val="00CC6F33"/>
    <w:rsid w:val="00CF0A17"/>
    <w:rsid w:val="00CF56BC"/>
    <w:rsid w:val="00DB3135"/>
    <w:rsid w:val="00E07306"/>
    <w:rsid w:val="00E272CC"/>
    <w:rsid w:val="00EB3FD9"/>
    <w:rsid w:val="00F6005A"/>
    <w:rsid w:val="00F8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B7"/>
  </w:style>
  <w:style w:type="paragraph" w:styleId="1">
    <w:name w:val="heading 1"/>
    <w:basedOn w:val="a"/>
    <w:next w:val="a"/>
    <w:link w:val="10"/>
    <w:uiPriority w:val="9"/>
    <w:qFormat/>
    <w:rsid w:val="002B7C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77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145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452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yle2">
    <w:name w:val="Style2"/>
    <w:basedOn w:val="a"/>
    <w:rsid w:val="00514527"/>
    <w:pPr>
      <w:widowControl w:val="0"/>
      <w:autoSpaceDE w:val="0"/>
      <w:autoSpaceDN w:val="0"/>
      <w:adjustRightInd w:val="0"/>
      <w:spacing w:after="0" w:line="322" w:lineRule="exact"/>
      <w:ind w:hanging="51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514527"/>
    <w:pPr>
      <w:widowControl w:val="0"/>
      <w:autoSpaceDE w:val="0"/>
      <w:autoSpaceDN w:val="0"/>
      <w:adjustRightInd w:val="0"/>
      <w:spacing w:after="0" w:line="542" w:lineRule="exact"/>
      <w:ind w:firstLine="1128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5145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1452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aliases w:val="текст Знак,Основной текст 1 Знак,Основной текст с отступом Знак1 Знак,Основной текст с отступом Знак Знак Знак,Основной текст с отступом Знак Знак Знак Знак Знак,текст Знак Знак Знак Знак Знак,тек,текст,Основной текст 1"/>
    <w:basedOn w:val="a"/>
    <w:link w:val="a6"/>
    <w:rsid w:val="0051452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aliases w:val="текст Знак Знак,Основной текст 1 Знак Знак,Основной текст с отступом Знак1 Знак Знак,Основной текст с отступом Знак Знак Знак Знак,Основной текст с отступом Знак Знак Знак Знак Знак Знак,текст Знак Знак Знак Знак Знак Знак"/>
    <w:basedOn w:val="a0"/>
    <w:link w:val="a5"/>
    <w:rsid w:val="0051452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51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5145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514527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514527"/>
  </w:style>
  <w:style w:type="paragraph" w:styleId="ab">
    <w:name w:val="No Spacing"/>
    <w:qFormat/>
    <w:rsid w:val="005145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List Paragraph"/>
    <w:basedOn w:val="a"/>
    <w:uiPriority w:val="34"/>
    <w:qFormat/>
    <w:rsid w:val="0051452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d">
    <w:name w:val="Содержимое таблицы"/>
    <w:basedOn w:val="a"/>
    <w:rsid w:val="0051452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B7C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unhideWhenUsed/>
    <w:qFormat/>
    <w:rsid w:val="00356054"/>
    <w:pPr>
      <w:outlineLvl w:val="9"/>
    </w:pPr>
    <w:rPr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356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5605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277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62778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27786"/>
    <w:pPr>
      <w:spacing w:after="100"/>
      <w:ind w:left="220"/>
    </w:pPr>
  </w:style>
  <w:style w:type="character" w:styleId="af1">
    <w:name w:val="Hyperlink"/>
    <w:basedOn w:val="a0"/>
    <w:uiPriority w:val="99"/>
    <w:unhideWhenUsed/>
    <w:rsid w:val="006277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DF926-F826-4434-A466-4BF30E45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колледж</dc:creator>
  <cp:keywords/>
  <dc:description/>
  <cp:lastModifiedBy>34-2</cp:lastModifiedBy>
  <cp:revision>15</cp:revision>
  <cp:lastPrinted>2018-04-04T10:36:00Z</cp:lastPrinted>
  <dcterms:created xsi:type="dcterms:W3CDTF">2018-01-12T07:12:00Z</dcterms:created>
  <dcterms:modified xsi:type="dcterms:W3CDTF">2018-10-31T13:38:00Z</dcterms:modified>
</cp:coreProperties>
</file>