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BD" w:rsidRPr="009004BD" w:rsidRDefault="009004BD" w:rsidP="009004BD">
      <w:pPr>
        <w:widowControl w:val="0"/>
        <w:overflowPunct w:val="0"/>
        <w:autoSpaceDE w:val="0"/>
        <w:autoSpaceDN w:val="0"/>
        <w:adjustRightInd w:val="0"/>
        <w:spacing w:line="244" w:lineRule="auto"/>
        <w:ind w:left="426" w:right="1140"/>
        <w:jc w:val="center"/>
        <w:rPr>
          <w:rFonts w:ascii="Times New Roman" w:hAnsi="Times New Roman" w:cs="Times New Roman"/>
          <w:sz w:val="28"/>
          <w:szCs w:val="28"/>
        </w:rPr>
      </w:pPr>
      <w:bookmarkStart w:id="0" w:name="page1"/>
      <w:bookmarkEnd w:id="0"/>
      <w:r w:rsidRPr="009004BD">
        <w:rPr>
          <w:rFonts w:ascii="Times New Roman" w:hAnsi="Times New Roman" w:cs="Times New Roman"/>
          <w:sz w:val="28"/>
          <w:szCs w:val="28"/>
        </w:rPr>
        <w:t xml:space="preserve">Государственное областное бюджетное профессиональное образовательное учреждение </w:t>
      </w:r>
    </w:p>
    <w:p w:rsidR="009004BD" w:rsidRPr="009004BD" w:rsidRDefault="009004BD" w:rsidP="009004BD">
      <w:pPr>
        <w:widowControl w:val="0"/>
        <w:overflowPunct w:val="0"/>
        <w:autoSpaceDE w:val="0"/>
        <w:autoSpaceDN w:val="0"/>
        <w:adjustRightInd w:val="0"/>
        <w:spacing w:line="244" w:lineRule="auto"/>
        <w:ind w:left="426" w:right="1140"/>
        <w:jc w:val="center"/>
        <w:rPr>
          <w:rFonts w:ascii="Times New Roman" w:hAnsi="Times New Roman" w:cs="Times New Roman"/>
        </w:rPr>
      </w:pPr>
      <w:r w:rsidRPr="009004BD">
        <w:rPr>
          <w:rFonts w:ascii="Times New Roman" w:hAnsi="Times New Roman" w:cs="Times New Roman"/>
          <w:sz w:val="28"/>
          <w:szCs w:val="28"/>
        </w:rPr>
        <w:t>«Грязинский технический колледж»</w:t>
      </w:r>
    </w:p>
    <w:p w:rsidR="009004BD" w:rsidRPr="001D2A08" w:rsidRDefault="00867288" w:rsidP="009004BD">
      <w:pPr>
        <w:widowControl w:val="0"/>
        <w:autoSpaceDE w:val="0"/>
        <w:autoSpaceDN w:val="0"/>
        <w:adjustRightInd w:val="0"/>
        <w:spacing w:line="200" w:lineRule="exact"/>
        <w:ind w:left="426"/>
      </w:pPr>
      <w:r>
        <w:rPr>
          <w:noProof/>
        </w:rPr>
        <w:pict>
          <v:line id="Line 2" o:spid="_x0000_s1026" style="position:absolute;left:0;text-align:left;z-index:-251656192;visibility:visible" from="-6.45pt,20.95pt" to="492.55pt,20.95pt" o:allowincell="f"/>
        </w:pict>
      </w:r>
      <w:r>
        <w:rPr>
          <w:noProof/>
        </w:rPr>
        <w:pict>
          <v:line id="Line 3" o:spid="_x0000_s1027" style="position:absolute;left:0;text-align:left;z-index:-251655168;visibility:visible" from="-6.45pt,19.95pt" to="492.55pt,19.95pt" o:allowincell="f" strokeweight=".7pt"/>
        </w:pict>
      </w:r>
    </w:p>
    <w:p w:rsidR="009004BD" w:rsidRPr="001D2A08" w:rsidRDefault="009004BD" w:rsidP="009004BD">
      <w:pPr>
        <w:widowControl w:val="0"/>
        <w:autoSpaceDE w:val="0"/>
        <w:autoSpaceDN w:val="0"/>
        <w:adjustRightInd w:val="0"/>
        <w:spacing w:line="200" w:lineRule="exact"/>
        <w:ind w:left="426"/>
      </w:pPr>
    </w:p>
    <w:p w:rsidR="009004BD" w:rsidRPr="001D2A08" w:rsidRDefault="009004BD" w:rsidP="009004BD">
      <w:pPr>
        <w:widowControl w:val="0"/>
        <w:autoSpaceDE w:val="0"/>
        <w:autoSpaceDN w:val="0"/>
        <w:adjustRightInd w:val="0"/>
        <w:spacing w:line="200" w:lineRule="exact"/>
        <w:ind w:left="426"/>
      </w:pPr>
      <w:r>
        <w:rPr>
          <w:noProof/>
        </w:rPr>
        <w:drawing>
          <wp:anchor distT="0" distB="0" distL="114300" distR="114300" simplePos="0" relativeHeight="251662336" behindDoc="0" locked="0" layoutInCell="1" allowOverlap="0">
            <wp:simplePos x="0" y="0"/>
            <wp:positionH relativeFrom="column">
              <wp:posOffset>1743075</wp:posOffset>
            </wp:positionH>
            <wp:positionV relativeFrom="line">
              <wp:posOffset>149225</wp:posOffset>
            </wp:positionV>
            <wp:extent cx="3000375" cy="1676400"/>
            <wp:effectExtent l="19050" t="0" r="9525" b="0"/>
            <wp:wrapSquare wrapText="bothSides"/>
            <wp:docPr id="4" name="Рисунок 2" descr="https://studfiles.net/html/2706/1054/html_KpJqqOwPXD.VsTy/img-qa8o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files.net/html/2706/1054/html_KpJqqOwPXD.VsTy/img-qa8o1p.png"/>
                    <pic:cNvPicPr>
                      <a:picLocks noChangeAspect="1" noChangeArrowheads="1"/>
                    </pic:cNvPicPr>
                  </pic:nvPicPr>
                  <pic:blipFill>
                    <a:blip r:embed="rId8" cstate="print"/>
                    <a:srcRect/>
                    <a:stretch>
                      <a:fillRect/>
                    </a:stretch>
                  </pic:blipFill>
                  <pic:spPr bwMode="auto">
                    <a:xfrm>
                      <a:off x="0" y="0"/>
                      <a:ext cx="3000375" cy="1676400"/>
                    </a:xfrm>
                    <a:prstGeom prst="rect">
                      <a:avLst/>
                    </a:prstGeom>
                    <a:noFill/>
                    <a:ln w="9525">
                      <a:noFill/>
                      <a:miter lim="800000"/>
                      <a:headEnd/>
                      <a:tailEnd/>
                    </a:ln>
                  </pic:spPr>
                </pic:pic>
              </a:graphicData>
            </a:graphic>
          </wp:anchor>
        </w:drawing>
      </w:r>
    </w:p>
    <w:p w:rsidR="009004BD" w:rsidRPr="001D2A08" w:rsidRDefault="009004BD" w:rsidP="009004BD">
      <w:pPr>
        <w:widowControl w:val="0"/>
        <w:autoSpaceDE w:val="0"/>
        <w:autoSpaceDN w:val="0"/>
        <w:adjustRightInd w:val="0"/>
        <w:spacing w:line="200" w:lineRule="exact"/>
        <w:ind w:left="426"/>
      </w:pPr>
    </w:p>
    <w:p w:rsidR="009004BD" w:rsidRPr="001D2A08" w:rsidRDefault="009004BD" w:rsidP="009004BD">
      <w:pPr>
        <w:widowControl w:val="0"/>
        <w:autoSpaceDE w:val="0"/>
        <w:autoSpaceDN w:val="0"/>
        <w:adjustRightInd w:val="0"/>
        <w:spacing w:line="200" w:lineRule="exact"/>
        <w:ind w:left="426"/>
      </w:pPr>
    </w:p>
    <w:p w:rsidR="009004BD" w:rsidRPr="001D2A08" w:rsidRDefault="009004BD" w:rsidP="009004BD">
      <w:pPr>
        <w:widowControl w:val="0"/>
        <w:autoSpaceDE w:val="0"/>
        <w:autoSpaceDN w:val="0"/>
        <w:adjustRightInd w:val="0"/>
        <w:spacing w:line="200" w:lineRule="exact"/>
        <w:ind w:left="426"/>
      </w:pPr>
    </w:p>
    <w:p w:rsidR="009004BD" w:rsidRPr="001D2A08" w:rsidRDefault="009004BD" w:rsidP="009004BD">
      <w:pPr>
        <w:widowControl w:val="0"/>
        <w:autoSpaceDE w:val="0"/>
        <w:autoSpaceDN w:val="0"/>
        <w:adjustRightInd w:val="0"/>
        <w:spacing w:line="200" w:lineRule="exact"/>
        <w:ind w:left="426"/>
      </w:pPr>
    </w:p>
    <w:p w:rsidR="009004BD" w:rsidRPr="001D2A08" w:rsidRDefault="009004BD" w:rsidP="009004BD">
      <w:pPr>
        <w:widowControl w:val="0"/>
        <w:autoSpaceDE w:val="0"/>
        <w:autoSpaceDN w:val="0"/>
        <w:adjustRightInd w:val="0"/>
        <w:spacing w:line="200" w:lineRule="exact"/>
        <w:ind w:left="426"/>
      </w:pPr>
    </w:p>
    <w:p w:rsidR="009004BD" w:rsidRPr="001D2A08" w:rsidRDefault="009004BD" w:rsidP="009004BD">
      <w:pPr>
        <w:widowControl w:val="0"/>
        <w:autoSpaceDE w:val="0"/>
        <w:autoSpaceDN w:val="0"/>
        <w:adjustRightInd w:val="0"/>
        <w:spacing w:line="200" w:lineRule="exact"/>
        <w:ind w:left="426"/>
      </w:pPr>
    </w:p>
    <w:p w:rsidR="009004BD" w:rsidRPr="001D2A08" w:rsidRDefault="009004BD" w:rsidP="009004BD">
      <w:pPr>
        <w:widowControl w:val="0"/>
        <w:autoSpaceDE w:val="0"/>
        <w:autoSpaceDN w:val="0"/>
        <w:adjustRightInd w:val="0"/>
        <w:spacing w:line="200" w:lineRule="exact"/>
        <w:ind w:left="426"/>
      </w:pPr>
    </w:p>
    <w:p w:rsidR="009004BD" w:rsidRPr="009004BD" w:rsidRDefault="009004BD" w:rsidP="009004BD">
      <w:pPr>
        <w:widowControl w:val="0"/>
        <w:overflowPunct w:val="0"/>
        <w:autoSpaceDE w:val="0"/>
        <w:autoSpaceDN w:val="0"/>
        <w:adjustRightInd w:val="0"/>
        <w:spacing w:line="234" w:lineRule="auto"/>
        <w:ind w:left="426" w:right="-100"/>
        <w:jc w:val="center"/>
        <w:rPr>
          <w:rFonts w:ascii="Times New Roman" w:hAnsi="Times New Roman" w:cs="Times New Roman"/>
          <w:sz w:val="28"/>
          <w:szCs w:val="28"/>
        </w:rPr>
      </w:pPr>
      <w:r w:rsidRPr="009004BD">
        <w:rPr>
          <w:rFonts w:ascii="Times New Roman" w:hAnsi="Times New Roman" w:cs="Times New Roman"/>
          <w:b/>
          <w:bCs/>
          <w:sz w:val="28"/>
          <w:szCs w:val="28"/>
        </w:rPr>
        <w:t>МЕТОДИЧЕСКИЕ УКАЗАНИЯ И КОНТРОЛЬНЫЕ ЗАДАНИЯ</w:t>
      </w:r>
    </w:p>
    <w:p w:rsidR="009004BD" w:rsidRPr="009004BD" w:rsidRDefault="009004BD" w:rsidP="009004BD">
      <w:pPr>
        <w:widowControl w:val="0"/>
        <w:autoSpaceDE w:val="0"/>
        <w:autoSpaceDN w:val="0"/>
        <w:adjustRightInd w:val="0"/>
        <w:spacing w:line="343" w:lineRule="exact"/>
        <w:ind w:left="426"/>
        <w:rPr>
          <w:rFonts w:ascii="Times New Roman" w:hAnsi="Times New Roman" w:cs="Times New Roman"/>
          <w:sz w:val="28"/>
          <w:szCs w:val="28"/>
        </w:rPr>
      </w:pPr>
    </w:p>
    <w:p w:rsidR="009004BD" w:rsidRPr="009004BD" w:rsidRDefault="009004BD" w:rsidP="009004BD">
      <w:pPr>
        <w:widowControl w:val="0"/>
        <w:overflowPunct w:val="0"/>
        <w:autoSpaceDE w:val="0"/>
        <w:autoSpaceDN w:val="0"/>
        <w:adjustRightInd w:val="0"/>
        <w:spacing w:line="244" w:lineRule="auto"/>
        <w:ind w:left="426" w:right="-20"/>
        <w:jc w:val="center"/>
        <w:rPr>
          <w:rFonts w:ascii="Times New Roman" w:hAnsi="Times New Roman" w:cs="Times New Roman"/>
          <w:sz w:val="28"/>
          <w:szCs w:val="28"/>
        </w:rPr>
      </w:pPr>
      <w:r w:rsidRPr="009004BD">
        <w:rPr>
          <w:rFonts w:ascii="Times New Roman" w:hAnsi="Times New Roman" w:cs="Times New Roman"/>
          <w:b/>
          <w:bCs/>
          <w:sz w:val="28"/>
          <w:szCs w:val="28"/>
        </w:rPr>
        <w:t>для студентов заочной формы обучения осваивающих программу подготовки специалистов среднего звена</w:t>
      </w:r>
    </w:p>
    <w:p w:rsidR="009004BD" w:rsidRPr="009004BD" w:rsidRDefault="009004BD" w:rsidP="009004BD">
      <w:pPr>
        <w:widowControl w:val="0"/>
        <w:autoSpaceDE w:val="0"/>
        <w:autoSpaceDN w:val="0"/>
        <w:adjustRightInd w:val="0"/>
        <w:spacing w:line="108" w:lineRule="exact"/>
        <w:ind w:left="426" w:right="-20"/>
        <w:jc w:val="center"/>
        <w:rPr>
          <w:rFonts w:ascii="Times New Roman" w:hAnsi="Times New Roman" w:cs="Times New Roman"/>
          <w:sz w:val="28"/>
          <w:szCs w:val="28"/>
        </w:rPr>
      </w:pPr>
    </w:p>
    <w:p w:rsidR="009004BD" w:rsidRPr="009004BD" w:rsidRDefault="009004BD" w:rsidP="009004BD">
      <w:pPr>
        <w:widowControl w:val="0"/>
        <w:overflowPunct w:val="0"/>
        <w:autoSpaceDE w:val="0"/>
        <w:autoSpaceDN w:val="0"/>
        <w:adjustRightInd w:val="0"/>
        <w:spacing w:line="226" w:lineRule="auto"/>
        <w:ind w:left="426" w:right="-20"/>
        <w:jc w:val="center"/>
        <w:rPr>
          <w:rFonts w:ascii="Times New Roman" w:hAnsi="Times New Roman" w:cs="Times New Roman"/>
          <w:sz w:val="28"/>
          <w:szCs w:val="28"/>
        </w:rPr>
      </w:pPr>
      <w:r w:rsidRPr="009004BD">
        <w:rPr>
          <w:rFonts w:ascii="Times New Roman" w:hAnsi="Times New Roman" w:cs="Times New Roman"/>
          <w:b/>
          <w:bCs/>
          <w:sz w:val="28"/>
          <w:szCs w:val="28"/>
        </w:rPr>
        <w:t>специальности 08.02.01 «Строительство и эксплуатация зданий и сооружений»</w:t>
      </w:r>
    </w:p>
    <w:p w:rsidR="009004BD" w:rsidRPr="009004BD" w:rsidRDefault="009004BD" w:rsidP="009004BD">
      <w:pPr>
        <w:widowControl w:val="0"/>
        <w:autoSpaceDE w:val="0"/>
        <w:autoSpaceDN w:val="0"/>
        <w:adjustRightInd w:val="0"/>
        <w:spacing w:line="200" w:lineRule="exact"/>
        <w:ind w:left="426" w:right="-20"/>
        <w:jc w:val="center"/>
        <w:rPr>
          <w:rFonts w:ascii="Times New Roman" w:hAnsi="Times New Roman" w:cs="Times New Roman"/>
          <w:sz w:val="28"/>
          <w:szCs w:val="28"/>
        </w:rPr>
      </w:pPr>
    </w:p>
    <w:p w:rsidR="009004BD" w:rsidRPr="009004BD" w:rsidRDefault="009004BD" w:rsidP="009004BD">
      <w:pPr>
        <w:widowControl w:val="0"/>
        <w:autoSpaceDE w:val="0"/>
        <w:autoSpaceDN w:val="0"/>
        <w:adjustRightInd w:val="0"/>
        <w:spacing w:line="343" w:lineRule="exact"/>
        <w:ind w:left="426" w:right="-20"/>
        <w:jc w:val="center"/>
        <w:rPr>
          <w:rFonts w:ascii="Times New Roman" w:hAnsi="Times New Roman" w:cs="Times New Roman"/>
          <w:sz w:val="28"/>
          <w:szCs w:val="28"/>
        </w:rPr>
      </w:pPr>
    </w:p>
    <w:p w:rsidR="009004BD" w:rsidRPr="009004BD" w:rsidRDefault="009004BD" w:rsidP="009004BD">
      <w:pPr>
        <w:widowControl w:val="0"/>
        <w:overflowPunct w:val="0"/>
        <w:autoSpaceDE w:val="0"/>
        <w:autoSpaceDN w:val="0"/>
        <w:adjustRightInd w:val="0"/>
        <w:spacing w:line="242" w:lineRule="auto"/>
        <w:ind w:left="426" w:right="-20"/>
        <w:jc w:val="center"/>
        <w:rPr>
          <w:rFonts w:ascii="Times New Roman" w:hAnsi="Times New Roman" w:cs="Times New Roman"/>
          <w:b/>
          <w:bCs/>
          <w:sz w:val="28"/>
          <w:szCs w:val="28"/>
        </w:rPr>
      </w:pPr>
      <w:r w:rsidRPr="009004BD">
        <w:rPr>
          <w:rFonts w:ascii="Times New Roman" w:hAnsi="Times New Roman" w:cs="Times New Roman"/>
          <w:b/>
          <w:bCs/>
          <w:sz w:val="28"/>
          <w:szCs w:val="28"/>
        </w:rPr>
        <w:t xml:space="preserve">по МДК 02.02 Учёт и контроль технологических процессов </w:t>
      </w:r>
    </w:p>
    <w:p w:rsidR="009004BD" w:rsidRPr="009004BD" w:rsidRDefault="009004BD" w:rsidP="009004BD">
      <w:pPr>
        <w:widowControl w:val="0"/>
        <w:autoSpaceDE w:val="0"/>
        <w:autoSpaceDN w:val="0"/>
        <w:adjustRightInd w:val="0"/>
        <w:spacing w:line="200" w:lineRule="exact"/>
        <w:ind w:left="426" w:right="-20"/>
        <w:jc w:val="center"/>
        <w:rPr>
          <w:rFonts w:ascii="Times New Roman" w:hAnsi="Times New Roman" w:cs="Times New Roman"/>
          <w:sz w:val="28"/>
          <w:szCs w:val="28"/>
        </w:rPr>
      </w:pPr>
    </w:p>
    <w:p w:rsidR="009004BD" w:rsidRPr="009004BD" w:rsidRDefault="009004BD" w:rsidP="009004BD">
      <w:pPr>
        <w:widowControl w:val="0"/>
        <w:autoSpaceDE w:val="0"/>
        <w:autoSpaceDN w:val="0"/>
        <w:adjustRightInd w:val="0"/>
        <w:spacing w:line="200" w:lineRule="exact"/>
        <w:ind w:left="426" w:right="-20"/>
        <w:jc w:val="center"/>
        <w:rPr>
          <w:rFonts w:ascii="Times New Roman" w:hAnsi="Times New Roman" w:cs="Times New Roman"/>
          <w:sz w:val="28"/>
          <w:szCs w:val="28"/>
        </w:rPr>
      </w:pPr>
    </w:p>
    <w:p w:rsidR="009004BD" w:rsidRPr="009004BD" w:rsidRDefault="009004BD" w:rsidP="009004BD">
      <w:pPr>
        <w:widowControl w:val="0"/>
        <w:overflowPunct w:val="0"/>
        <w:autoSpaceDE w:val="0"/>
        <w:autoSpaceDN w:val="0"/>
        <w:adjustRightInd w:val="0"/>
        <w:spacing w:line="247" w:lineRule="auto"/>
        <w:ind w:left="426" w:right="480"/>
        <w:rPr>
          <w:rFonts w:ascii="Times New Roman" w:hAnsi="Times New Roman" w:cs="Times New Roman"/>
          <w:sz w:val="28"/>
          <w:szCs w:val="28"/>
        </w:rPr>
      </w:pPr>
      <w:r w:rsidRPr="009004BD">
        <w:rPr>
          <w:rFonts w:ascii="Times New Roman" w:hAnsi="Times New Roman" w:cs="Times New Roman"/>
          <w:sz w:val="28"/>
          <w:szCs w:val="28"/>
        </w:rPr>
        <w:t>Рассмотрено на заседании цикловой комиссии строительных дисциплин Протокол № ______ от «____»      ______________ 201</w:t>
      </w:r>
      <w:r w:rsidR="004741B9">
        <w:rPr>
          <w:rFonts w:ascii="Times New Roman" w:hAnsi="Times New Roman" w:cs="Times New Roman"/>
          <w:sz w:val="28"/>
          <w:szCs w:val="28"/>
        </w:rPr>
        <w:t>8</w:t>
      </w:r>
      <w:r w:rsidRPr="009004BD">
        <w:rPr>
          <w:rFonts w:ascii="Times New Roman" w:hAnsi="Times New Roman" w:cs="Times New Roman"/>
          <w:sz w:val="28"/>
          <w:szCs w:val="28"/>
        </w:rPr>
        <w:t xml:space="preserve"> г.</w:t>
      </w:r>
    </w:p>
    <w:p w:rsidR="009004BD" w:rsidRPr="009004BD" w:rsidRDefault="009004BD" w:rsidP="009004BD">
      <w:pPr>
        <w:widowControl w:val="0"/>
        <w:autoSpaceDE w:val="0"/>
        <w:autoSpaceDN w:val="0"/>
        <w:adjustRightInd w:val="0"/>
        <w:spacing w:line="51" w:lineRule="exact"/>
        <w:ind w:left="426"/>
        <w:rPr>
          <w:rFonts w:ascii="Times New Roman" w:hAnsi="Times New Roman" w:cs="Times New Roman"/>
          <w:sz w:val="28"/>
          <w:szCs w:val="28"/>
        </w:rPr>
      </w:pPr>
    </w:p>
    <w:p w:rsidR="009004BD" w:rsidRPr="009004BD" w:rsidRDefault="009004BD" w:rsidP="009004BD">
      <w:pPr>
        <w:widowControl w:val="0"/>
        <w:autoSpaceDE w:val="0"/>
        <w:autoSpaceDN w:val="0"/>
        <w:adjustRightInd w:val="0"/>
        <w:spacing w:line="239" w:lineRule="auto"/>
        <w:ind w:left="426"/>
        <w:rPr>
          <w:rFonts w:ascii="Times New Roman" w:hAnsi="Times New Roman" w:cs="Times New Roman"/>
          <w:sz w:val="28"/>
          <w:szCs w:val="28"/>
        </w:rPr>
      </w:pPr>
      <w:r w:rsidRPr="009004BD">
        <w:rPr>
          <w:rFonts w:ascii="Times New Roman" w:hAnsi="Times New Roman" w:cs="Times New Roman"/>
          <w:sz w:val="28"/>
          <w:szCs w:val="28"/>
        </w:rPr>
        <w:t>Председатель цикловой комиссии</w:t>
      </w:r>
    </w:p>
    <w:p w:rsidR="009004BD" w:rsidRPr="009004BD" w:rsidRDefault="009004BD" w:rsidP="009004BD">
      <w:pPr>
        <w:widowControl w:val="0"/>
        <w:autoSpaceDE w:val="0"/>
        <w:autoSpaceDN w:val="0"/>
        <w:adjustRightInd w:val="0"/>
        <w:spacing w:line="51" w:lineRule="exact"/>
        <w:ind w:left="426"/>
        <w:rPr>
          <w:rFonts w:ascii="Times New Roman" w:hAnsi="Times New Roman" w:cs="Times New Roman"/>
          <w:sz w:val="28"/>
          <w:szCs w:val="28"/>
        </w:rPr>
      </w:pPr>
    </w:p>
    <w:p w:rsidR="009004BD" w:rsidRPr="009004BD" w:rsidRDefault="009004BD" w:rsidP="009004BD">
      <w:pPr>
        <w:widowControl w:val="0"/>
        <w:autoSpaceDE w:val="0"/>
        <w:autoSpaceDN w:val="0"/>
        <w:adjustRightInd w:val="0"/>
        <w:spacing w:line="239" w:lineRule="auto"/>
        <w:ind w:left="426"/>
        <w:rPr>
          <w:rFonts w:ascii="Times New Roman" w:hAnsi="Times New Roman" w:cs="Times New Roman"/>
          <w:sz w:val="28"/>
          <w:szCs w:val="28"/>
        </w:rPr>
      </w:pPr>
      <w:r w:rsidRPr="009004BD">
        <w:rPr>
          <w:rFonts w:ascii="Times New Roman" w:hAnsi="Times New Roman" w:cs="Times New Roman"/>
          <w:sz w:val="28"/>
          <w:szCs w:val="28"/>
        </w:rPr>
        <w:t>________________ Е. В. Клименко</w:t>
      </w:r>
    </w:p>
    <w:p w:rsidR="009004BD" w:rsidRDefault="009004BD" w:rsidP="009004BD">
      <w:pPr>
        <w:widowControl w:val="0"/>
        <w:autoSpaceDE w:val="0"/>
        <w:autoSpaceDN w:val="0"/>
        <w:adjustRightInd w:val="0"/>
        <w:ind w:left="426"/>
        <w:rPr>
          <w:rFonts w:ascii="Times New Roman" w:hAnsi="Times New Roman" w:cs="Times New Roman"/>
          <w:sz w:val="28"/>
          <w:szCs w:val="28"/>
        </w:rPr>
      </w:pPr>
    </w:p>
    <w:p w:rsidR="009004BD" w:rsidRPr="009004BD" w:rsidRDefault="009004BD" w:rsidP="009004BD">
      <w:pPr>
        <w:widowControl w:val="0"/>
        <w:autoSpaceDE w:val="0"/>
        <w:autoSpaceDN w:val="0"/>
        <w:adjustRightInd w:val="0"/>
        <w:spacing w:line="200" w:lineRule="exact"/>
        <w:ind w:left="142"/>
        <w:rPr>
          <w:rFonts w:ascii="Times New Roman" w:hAnsi="Times New Roman" w:cs="Times New Roman"/>
          <w:sz w:val="28"/>
          <w:szCs w:val="28"/>
        </w:rPr>
      </w:pPr>
    </w:p>
    <w:p w:rsidR="004741B9" w:rsidRPr="004741B9" w:rsidRDefault="004741B9" w:rsidP="004741B9">
      <w:pPr>
        <w:widowControl w:val="0"/>
        <w:autoSpaceDE w:val="0"/>
        <w:autoSpaceDN w:val="0"/>
        <w:adjustRightInd w:val="0"/>
        <w:jc w:val="center"/>
        <w:rPr>
          <w:rFonts w:ascii="Times New Roman" w:hAnsi="Times New Roman" w:cs="Times New Roman"/>
          <w:sz w:val="28"/>
          <w:szCs w:val="28"/>
        </w:rPr>
      </w:pPr>
      <w:bookmarkStart w:id="1" w:name="page3"/>
      <w:bookmarkEnd w:id="1"/>
      <w:r w:rsidRPr="004741B9">
        <w:rPr>
          <w:rFonts w:ascii="Times New Roman" w:hAnsi="Times New Roman" w:cs="Times New Roman"/>
          <w:sz w:val="28"/>
          <w:szCs w:val="28"/>
        </w:rPr>
        <w:t>Грязи, 2018</w:t>
      </w:r>
    </w:p>
    <w:p w:rsidR="009004BD" w:rsidRPr="004741B9" w:rsidRDefault="009004BD" w:rsidP="009004BD">
      <w:pPr>
        <w:widowControl w:val="0"/>
        <w:overflowPunct w:val="0"/>
        <w:autoSpaceDE w:val="0"/>
        <w:autoSpaceDN w:val="0"/>
        <w:adjustRightInd w:val="0"/>
        <w:ind w:left="426" w:right="20"/>
        <w:jc w:val="both"/>
        <w:rPr>
          <w:rFonts w:ascii="Times New Roman" w:hAnsi="Times New Roman" w:cs="Times New Roman"/>
          <w:sz w:val="28"/>
          <w:szCs w:val="28"/>
        </w:rPr>
      </w:pPr>
      <w:r w:rsidRPr="004741B9">
        <w:rPr>
          <w:rFonts w:ascii="Times New Roman" w:hAnsi="Times New Roman" w:cs="Times New Roman"/>
          <w:sz w:val="28"/>
          <w:szCs w:val="28"/>
        </w:rPr>
        <w:lastRenderedPageBreak/>
        <w:t>Методические указания рекомендованы для использования в учебном процессе. Предназначены для студентов, обучающихся по специальности 08.02.01 Строительство и эксплуатация зданий и сооружений. Также может служить помощью преподавателю для подготовки к занятиям по вопросам изучения строительства и эксплуатации зданий и сооружений.</w:t>
      </w:r>
    </w:p>
    <w:p w:rsidR="009004BD" w:rsidRPr="004741B9" w:rsidRDefault="009004BD" w:rsidP="009004BD">
      <w:pPr>
        <w:widowControl w:val="0"/>
        <w:autoSpaceDE w:val="0"/>
        <w:autoSpaceDN w:val="0"/>
        <w:adjustRightInd w:val="0"/>
        <w:ind w:left="426" w:right="20"/>
        <w:jc w:val="both"/>
        <w:rPr>
          <w:rFonts w:ascii="Times New Roman" w:hAnsi="Times New Roman" w:cs="Times New Roman"/>
          <w:sz w:val="28"/>
          <w:szCs w:val="28"/>
        </w:rPr>
      </w:pPr>
    </w:p>
    <w:p w:rsidR="009004BD" w:rsidRPr="00C6755F" w:rsidRDefault="009004BD" w:rsidP="009004BD">
      <w:pPr>
        <w:widowControl w:val="0"/>
        <w:autoSpaceDE w:val="0"/>
        <w:autoSpaceDN w:val="0"/>
        <w:adjustRightInd w:val="0"/>
        <w:ind w:left="426" w:right="20"/>
        <w:jc w:val="both"/>
      </w:pPr>
    </w:p>
    <w:p w:rsidR="009004BD" w:rsidRPr="004741B9" w:rsidRDefault="009004BD" w:rsidP="009004BD">
      <w:pPr>
        <w:widowControl w:val="0"/>
        <w:overflowPunct w:val="0"/>
        <w:autoSpaceDE w:val="0"/>
        <w:autoSpaceDN w:val="0"/>
        <w:adjustRightInd w:val="0"/>
        <w:ind w:left="426" w:right="20"/>
        <w:jc w:val="both"/>
        <w:rPr>
          <w:rFonts w:ascii="Times New Roman" w:hAnsi="Times New Roman" w:cs="Times New Roman"/>
          <w:sz w:val="28"/>
          <w:szCs w:val="28"/>
        </w:rPr>
      </w:pPr>
      <w:r w:rsidRPr="004741B9">
        <w:rPr>
          <w:rFonts w:ascii="Times New Roman" w:hAnsi="Times New Roman" w:cs="Times New Roman"/>
          <w:sz w:val="28"/>
          <w:szCs w:val="28"/>
        </w:rPr>
        <w:t>Составитель: преподаватель ГОБПОУ «ГТК» Д. И. Сиротина</w:t>
      </w:r>
    </w:p>
    <w:p w:rsidR="009004BD" w:rsidRPr="004741B9" w:rsidRDefault="009004BD" w:rsidP="009004BD">
      <w:pPr>
        <w:widowControl w:val="0"/>
        <w:overflowPunct w:val="0"/>
        <w:autoSpaceDE w:val="0"/>
        <w:autoSpaceDN w:val="0"/>
        <w:adjustRightInd w:val="0"/>
        <w:ind w:left="426" w:right="20"/>
        <w:jc w:val="both"/>
        <w:rPr>
          <w:rFonts w:ascii="Times New Roman" w:hAnsi="Times New Roman" w:cs="Times New Roman"/>
          <w:sz w:val="28"/>
          <w:szCs w:val="28"/>
        </w:rPr>
      </w:pPr>
      <w:r w:rsidRPr="004741B9">
        <w:rPr>
          <w:rFonts w:ascii="Times New Roman" w:hAnsi="Times New Roman" w:cs="Times New Roman"/>
          <w:sz w:val="28"/>
          <w:szCs w:val="28"/>
        </w:rPr>
        <w:t xml:space="preserve">Рецензент: председатель цикловой комиссии строительных дисциплин </w:t>
      </w:r>
    </w:p>
    <w:p w:rsidR="009004BD" w:rsidRPr="004741B9" w:rsidRDefault="009004BD" w:rsidP="009004BD">
      <w:pPr>
        <w:widowControl w:val="0"/>
        <w:overflowPunct w:val="0"/>
        <w:autoSpaceDE w:val="0"/>
        <w:autoSpaceDN w:val="0"/>
        <w:adjustRightInd w:val="0"/>
        <w:ind w:left="426" w:right="20"/>
        <w:jc w:val="both"/>
        <w:rPr>
          <w:rFonts w:ascii="Times New Roman" w:hAnsi="Times New Roman" w:cs="Times New Roman"/>
          <w:sz w:val="28"/>
          <w:szCs w:val="28"/>
        </w:rPr>
      </w:pPr>
      <w:r w:rsidRPr="004741B9">
        <w:rPr>
          <w:rFonts w:ascii="Times New Roman" w:hAnsi="Times New Roman" w:cs="Times New Roman"/>
          <w:sz w:val="28"/>
          <w:szCs w:val="28"/>
        </w:rPr>
        <w:t>Е.В. Клименко</w:t>
      </w:r>
    </w:p>
    <w:p w:rsidR="009004BD" w:rsidRPr="001D2A08" w:rsidRDefault="009004BD" w:rsidP="009004BD">
      <w:pPr>
        <w:widowControl w:val="0"/>
        <w:autoSpaceDE w:val="0"/>
        <w:autoSpaceDN w:val="0"/>
        <w:adjustRightInd w:val="0"/>
        <w:ind w:left="426" w:right="20"/>
        <w:jc w:val="both"/>
      </w:pPr>
    </w:p>
    <w:p w:rsidR="00CF5BF7" w:rsidRDefault="00CF5BF7"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Default="004741B9" w:rsidP="004741B9">
      <w:pPr>
        <w:spacing w:after="0" w:line="240" w:lineRule="auto"/>
        <w:jc w:val="center"/>
        <w:rPr>
          <w:rFonts w:ascii="Times New Roman" w:hAnsi="Times New Roman" w:cs="Times New Roman"/>
          <w:b/>
          <w:sz w:val="28"/>
          <w:szCs w:val="28"/>
        </w:rPr>
      </w:pPr>
    </w:p>
    <w:p w:rsidR="004741B9" w:rsidRPr="00DC166D" w:rsidRDefault="00DC166D" w:rsidP="00F94F65">
      <w:pPr>
        <w:widowControl w:val="0"/>
        <w:autoSpaceDE w:val="0"/>
        <w:autoSpaceDN w:val="0"/>
        <w:adjustRightInd w:val="0"/>
        <w:ind w:left="360" w:right="20"/>
        <w:jc w:val="center"/>
        <w:rPr>
          <w:rFonts w:ascii="Times New Roman" w:hAnsi="Times New Roman" w:cs="Times New Roman"/>
          <w:sz w:val="24"/>
          <w:szCs w:val="24"/>
        </w:rPr>
      </w:pPr>
      <w:r>
        <w:rPr>
          <w:rFonts w:ascii="Times New Roman" w:hAnsi="Times New Roman" w:cs="Times New Roman"/>
          <w:b/>
          <w:bCs/>
          <w:sz w:val="24"/>
          <w:szCs w:val="24"/>
        </w:rPr>
        <w:lastRenderedPageBreak/>
        <w:t>ОГЛАВЛЕНИЕ</w:t>
      </w:r>
    </w:p>
    <w:p w:rsidR="004741B9" w:rsidRPr="00DC166D" w:rsidRDefault="00F94F65" w:rsidP="00F94F65">
      <w:pPr>
        <w:spacing w:before="116" w:after="0" w:line="240" w:lineRule="auto"/>
        <w:ind w:left="720" w:right="20"/>
        <w:rPr>
          <w:rFonts w:ascii="Times New Roman" w:hAnsi="Times New Roman" w:cs="Times New Roman"/>
          <w:sz w:val="28"/>
          <w:szCs w:val="28"/>
        </w:rPr>
      </w:pPr>
      <w:r w:rsidRPr="00DC166D">
        <w:rPr>
          <w:rFonts w:ascii="Times New Roman" w:hAnsi="Times New Roman" w:cs="Times New Roman"/>
          <w:sz w:val="28"/>
          <w:szCs w:val="28"/>
        </w:rPr>
        <w:t>Аннотация</w:t>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4741B9" w:rsidRPr="00DC166D">
        <w:rPr>
          <w:rFonts w:ascii="Times New Roman" w:hAnsi="Times New Roman" w:cs="Times New Roman"/>
          <w:sz w:val="28"/>
          <w:szCs w:val="28"/>
        </w:rPr>
        <w:tab/>
      </w:r>
      <w:r w:rsidR="00DC166D">
        <w:rPr>
          <w:rFonts w:ascii="Times New Roman" w:hAnsi="Times New Roman" w:cs="Times New Roman"/>
          <w:sz w:val="28"/>
          <w:szCs w:val="28"/>
        </w:rPr>
        <w:tab/>
      </w:r>
      <w:r w:rsidR="004243F7" w:rsidRPr="00DC166D">
        <w:rPr>
          <w:rFonts w:ascii="Times New Roman" w:hAnsi="Times New Roman" w:cs="Times New Roman"/>
          <w:sz w:val="28"/>
          <w:szCs w:val="28"/>
        </w:rPr>
        <w:t>4</w:t>
      </w:r>
    </w:p>
    <w:p w:rsidR="00F94F65" w:rsidRPr="00DC166D" w:rsidRDefault="00F94F65" w:rsidP="00F94F65">
      <w:pPr>
        <w:pStyle w:val="a4"/>
        <w:numPr>
          <w:ilvl w:val="0"/>
          <w:numId w:val="29"/>
        </w:numPr>
        <w:spacing w:before="116" w:after="0" w:line="240" w:lineRule="auto"/>
        <w:ind w:right="20"/>
        <w:rPr>
          <w:rFonts w:ascii="Times New Roman" w:hAnsi="Times New Roman" w:cs="Times New Roman"/>
          <w:sz w:val="28"/>
          <w:szCs w:val="28"/>
        </w:rPr>
      </w:pPr>
      <w:r w:rsidRPr="00DC166D">
        <w:rPr>
          <w:rFonts w:ascii="Times New Roman" w:hAnsi="Times New Roman" w:cs="Times New Roman"/>
          <w:sz w:val="28"/>
          <w:szCs w:val="28"/>
        </w:rPr>
        <w:t>Общие рекомендации по изучению МДК</w:t>
      </w:r>
      <w:r w:rsidRPr="00DC166D">
        <w:rPr>
          <w:rFonts w:ascii="Times New Roman" w:hAnsi="Times New Roman" w:cs="Times New Roman"/>
          <w:sz w:val="28"/>
          <w:szCs w:val="28"/>
        </w:rPr>
        <w:tab/>
      </w:r>
      <w:r w:rsidR="004243F7" w:rsidRPr="00DC166D">
        <w:rPr>
          <w:rFonts w:ascii="Times New Roman" w:hAnsi="Times New Roman" w:cs="Times New Roman"/>
          <w:sz w:val="28"/>
          <w:szCs w:val="28"/>
        </w:rPr>
        <w:t xml:space="preserve">  </w:t>
      </w:r>
      <w:r w:rsidR="004243F7" w:rsidRPr="00DC166D">
        <w:rPr>
          <w:rFonts w:ascii="Times New Roman" w:hAnsi="Times New Roman" w:cs="Times New Roman"/>
          <w:sz w:val="28"/>
          <w:szCs w:val="28"/>
        </w:rPr>
        <w:tab/>
      </w:r>
      <w:r w:rsidR="004243F7" w:rsidRPr="00DC166D">
        <w:rPr>
          <w:rFonts w:ascii="Times New Roman" w:hAnsi="Times New Roman" w:cs="Times New Roman"/>
          <w:sz w:val="28"/>
          <w:szCs w:val="28"/>
        </w:rPr>
        <w:tab/>
      </w:r>
      <w:r w:rsidR="004243F7" w:rsidRPr="00DC166D">
        <w:rPr>
          <w:rFonts w:ascii="Times New Roman" w:hAnsi="Times New Roman" w:cs="Times New Roman"/>
          <w:sz w:val="28"/>
          <w:szCs w:val="28"/>
        </w:rPr>
        <w:tab/>
      </w:r>
      <w:r w:rsidR="004243F7" w:rsidRPr="00DC166D">
        <w:rPr>
          <w:rFonts w:ascii="Times New Roman" w:hAnsi="Times New Roman" w:cs="Times New Roman"/>
          <w:sz w:val="28"/>
          <w:szCs w:val="28"/>
        </w:rPr>
        <w:tab/>
      </w:r>
      <w:r w:rsidR="004243F7" w:rsidRPr="00DC166D">
        <w:rPr>
          <w:rFonts w:ascii="Times New Roman" w:hAnsi="Times New Roman" w:cs="Times New Roman"/>
          <w:sz w:val="28"/>
          <w:szCs w:val="28"/>
        </w:rPr>
        <w:tab/>
        <w:t>5</w:t>
      </w:r>
    </w:p>
    <w:p w:rsidR="004741B9" w:rsidRPr="00DC166D" w:rsidRDefault="004741B9" w:rsidP="004741B9">
      <w:pPr>
        <w:numPr>
          <w:ilvl w:val="0"/>
          <w:numId w:val="29"/>
        </w:numPr>
        <w:spacing w:before="116" w:after="0" w:line="240" w:lineRule="auto"/>
        <w:ind w:right="20"/>
        <w:rPr>
          <w:rFonts w:ascii="Times New Roman" w:hAnsi="Times New Roman" w:cs="Times New Roman"/>
          <w:sz w:val="28"/>
          <w:szCs w:val="28"/>
        </w:rPr>
      </w:pPr>
      <w:r w:rsidRPr="00DC166D">
        <w:rPr>
          <w:rFonts w:ascii="Times New Roman" w:hAnsi="Times New Roman" w:cs="Times New Roman"/>
          <w:sz w:val="28"/>
          <w:szCs w:val="28"/>
        </w:rPr>
        <w:t>Тематический план</w:t>
      </w:r>
      <w:r w:rsidR="00F94F65" w:rsidRPr="00DC166D">
        <w:rPr>
          <w:rFonts w:ascii="Times New Roman" w:hAnsi="Times New Roman" w:cs="Times New Roman"/>
          <w:sz w:val="28"/>
          <w:szCs w:val="28"/>
        </w:rPr>
        <w:t xml:space="preserve"> учебной дисциплины</w:t>
      </w:r>
      <w:r w:rsidR="00F94F65" w:rsidRPr="00DC166D">
        <w:rPr>
          <w:rFonts w:ascii="Times New Roman" w:hAnsi="Times New Roman" w:cs="Times New Roman"/>
          <w:sz w:val="28"/>
          <w:szCs w:val="28"/>
        </w:rPr>
        <w:tab/>
      </w:r>
      <w:r w:rsidR="00F94F65" w:rsidRPr="00DC166D">
        <w:rPr>
          <w:rFonts w:ascii="Times New Roman" w:hAnsi="Times New Roman" w:cs="Times New Roman"/>
          <w:sz w:val="28"/>
          <w:szCs w:val="28"/>
        </w:rPr>
        <w:tab/>
      </w:r>
      <w:r w:rsidR="00F94F65" w:rsidRPr="00DC166D">
        <w:rPr>
          <w:rFonts w:ascii="Times New Roman" w:hAnsi="Times New Roman" w:cs="Times New Roman"/>
          <w:sz w:val="28"/>
          <w:szCs w:val="28"/>
        </w:rPr>
        <w:tab/>
      </w:r>
      <w:r w:rsidR="00F94F65" w:rsidRPr="00DC166D">
        <w:rPr>
          <w:rFonts w:ascii="Times New Roman" w:hAnsi="Times New Roman" w:cs="Times New Roman"/>
          <w:sz w:val="28"/>
          <w:szCs w:val="28"/>
        </w:rPr>
        <w:tab/>
      </w:r>
      <w:r w:rsidR="00F94F65" w:rsidRPr="00DC166D">
        <w:rPr>
          <w:rFonts w:ascii="Times New Roman" w:hAnsi="Times New Roman" w:cs="Times New Roman"/>
          <w:sz w:val="28"/>
          <w:szCs w:val="28"/>
        </w:rPr>
        <w:tab/>
      </w:r>
      <w:r w:rsidR="004243F7" w:rsidRPr="00DC166D">
        <w:rPr>
          <w:rFonts w:ascii="Times New Roman" w:hAnsi="Times New Roman" w:cs="Times New Roman"/>
          <w:sz w:val="28"/>
          <w:szCs w:val="28"/>
        </w:rPr>
        <w:t>7</w:t>
      </w:r>
    </w:p>
    <w:p w:rsidR="004741B9" w:rsidRPr="00DC166D" w:rsidRDefault="00B02A56" w:rsidP="004741B9">
      <w:pPr>
        <w:numPr>
          <w:ilvl w:val="0"/>
          <w:numId w:val="29"/>
        </w:numPr>
        <w:spacing w:before="116" w:after="0" w:line="240" w:lineRule="auto"/>
        <w:ind w:right="20"/>
        <w:rPr>
          <w:rFonts w:ascii="Times New Roman" w:hAnsi="Times New Roman" w:cs="Times New Roman"/>
          <w:sz w:val="28"/>
          <w:szCs w:val="28"/>
        </w:rPr>
      </w:pPr>
      <w:r w:rsidRPr="00DC166D">
        <w:rPr>
          <w:rFonts w:ascii="Times New Roman" w:hAnsi="Times New Roman" w:cs="Times New Roman"/>
          <w:sz w:val="28"/>
          <w:szCs w:val="28"/>
        </w:rPr>
        <w:t>Вопросы для деффиринцированного зачёта</w:t>
      </w:r>
      <w:r w:rsidR="00BB75E8" w:rsidRPr="00DC166D">
        <w:rPr>
          <w:rFonts w:ascii="Times New Roman" w:hAnsi="Times New Roman" w:cs="Times New Roman"/>
          <w:sz w:val="28"/>
          <w:szCs w:val="28"/>
        </w:rPr>
        <w:t xml:space="preserve"> и тестовые задания</w:t>
      </w:r>
      <w:r w:rsidR="00BB75E8" w:rsidRPr="00DC166D">
        <w:rPr>
          <w:rFonts w:ascii="Times New Roman" w:hAnsi="Times New Roman" w:cs="Times New Roman"/>
          <w:sz w:val="28"/>
          <w:szCs w:val="28"/>
        </w:rPr>
        <w:tab/>
      </w:r>
      <w:r w:rsidR="00BB75E8" w:rsidRPr="00DC166D">
        <w:rPr>
          <w:rFonts w:ascii="Times New Roman" w:hAnsi="Times New Roman" w:cs="Times New Roman"/>
          <w:sz w:val="28"/>
          <w:szCs w:val="28"/>
        </w:rPr>
        <w:tab/>
      </w:r>
      <w:r w:rsidR="004243F7" w:rsidRPr="00DC166D">
        <w:rPr>
          <w:rFonts w:ascii="Times New Roman" w:hAnsi="Times New Roman" w:cs="Times New Roman"/>
          <w:sz w:val="28"/>
          <w:szCs w:val="28"/>
        </w:rPr>
        <w:t>7</w:t>
      </w:r>
    </w:p>
    <w:p w:rsidR="004741B9" w:rsidRPr="00DC166D" w:rsidRDefault="004741B9" w:rsidP="004741B9">
      <w:pPr>
        <w:numPr>
          <w:ilvl w:val="0"/>
          <w:numId w:val="29"/>
        </w:numPr>
        <w:spacing w:before="116" w:after="0" w:line="240" w:lineRule="auto"/>
        <w:ind w:right="20"/>
        <w:rPr>
          <w:rFonts w:ascii="Times New Roman" w:hAnsi="Times New Roman" w:cs="Times New Roman"/>
          <w:sz w:val="28"/>
          <w:szCs w:val="28"/>
        </w:rPr>
      </w:pPr>
      <w:r w:rsidRPr="00DC166D">
        <w:rPr>
          <w:rFonts w:ascii="Times New Roman" w:hAnsi="Times New Roman" w:cs="Times New Roman"/>
          <w:sz w:val="28"/>
          <w:szCs w:val="28"/>
        </w:rPr>
        <w:t xml:space="preserve">Методические указания по </w:t>
      </w:r>
      <w:r w:rsidR="00DC166D">
        <w:rPr>
          <w:rFonts w:ascii="Times New Roman" w:hAnsi="Times New Roman" w:cs="Times New Roman"/>
          <w:sz w:val="28"/>
          <w:szCs w:val="28"/>
        </w:rPr>
        <w:t>выполнению контрольной работы</w:t>
      </w:r>
      <w:r w:rsidR="00DC166D">
        <w:rPr>
          <w:rFonts w:ascii="Times New Roman" w:hAnsi="Times New Roman" w:cs="Times New Roman"/>
          <w:sz w:val="28"/>
          <w:szCs w:val="28"/>
        </w:rPr>
        <w:tab/>
      </w:r>
      <w:r w:rsidR="00DC166D">
        <w:rPr>
          <w:rFonts w:ascii="Times New Roman" w:hAnsi="Times New Roman" w:cs="Times New Roman"/>
          <w:sz w:val="28"/>
          <w:szCs w:val="28"/>
        </w:rPr>
        <w:tab/>
      </w:r>
      <w:r w:rsidRPr="00DC166D">
        <w:rPr>
          <w:rFonts w:ascii="Times New Roman" w:hAnsi="Times New Roman" w:cs="Times New Roman"/>
          <w:sz w:val="28"/>
          <w:szCs w:val="28"/>
        </w:rPr>
        <w:t>1</w:t>
      </w:r>
      <w:r w:rsidR="004243F7" w:rsidRPr="00DC166D">
        <w:rPr>
          <w:rFonts w:ascii="Times New Roman" w:hAnsi="Times New Roman" w:cs="Times New Roman"/>
          <w:sz w:val="28"/>
          <w:szCs w:val="28"/>
        </w:rPr>
        <w:t>9</w:t>
      </w:r>
    </w:p>
    <w:p w:rsidR="004741B9" w:rsidRPr="00DC166D" w:rsidRDefault="004741B9" w:rsidP="004741B9">
      <w:pPr>
        <w:numPr>
          <w:ilvl w:val="0"/>
          <w:numId w:val="29"/>
        </w:numPr>
        <w:spacing w:before="116" w:after="0" w:line="240" w:lineRule="auto"/>
        <w:ind w:right="20"/>
        <w:rPr>
          <w:rFonts w:ascii="Times New Roman" w:hAnsi="Times New Roman" w:cs="Times New Roman"/>
          <w:sz w:val="28"/>
          <w:szCs w:val="28"/>
        </w:rPr>
      </w:pPr>
      <w:r w:rsidRPr="00DC166D">
        <w:rPr>
          <w:rFonts w:ascii="Times New Roman" w:hAnsi="Times New Roman" w:cs="Times New Roman"/>
          <w:sz w:val="28"/>
          <w:szCs w:val="28"/>
        </w:rPr>
        <w:t xml:space="preserve">Задание </w:t>
      </w:r>
      <w:r w:rsidR="00F22FA1" w:rsidRPr="00DC166D">
        <w:rPr>
          <w:rFonts w:ascii="Times New Roman" w:hAnsi="Times New Roman" w:cs="Times New Roman"/>
          <w:sz w:val="28"/>
          <w:szCs w:val="28"/>
        </w:rPr>
        <w:t>для</w:t>
      </w:r>
      <w:r w:rsidRPr="00DC166D">
        <w:rPr>
          <w:rFonts w:ascii="Times New Roman" w:hAnsi="Times New Roman" w:cs="Times New Roman"/>
          <w:sz w:val="28"/>
          <w:szCs w:val="28"/>
        </w:rPr>
        <w:t xml:space="preserve"> контрольн</w:t>
      </w:r>
      <w:r w:rsidR="00F22FA1" w:rsidRPr="00DC166D">
        <w:rPr>
          <w:rFonts w:ascii="Times New Roman" w:hAnsi="Times New Roman" w:cs="Times New Roman"/>
          <w:sz w:val="28"/>
          <w:szCs w:val="28"/>
        </w:rPr>
        <w:t xml:space="preserve">ой </w:t>
      </w:r>
      <w:r w:rsidRPr="00DC166D">
        <w:rPr>
          <w:rFonts w:ascii="Times New Roman" w:hAnsi="Times New Roman" w:cs="Times New Roman"/>
          <w:sz w:val="28"/>
          <w:szCs w:val="28"/>
        </w:rPr>
        <w:t xml:space="preserve"> работ</w:t>
      </w:r>
      <w:r w:rsidR="00F22FA1" w:rsidRPr="00DC166D">
        <w:rPr>
          <w:rFonts w:ascii="Times New Roman" w:hAnsi="Times New Roman" w:cs="Times New Roman"/>
          <w:sz w:val="28"/>
          <w:szCs w:val="28"/>
        </w:rPr>
        <w:t>ы</w:t>
      </w:r>
      <w:r w:rsidRPr="00DC166D">
        <w:rPr>
          <w:rFonts w:ascii="Times New Roman" w:hAnsi="Times New Roman" w:cs="Times New Roman"/>
          <w:sz w:val="28"/>
          <w:szCs w:val="28"/>
        </w:rPr>
        <w:tab/>
      </w:r>
      <w:r w:rsidRPr="00DC166D">
        <w:rPr>
          <w:rFonts w:ascii="Times New Roman" w:hAnsi="Times New Roman" w:cs="Times New Roman"/>
          <w:sz w:val="28"/>
          <w:szCs w:val="28"/>
        </w:rPr>
        <w:tab/>
      </w:r>
      <w:r w:rsidRPr="00DC166D">
        <w:rPr>
          <w:rFonts w:ascii="Times New Roman" w:hAnsi="Times New Roman" w:cs="Times New Roman"/>
          <w:sz w:val="28"/>
          <w:szCs w:val="28"/>
        </w:rPr>
        <w:tab/>
      </w:r>
      <w:r w:rsidRPr="00DC166D">
        <w:rPr>
          <w:rFonts w:ascii="Times New Roman" w:hAnsi="Times New Roman" w:cs="Times New Roman"/>
          <w:sz w:val="28"/>
          <w:szCs w:val="28"/>
        </w:rPr>
        <w:tab/>
      </w:r>
      <w:r w:rsidRPr="00DC166D">
        <w:rPr>
          <w:rFonts w:ascii="Times New Roman" w:hAnsi="Times New Roman" w:cs="Times New Roman"/>
          <w:sz w:val="28"/>
          <w:szCs w:val="28"/>
        </w:rPr>
        <w:tab/>
      </w:r>
      <w:r w:rsidRPr="00DC166D">
        <w:rPr>
          <w:rFonts w:ascii="Times New Roman" w:hAnsi="Times New Roman" w:cs="Times New Roman"/>
          <w:sz w:val="28"/>
          <w:szCs w:val="28"/>
        </w:rPr>
        <w:tab/>
      </w:r>
      <w:r w:rsidRPr="00DC166D">
        <w:rPr>
          <w:rFonts w:ascii="Times New Roman" w:hAnsi="Times New Roman" w:cs="Times New Roman"/>
          <w:sz w:val="28"/>
          <w:szCs w:val="28"/>
        </w:rPr>
        <w:tab/>
      </w:r>
      <w:r w:rsidR="00C37BF6" w:rsidRPr="00DC166D">
        <w:rPr>
          <w:rFonts w:ascii="Times New Roman" w:hAnsi="Times New Roman" w:cs="Times New Roman"/>
          <w:sz w:val="28"/>
          <w:szCs w:val="28"/>
        </w:rPr>
        <w:t>20</w:t>
      </w:r>
    </w:p>
    <w:p w:rsidR="004741B9" w:rsidRPr="00DC166D" w:rsidRDefault="004741B9" w:rsidP="004741B9">
      <w:pPr>
        <w:numPr>
          <w:ilvl w:val="0"/>
          <w:numId w:val="29"/>
        </w:numPr>
        <w:spacing w:before="116" w:after="0" w:line="240" w:lineRule="auto"/>
        <w:ind w:right="20"/>
        <w:rPr>
          <w:rFonts w:ascii="Times New Roman" w:hAnsi="Times New Roman" w:cs="Times New Roman"/>
          <w:sz w:val="28"/>
          <w:szCs w:val="28"/>
        </w:rPr>
      </w:pPr>
      <w:r w:rsidRPr="00DC166D">
        <w:rPr>
          <w:rFonts w:ascii="Times New Roman" w:hAnsi="Times New Roman" w:cs="Times New Roman"/>
          <w:bCs/>
          <w:sz w:val="28"/>
          <w:szCs w:val="28"/>
        </w:rPr>
        <w:t>Информационное обеспечение обучения</w:t>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00DC166D" w:rsidRPr="00DC166D">
        <w:rPr>
          <w:rFonts w:ascii="Times New Roman" w:hAnsi="Times New Roman" w:cs="Times New Roman"/>
          <w:bCs/>
          <w:sz w:val="28"/>
          <w:szCs w:val="28"/>
        </w:rPr>
        <w:t>2</w:t>
      </w:r>
      <w:r w:rsidR="00DC166D">
        <w:rPr>
          <w:rFonts w:ascii="Times New Roman" w:hAnsi="Times New Roman" w:cs="Times New Roman"/>
          <w:bCs/>
          <w:sz w:val="28"/>
          <w:szCs w:val="28"/>
        </w:rPr>
        <w:t>6</w:t>
      </w:r>
    </w:p>
    <w:p w:rsidR="004741B9" w:rsidRPr="00DC166D" w:rsidRDefault="004741B9" w:rsidP="00DC166D">
      <w:pPr>
        <w:spacing w:before="116" w:after="0" w:line="240" w:lineRule="auto"/>
        <w:ind w:left="720" w:right="20"/>
        <w:rPr>
          <w:rFonts w:ascii="Times New Roman" w:hAnsi="Times New Roman" w:cs="Times New Roman"/>
          <w:sz w:val="28"/>
          <w:szCs w:val="28"/>
        </w:rPr>
      </w:pPr>
      <w:r w:rsidRPr="00DC166D">
        <w:rPr>
          <w:rFonts w:ascii="Times New Roman" w:hAnsi="Times New Roman" w:cs="Times New Roman"/>
          <w:bCs/>
          <w:sz w:val="28"/>
          <w:szCs w:val="28"/>
        </w:rPr>
        <w:t>Приложение1</w:t>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Pr="00DC166D">
        <w:rPr>
          <w:rFonts w:ascii="Times New Roman" w:hAnsi="Times New Roman" w:cs="Times New Roman"/>
          <w:bCs/>
          <w:sz w:val="28"/>
          <w:szCs w:val="28"/>
        </w:rPr>
        <w:tab/>
      </w:r>
      <w:r w:rsidR="00DC166D">
        <w:rPr>
          <w:rFonts w:ascii="Times New Roman" w:hAnsi="Times New Roman" w:cs="Times New Roman"/>
          <w:bCs/>
          <w:sz w:val="28"/>
          <w:szCs w:val="28"/>
        </w:rPr>
        <w:tab/>
      </w:r>
      <w:r w:rsidRPr="00DC166D">
        <w:rPr>
          <w:rFonts w:ascii="Times New Roman" w:hAnsi="Times New Roman" w:cs="Times New Roman"/>
          <w:bCs/>
          <w:sz w:val="28"/>
          <w:szCs w:val="28"/>
        </w:rPr>
        <w:t>2</w:t>
      </w:r>
      <w:r w:rsidR="00DC166D">
        <w:rPr>
          <w:rFonts w:ascii="Times New Roman" w:hAnsi="Times New Roman" w:cs="Times New Roman"/>
          <w:bCs/>
          <w:sz w:val="28"/>
          <w:szCs w:val="28"/>
        </w:rPr>
        <w:t>7</w:t>
      </w:r>
    </w:p>
    <w:p w:rsidR="004741B9" w:rsidRPr="00DC166D" w:rsidRDefault="004741B9" w:rsidP="004741B9">
      <w:pPr>
        <w:widowControl w:val="0"/>
        <w:autoSpaceDE w:val="0"/>
        <w:autoSpaceDN w:val="0"/>
        <w:adjustRightInd w:val="0"/>
        <w:ind w:right="20"/>
        <w:jc w:val="both"/>
        <w:rPr>
          <w:rFonts w:ascii="Times New Roman" w:hAnsi="Times New Roman" w:cs="Times New Roman"/>
          <w:sz w:val="28"/>
          <w:szCs w:val="28"/>
        </w:rPr>
      </w:pPr>
    </w:p>
    <w:p w:rsidR="004741B9" w:rsidRPr="00DC166D" w:rsidRDefault="004741B9" w:rsidP="004741B9">
      <w:pPr>
        <w:widowControl w:val="0"/>
        <w:autoSpaceDE w:val="0"/>
        <w:autoSpaceDN w:val="0"/>
        <w:adjustRightInd w:val="0"/>
        <w:ind w:right="20"/>
        <w:jc w:val="both"/>
      </w:pPr>
    </w:p>
    <w:p w:rsidR="004741B9" w:rsidRPr="001D2A08"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Default="004741B9" w:rsidP="004741B9">
      <w:pPr>
        <w:widowControl w:val="0"/>
        <w:autoSpaceDE w:val="0"/>
        <w:autoSpaceDN w:val="0"/>
        <w:adjustRightInd w:val="0"/>
        <w:ind w:right="20"/>
        <w:jc w:val="both"/>
      </w:pPr>
    </w:p>
    <w:p w:rsidR="004741B9" w:rsidRPr="001D2A08" w:rsidRDefault="004741B9" w:rsidP="004741B9">
      <w:pPr>
        <w:widowControl w:val="0"/>
        <w:autoSpaceDE w:val="0"/>
        <w:autoSpaceDN w:val="0"/>
        <w:adjustRightInd w:val="0"/>
        <w:ind w:right="20"/>
        <w:jc w:val="both"/>
      </w:pPr>
    </w:p>
    <w:p w:rsidR="004741B9" w:rsidRPr="004741B9" w:rsidRDefault="00DC166D" w:rsidP="004741B9">
      <w:pPr>
        <w:widowControl w:val="0"/>
        <w:autoSpaceDE w:val="0"/>
        <w:autoSpaceDN w:val="0"/>
        <w:adjustRightInd w:val="0"/>
        <w:ind w:right="20"/>
        <w:jc w:val="center"/>
        <w:rPr>
          <w:rFonts w:ascii="Times New Roman" w:hAnsi="Times New Roman" w:cs="Times New Roman"/>
          <w:sz w:val="28"/>
          <w:szCs w:val="28"/>
        </w:rPr>
      </w:pPr>
      <w:r>
        <w:rPr>
          <w:rFonts w:ascii="Times New Roman" w:hAnsi="Times New Roman" w:cs="Times New Roman"/>
          <w:b/>
          <w:bCs/>
          <w:sz w:val="28"/>
          <w:szCs w:val="28"/>
        </w:rPr>
        <w:lastRenderedPageBreak/>
        <w:t>АННОТАЦИЯ</w:t>
      </w:r>
    </w:p>
    <w:p w:rsidR="004741B9" w:rsidRPr="004741B9" w:rsidRDefault="004741B9" w:rsidP="004741B9">
      <w:pPr>
        <w:widowControl w:val="0"/>
        <w:overflowPunct w:val="0"/>
        <w:autoSpaceDE w:val="0"/>
        <w:autoSpaceDN w:val="0"/>
        <w:adjustRightInd w:val="0"/>
        <w:ind w:right="20" w:firstLine="720"/>
        <w:jc w:val="both"/>
        <w:rPr>
          <w:rFonts w:ascii="Times New Roman" w:hAnsi="Times New Roman" w:cs="Times New Roman"/>
          <w:sz w:val="28"/>
          <w:szCs w:val="28"/>
        </w:rPr>
      </w:pPr>
      <w:r w:rsidRPr="004741B9">
        <w:rPr>
          <w:rFonts w:ascii="Times New Roman" w:hAnsi="Times New Roman" w:cs="Times New Roman"/>
          <w:sz w:val="28"/>
          <w:szCs w:val="28"/>
        </w:rPr>
        <w:t>Методические указания содержат общие сведения о порядке, правилах подготовки и представления домашней письменной контрольной работы по учебной дисциплине МДК 02.0</w:t>
      </w:r>
      <w:r>
        <w:rPr>
          <w:rFonts w:ascii="Times New Roman" w:hAnsi="Times New Roman" w:cs="Times New Roman"/>
          <w:sz w:val="28"/>
          <w:szCs w:val="28"/>
        </w:rPr>
        <w:t>2</w:t>
      </w:r>
      <w:r w:rsidRPr="004741B9">
        <w:rPr>
          <w:rFonts w:ascii="Times New Roman" w:hAnsi="Times New Roman" w:cs="Times New Roman"/>
          <w:sz w:val="28"/>
          <w:szCs w:val="28"/>
        </w:rPr>
        <w:t xml:space="preserve"> </w:t>
      </w:r>
      <w:r>
        <w:rPr>
          <w:rFonts w:ascii="Times New Roman" w:hAnsi="Times New Roman" w:cs="Times New Roman"/>
          <w:sz w:val="28"/>
          <w:szCs w:val="28"/>
        </w:rPr>
        <w:t>Учёт и контроль технологических процессов</w:t>
      </w:r>
      <w:r w:rsidRPr="004741B9">
        <w:rPr>
          <w:rFonts w:ascii="Times New Roman" w:hAnsi="Times New Roman" w:cs="Times New Roman"/>
          <w:sz w:val="28"/>
          <w:szCs w:val="28"/>
        </w:rPr>
        <w:t>, включает контрольные вопросы и варианты контрольных заданий, рекомендуемые информационно - библиографические ресурсы.</w:t>
      </w:r>
    </w:p>
    <w:p w:rsidR="004741B9" w:rsidRPr="004741B9" w:rsidRDefault="004741B9" w:rsidP="004741B9">
      <w:pPr>
        <w:widowControl w:val="0"/>
        <w:autoSpaceDE w:val="0"/>
        <w:autoSpaceDN w:val="0"/>
        <w:adjustRightInd w:val="0"/>
        <w:ind w:left="740" w:right="20"/>
        <w:jc w:val="both"/>
        <w:rPr>
          <w:rFonts w:ascii="Times New Roman" w:hAnsi="Times New Roman" w:cs="Times New Roman"/>
          <w:sz w:val="28"/>
          <w:szCs w:val="28"/>
        </w:rPr>
      </w:pPr>
      <w:r w:rsidRPr="004741B9">
        <w:rPr>
          <w:rFonts w:ascii="Times New Roman" w:hAnsi="Times New Roman" w:cs="Times New Roman"/>
          <w:sz w:val="28"/>
          <w:szCs w:val="28"/>
        </w:rPr>
        <w:t>Предназначаются студентам заочной формы обучения ГОБПОУ «ГТК».</w:t>
      </w:r>
    </w:p>
    <w:p w:rsidR="004741B9" w:rsidRPr="004741B9" w:rsidRDefault="004741B9" w:rsidP="004741B9">
      <w:pPr>
        <w:widowControl w:val="0"/>
        <w:autoSpaceDE w:val="0"/>
        <w:autoSpaceDN w:val="0"/>
        <w:adjustRightInd w:val="0"/>
        <w:ind w:right="20"/>
        <w:jc w:val="both"/>
        <w:rPr>
          <w:rFonts w:ascii="Times New Roman" w:hAnsi="Times New Roman" w:cs="Times New Roman"/>
          <w:sz w:val="28"/>
          <w:szCs w:val="28"/>
        </w:rPr>
      </w:pPr>
    </w:p>
    <w:p w:rsidR="004741B9" w:rsidRPr="004741B9" w:rsidRDefault="004741B9" w:rsidP="004741B9">
      <w:pPr>
        <w:spacing w:after="0" w:line="240" w:lineRule="auto"/>
        <w:jc w:val="center"/>
        <w:rPr>
          <w:rFonts w:ascii="Times New Roman" w:hAnsi="Times New Roman" w:cs="Times New Roman"/>
          <w:b/>
          <w:sz w:val="28"/>
          <w:szCs w:val="28"/>
        </w:rPr>
        <w:sectPr w:rsidR="004741B9" w:rsidRPr="004741B9" w:rsidSect="007333DA">
          <w:footerReference w:type="default" r:id="rId9"/>
          <w:footerReference w:type="first" r:id="rId10"/>
          <w:type w:val="continuous"/>
          <w:pgSz w:w="11906" w:h="16838"/>
          <w:pgMar w:top="1134" w:right="1134" w:bottom="1134" w:left="1134" w:header="709" w:footer="709" w:gutter="0"/>
          <w:cols w:space="708"/>
          <w:titlePg/>
          <w:docGrid w:linePitch="360"/>
        </w:sectPr>
      </w:pPr>
    </w:p>
    <w:p w:rsidR="00F94F65" w:rsidRPr="00F94F65" w:rsidRDefault="00DC166D" w:rsidP="00F94F65">
      <w:pPr>
        <w:pStyle w:val="a4"/>
        <w:numPr>
          <w:ilvl w:val="0"/>
          <w:numId w:val="32"/>
        </w:numPr>
        <w:spacing w:before="116" w:after="0" w:line="240" w:lineRule="auto"/>
        <w:ind w:right="20"/>
        <w:jc w:val="center"/>
        <w:rPr>
          <w:rFonts w:ascii="Times New Roman" w:hAnsi="Times New Roman" w:cs="Times New Roman"/>
          <w:b/>
          <w:sz w:val="28"/>
          <w:szCs w:val="28"/>
        </w:rPr>
      </w:pPr>
      <w:r>
        <w:rPr>
          <w:rFonts w:ascii="Times New Roman" w:hAnsi="Times New Roman" w:cs="Times New Roman"/>
          <w:b/>
          <w:sz w:val="28"/>
          <w:szCs w:val="28"/>
        </w:rPr>
        <w:lastRenderedPageBreak/>
        <w:t>ОБЩИЕ РЕКОМЕНДАЦИИ ПО ИЗУЧЕНИЮ МДК</w:t>
      </w:r>
    </w:p>
    <w:p w:rsidR="00631099" w:rsidRPr="0025613D" w:rsidRDefault="00631099" w:rsidP="006300C5">
      <w:pPr>
        <w:spacing w:after="0"/>
        <w:ind w:right="-143" w:firstLine="709"/>
        <w:rPr>
          <w:rFonts w:ascii="Times New Roman" w:eastAsia="Times New Roman" w:hAnsi="Times New Roman" w:cs="Times New Roman"/>
          <w:bCs/>
          <w:sz w:val="28"/>
          <w:szCs w:val="28"/>
        </w:rPr>
      </w:pPr>
      <w:r w:rsidRPr="0025613D">
        <w:rPr>
          <w:rFonts w:ascii="Times New Roman" w:hAnsi="Times New Roman" w:cs="Times New Roman"/>
          <w:sz w:val="28"/>
          <w:szCs w:val="28"/>
        </w:rPr>
        <w:t>Профессиональным модулем</w:t>
      </w:r>
      <w:r w:rsidRPr="0025613D">
        <w:rPr>
          <w:rFonts w:ascii="Times New Roman" w:hAnsi="Times New Roman" w:cs="Times New Roman"/>
          <w:b/>
          <w:sz w:val="28"/>
          <w:szCs w:val="28"/>
        </w:rPr>
        <w:t xml:space="preserve"> </w:t>
      </w:r>
      <w:r w:rsidRPr="0025613D">
        <w:rPr>
          <w:rFonts w:ascii="Times New Roman" w:eastAsia="Times New Roman" w:hAnsi="Times New Roman" w:cs="Times New Roman"/>
          <w:sz w:val="28"/>
          <w:szCs w:val="28"/>
        </w:rPr>
        <w:t xml:space="preserve">ПМ.02  </w:t>
      </w:r>
      <w:r w:rsidRPr="0025613D">
        <w:rPr>
          <w:rFonts w:ascii="Times New Roman" w:hAnsi="Times New Roman" w:cs="Times New Roman"/>
          <w:sz w:val="28"/>
          <w:szCs w:val="28"/>
        </w:rPr>
        <w:t>«</w:t>
      </w:r>
      <w:r w:rsidR="004741B9">
        <w:rPr>
          <w:rFonts w:ascii="Times New Roman" w:eastAsia="Times New Roman" w:hAnsi="Times New Roman" w:cs="Times New Roman"/>
          <w:sz w:val="28"/>
          <w:szCs w:val="28"/>
        </w:rPr>
        <w:t xml:space="preserve">Выполнение технологических </w:t>
      </w:r>
      <w:r w:rsidRPr="0025613D">
        <w:rPr>
          <w:rFonts w:ascii="Times New Roman" w:eastAsia="Times New Roman" w:hAnsi="Times New Roman" w:cs="Times New Roman"/>
          <w:sz w:val="28"/>
          <w:szCs w:val="28"/>
        </w:rPr>
        <w:t>процессов при строительстве, эксплуатации и реконструкции строительных объектов</w:t>
      </w:r>
      <w:r w:rsidRPr="0025613D">
        <w:rPr>
          <w:rFonts w:ascii="Times New Roman" w:hAnsi="Times New Roman" w:cs="Times New Roman"/>
          <w:sz w:val="28"/>
          <w:szCs w:val="28"/>
        </w:rPr>
        <w:t>»</w:t>
      </w:r>
      <w:r w:rsidRPr="0025613D">
        <w:rPr>
          <w:rFonts w:ascii="Times New Roman" w:hAnsi="Times New Roman" w:cs="Times New Roman"/>
          <w:spacing w:val="-7"/>
          <w:sz w:val="28"/>
          <w:szCs w:val="28"/>
        </w:rPr>
        <w:t xml:space="preserve"> предусматривается изучение </w:t>
      </w:r>
      <w:r w:rsidR="0025613D" w:rsidRPr="0025613D">
        <w:rPr>
          <w:rFonts w:ascii="Times New Roman" w:hAnsi="Times New Roman" w:cs="Times New Roman"/>
          <w:spacing w:val="-7"/>
          <w:sz w:val="28"/>
          <w:szCs w:val="28"/>
        </w:rPr>
        <w:t>междисциплинарн</w:t>
      </w:r>
      <w:r w:rsidR="00852F10">
        <w:rPr>
          <w:rFonts w:ascii="Times New Roman" w:hAnsi="Times New Roman" w:cs="Times New Roman"/>
          <w:spacing w:val="-7"/>
          <w:sz w:val="28"/>
          <w:szCs w:val="28"/>
        </w:rPr>
        <w:t>ого</w:t>
      </w:r>
      <w:r w:rsidR="0025613D" w:rsidRPr="0025613D">
        <w:rPr>
          <w:rFonts w:ascii="Times New Roman" w:hAnsi="Times New Roman" w:cs="Times New Roman"/>
          <w:spacing w:val="-7"/>
          <w:sz w:val="28"/>
          <w:szCs w:val="28"/>
        </w:rPr>
        <w:t xml:space="preserve"> курс</w:t>
      </w:r>
      <w:r w:rsidR="00852F10">
        <w:rPr>
          <w:rFonts w:ascii="Times New Roman" w:hAnsi="Times New Roman" w:cs="Times New Roman"/>
          <w:spacing w:val="-7"/>
          <w:sz w:val="28"/>
          <w:szCs w:val="28"/>
        </w:rPr>
        <w:t>а</w:t>
      </w:r>
      <w:r w:rsidRPr="0025613D">
        <w:rPr>
          <w:rFonts w:ascii="Times New Roman" w:hAnsi="Times New Roman" w:cs="Times New Roman"/>
          <w:spacing w:val="-7"/>
          <w:sz w:val="28"/>
          <w:szCs w:val="28"/>
        </w:rPr>
        <w:t xml:space="preserve">: </w:t>
      </w:r>
      <w:r w:rsidRPr="0025613D">
        <w:rPr>
          <w:rFonts w:ascii="Times New Roman" w:eastAsia="Times New Roman" w:hAnsi="Times New Roman" w:cs="Times New Roman"/>
          <w:bCs/>
          <w:sz w:val="28"/>
          <w:szCs w:val="28"/>
        </w:rPr>
        <w:t>МДК 02.02 «</w:t>
      </w:r>
      <w:r w:rsidRPr="0025613D">
        <w:rPr>
          <w:rFonts w:ascii="Times New Roman" w:eastAsia="Times New Roman" w:hAnsi="Times New Roman" w:cs="Times New Roman"/>
          <w:sz w:val="28"/>
          <w:szCs w:val="28"/>
        </w:rPr>
        <w:t>Учет и контроль технологических процессов</w:t>
      </w:r>
      <w:r w:rsidRPr="0025613D">
        <w:rPr>
          <w:rFonts w:ascii="Times New Roman" w:eastAsia="Times New Roman" w:hAnsi="Times New Roman" w:cs="Times New Roman"/>
          <w:bCs/>
          <w:sz w:val="28"/>
          <w:szCs w:val="28"/>
        </w:rPr>
        <w:t>»</w:t>
      </w:r>
      <w:r w:rsidRPr="0025613D">
        <w:rPr>
          <w:rFonts w:ascii="Times New Roman" w:hAnsi="Times New Roman" w:cs="Times New Roman"/>
          <w:bCs/>
          <w:sz w:val="28"/>
          <w:szCs w:val="28"/>
        </w:rPr>
        <w:t>.</w:t>
      </w:r>
    </w:p>
    <w:p w:rsidR="00631099" w:rsidRPr="0025613D" w:rsidRDefault="00631099" w:rsidP="006300C5">
      <w:pPr>
        <w:spacing w:after="0"/>
        <w:ind w:right="-143" w:firstLine="709"/>
        <w:rPr>
          <w:rFonts w:ascii="Times New Roman" w:hAnsi="Times New Roman" w:cs="Times New Roman"/>
          <w:sz w:val="28"/>
          <w:szCs w:val="28"/>
        </w:rPr>
      </w:pPr>
      <w:r w:rsidRPr="0025613D">
        <w:rPr>
          <w:rFonts w:ascii="Times New Roman" w:hAnsi="Times New Roman" w:cs="Times New Roman"/>
          <w:spacing w:val="-7"/>
          <w:sz w:val="28"/>
          <w:szCs w:val="28"/>
        </w:rPr>
        <w:t xml:space="preserve">По данному </w:t>
      </w:r>
      <w:r w:rsidR="00852F10">
        <w:rPr>
          <w:rFonts w:ascii="Times New Roman" w:hAnsi="Times New Roman" w:cs="Times New Roman"/>
          <w:spacing w:val="-7"/>
          <w:sz w:val="28"/>
          <w:szCs w:val="28"/>
        </w:rPr>
        <w:t>междисциплинарному курсу</w:t>
      </w:r>
      <w:r w:rsidRPr="0025613D">
        <w:rPr>
          <w:rFonts w:ascii="Times New Roman" w:hAnsi="Times New Roman" w:cs="Times New Roman"/>
          <w:spacing w:val="-7"/>
          <w:sz w:val="28"/>
          <w:szCs w:val="28"/>
        </w:rPr>
        <w:t xml:space="preserve"> предусматривается выполнение </w:t>
      </w:r>
      <w:r w:rsidR="00852F10">
        <w:rPr>
          <w:rFonts w:ascii="Times New Roman" w:hAnsi="Times New Roman" w:cs="Times New Roman"/>
          <w:spacing w:val="-7"/>
          <w:sz w:val="28"/>
          <w:szCs w:val="28"/>
        </w:rPr>
        <w:t>одной</w:t>
      </w:r>
      <w:r w:rsidRPr="0025613D">
        <w:rPr>
          <w:rFonts w:ascii="Times New Roman" w:hAnsi="Times New Roman" w:cs="Times New Roman"/>
          <w:spacing w:val="-7"/>
          <w:sz w:val="28"/>
          <w:szCs w:val="28"/>
        </w:rPr>
        <w:t xml:space="preserve"> </w:t>
      </w:r>
      <w:r w:rsidRPr="0025613D">
        <w:rPr>
          <w:rFonts w:ascii="Times New Roman" w:hAnsi="Times New Roman" w:cs="Times New Roman"/>
          <w:spacing w:val="-11"/>
          <w:sz w:val="28"/>
          <w:szCs w:val="28"/>
        </w:rPr>
        <w:t>домашн</w:t>
      </w:r>
      <w:r w:rsidR="00852F10">
        <w:rPr>
          <w:rFonts w:ascii="Times New Roman" w:hAnsi="Times New Roman" w:cs="Times New Roman"/>
          <w:spacing w:val="-11"/>
          <w:sz w:val="28"/>
          <w:szCs w:val="28"/>
        </w:rPr>
        <w:t>ей</w:t>
      </w:r>
      <w:r w:rsidRPr="0025613D">
        <w:rPr>
          <w:rFonts w:ascii="Times New Roman" w:hAnsi="Times New Roman" w:cs="Times New Roman"/>
          <w:spacing w:val="-11"/>
          <w:sz w:val="28"/>
          <w:szCs w:val="28"/>
        </w:rPr>
        <w:t xml:space="preserve"> </w:t>
      </w:r>
      <w:r w:rsidRPr="0025613D">
        <w:rPr>
          <w:rFonts w:ascii="Times New Roman" w:hAnsi="Times New Roman" w:cs="Times New Roman"/>
          <w:spacing w:val="-7"/>
          <w:sz w:val="28"/>
          <w:szCs w:val="28"/>
        </w:rPr>
        <w:t>контрольн</w:t>
      </w:r>
      <w:r w:rsidR="00852F10">
        <w:rPr>
          <w:rFonts w:ascii="Times New Roman" w:hAnsi="Times New Roman" w:cs="Times New Roman"/>
          <w:spacing w:val="-7"/>
          <w:sz w:val="28"/>
          <w:szCs w:val="28"/>
        </w:rPr>
        <w:t>ой</w:t>
      </w:r>
      <w:r w:rsidRPr="0025613D">
        <w:rPr>
          <w:rFonts w:ascii="Times New Roman" w:hAnsi="Times New Roman" w:cs="Times New Roman"/>
          <w:spacing w:val="-11"/>
          <w:sz w:val="28"/>
          <w:szCs w:val="28"/>
        </w:rPr>
        <w:t xml:space="preserve"> работ</w:t>
      </w:r>
      <w:r w:rsidR="00852F10">
        <w:rPr>
          <w:rFonts w:ascii="Times New Roman" w:hAnsi="Times New Roman" w:cs="Times New Roman"/>
          <w:spacing w:val="-11"/>
          <w:sz w:val="28"/>
          <w:szCs w:val="28"/>
        </w:rPr>
        <w:t>ы</w:t>
      </w:r>
      <w:r w:rsidRPr="0025613D">
        <w:rPr>
          <w:rFonts w:ascii="Times New Roman" w:hAnsi="Times New Roman" w:cs="Times New Roman"/>
          <w:spacing w:val="-11"/>
          <w:sz w:val="28"/>
          <w:szCs w:val="28"/>
        </w:rPr>
        <w:t>, охватывающие</w:t>
      </w:r>
      <w:r w:rsidR="00852F10">
        <w:rPr>
          <w:rFonts w:ascii="Times New Roman" w:hAnsi="Times New Roman" w:cs="Times New Roman"/>
          <w:spacing w:val="-11"/>
          <w:sz w:val="28"/>
          <w:szCs w:val="28"/>
        </w:rPr>
        <w:t>й</w:t>
      </w:r>
      <w:r w:rsidRPr="0025613D">
        <w:rPr>
          <w:rFonts w:ascii="Times New Roman" w:hAnsi="Times New Roman" w:cs="Times New Roman"/>
          <w:spacing w:val="-11"/>
          <w:sz w:val="28"/>
          <w:szCs w:val="28"/>
        </w:rPr>
        <w:t xml:space="preserve"> все разделы </w:t>
      </w:r>
      <w:r w:rsidR="00583D3F" w:rsidRPr="0025613D">
        <w:rPr>
          <w:rFonts w:ascii="Times New Roman" w:hAnsi="Times New Roman" w:cs="Times New Roman"/>
          <w:sz w:val="28"/>
          <w:szCs w:val="28"/>
        </w:rPr>
        <w:t xml:space="preserve">рабочей </w:t>
      </w:r>
      <w:r w:rsidR="00B57B2D">
        <w:rPr>
          <w:rFonts w:ascii="Times New Roman" w:hAnsi="Times New Roman" w:cs="Times New Roman"/>
          <w:sz w:val="28"/>
          <w:szCs w:val="28"/>
        </w:rPr>
        <w:t xml:space="preserve"> </w:t>
      </w:r>
      <w:r w:rsidR="00583D3F" w:rsidRPr="0025613D">
        <w:rPr>
          <w:rFonts w:ascii="Times New Roman" w:hAnsi="Times New Roman" w:cs="Times New Roman"/>
          <w:sz w:val="28"/>
          <w:szCs w:val="28"/>
        </w:rPr>
        <w:t>учебной</w:t>
      </w:r>
      <w:r w:rsidR="00B57B2D">
        <w:rPr>
          <w:rFonts w:ascii="Times New Roman" w:hAnsi="Times New Roman" w:cs="Times New Roman"/>
          <w:sz w:val="28"/>
          <w:szCs w:val="28"/>
        </w:rPr>
        <w:t xml:space="preserve"> </w:t>
      </w:r>
      <w:r w:rsidRPr="0025613D">
        <w:rPr>
          <w:rFonts w:ascii="Times New Roman" w:hAnsi="Times New Roman" w:cs="Times New Roman"/>
          <w:sz w:val="28"/>
          <w:szCs w:val="28"/>
        </w:rPr>
        <w:t>программы.</w:t>
      </w:r>
    </w:p>
    <w:p w:rsidR="00631099" w:rsidRPr="0025613D" w:rsidRDefault="00631099" w:rsidP="006300C5">
      <w:pPr>
        <w:pStyle w:val="a5"/>
        <w:spacing w:line="276" w:lineRule="auto"/>
        <w:ind w:left="0" w:right="-143" w:firstLine="709"/>
        <w:rPr>
          <w:rFonts w:ascii="Times New Roman" w:hAnsi="Times New Roman" w:cs="Times New Roman"/>
          <w:sz w:val="28"/>
          <w:szCs w:val="28"/>
        </w:rPr>
      </w:pPr>
      <w:r w:rsidRPr="0025613D">
        <w:rPr>
          <w:rFonts w:ascii="Times New Roman" w:hAnsi="Times New Roman" w:cs="Times New Roman"/>
          <w:spacing w:val="-7"/>
          <w:sz w:val="28"/>
          <w:szCs w:val="28"/>
        </w:rPr>
        <w:t>Материал, выносимый на установочные и обзорные занятия, а</w:t>
      </w:r>
      <w:r w:rsidR="004741B9">
        <w:rPr>
          <w:rFonts w:ascii="Times New Roman" w:hAnsi="Times New Roman" w:cs="Times New Roman"/>
          <w:spacing w:val="-7"/>
          <w:sz w:val="28"/>
          <w:szCs w:val="28"/>
        </w:rPr>
        <w:t xml:space="preserve"> </w:t>
      </w:r>
      <w:r w:rsidRPr="0025613D">
        <w:rPr>
          <w:rFonts w:ascii="Times New Roman" w:hAnsi="Times New Roman" w:cs="Times New Roman"/>
          <w:spacing w:val="-7"/>
          <w:sz w:val="28"/>
          <w:szCs w:val="28"/>
        </w:rPr>
        <w:t xml:space="preserve">также перечень выполняемых практических занятий </w:t>
      </w:r>
      <w:r w:rsidRPr="0025613D">
        <w:rPr>
          <w:rFonts w:ascii="Times New Roman" w:hAnsi="Times New Roman" w:cs="Times New Roman"/>
          <w:spacing w:val="-8"/>
          <w:sz w:val="28"/>
          <w:szCs w:val="28"/>
        </w:rPr>
        <w:t xml:space="preserve">определяется </w:t>
      </w:r>
      <w:r w:rsidRPr="0025613D">
        <w:rPr>
          <w:rFonts w:ascii="Times New Roman" w:hAnsi="Times New Roman" w:cs="Times New Roman"/>
          <w:spacing w:val="-7"/>
          <w:sz w:val="28"/>
          <w:szCs w:val="28"/>
        </w:rPr>
        <w:t>учебным</w:t>
      </w:r>
      <w:r w:rsidRPr="0025613D">
        <w:rPr>
          <w:rFonts w:ascii="Times New Roman" w:hAnsi="Times New Roman" w:cs="Times New Roman"/>
          <w:spacing w:val="-8"/>
          <w:sz w:val="28"/>
          <w:szCs w:val="28"/>
        </w:rPr>
        <w:t xml:space="preserve"> заведением, исходя из профиля </w:t>
      </w:r>
      <w:r w:rsidRPr="0025613D">
        <w:rPr>
          <w:rFonts w:ascii="Times New Roman" w:hAnsi="Times New Roman" w:cs="Times New Roman"/>
          <w:spacing w:val="-10"/>
          <w:sz w:val="28"/>
          <w:szCs w:val="28"/>
        </w:rPr>
        <w:t xml:space="preserve">подготовки выпускников, контингента студентов (работающих и не </w:t>
      </w:r>
      <w:r w:rsidRPr="0025613D">
        <w:rPr>
          <w:rFonts w:ascii="Times New Roman" w:hAnsi="Times New Roman" w:cs="Times New Roman"/>
          <w:spacing w:val="-13"/>
          <w:sz w:val="28"/>
          <w:szCs w:val="28"/>
        </w:rPr>
        <w:t>работающих по избранной специальности) и соответствующего учеб</w:t>
      </w:r>
      <w:r w:rsidRPr="0025613D">
        <w:rPr>
          <w:rFonts w:ascii="Times New Roman" w:hAnsi="Times New Roman" w:cs="Times New Roman"/>
          <w:spacing w:val="-3"/>
          <w:sz w:val="28"/>
          <w:szCs w:val="28"/>
        </w:rPr>
        <w:t>ного плана.</w:t>
      </w:r>
    </w:p>
    <w:p w:rsidR="00631099" w:rsidRPr="0025613D" w:rsidRDefault="00631099" w:rsidP="006300C5">
      <w:pPr>
        <w:pStyle w:val="a5"/>
        <w:spacing w:line="276" w:lineRule="auto"/>
        <w:ind w:left="0" w:right="-143" w:firstLine="708"/>
        <w:rPr>
          <w:rFonts w:ascii="Times New Roman" w:hAnsi="Times New Roman" w:cs="Times New Roman"/>
          <w:sz w:val="28"/>
          <w:szCs w:val="28"/>
        </w:rPr>
      </w:pPr>
      <w:r w:rsidRPr="0025613D">
        <w:rPr>
          <w:rFonts w:ascii="Times New Roman" w:hAnsi="Times New Roman" w:cs="Times New Roman"/>
          <w:spacing w:val="-8"/>
          <w:sz w:val="28"/>
          <w:szCs w:val="28"/>
        </w:rPr>
        <w:t xml:space="preserve">На установочных занятиях студентов знакомят с программой </w:t>
      </w:r>
      <w:r w:rsidRPr="0025613D">
        <w:rPr>
          <w:rFonts w:ascii="Times New Roman" w:hAnsi="Times New Roman" w:cs="Times New Roman"/>
          <w:spacing w:val="-10"/>
          <w:sz w:val="28"/>
          <w:szCs w:val="28"/>
        </w:rPr>
        <w:t xml:space="preserve">дисциплины, </w:t>
      </w:r>
      <w:r w:rsidRPr="0025613D">
        <w:rPr>
          <w:rFonts w:ascii="Times New Roman" w:hAnsi="Times New Roman" w:cs="Times New Roman"/>
          <w:spacing w:val="-7"/>
          <w:sz w:val="28"/>
          <w:szCs w:val="28"/>
        </w:rPr>
        <w:t>методикой</w:t>
      </w:r>
      <w:r w:rsidRPr="0025613D">
        <w:rPr>
          <w:rFonts w:ascii="Times New Roman" w:hAnsi="Times New Roman" w:cs="Times New Roman"/>
          <w:spacing w:val="-10"/>
          <w:sz w:val="28"/>
          <w:szCs w:val="28"/>
        </w:rPr>
        <w:t xml:space="preserve"> работы над учебным материалом и выпол</w:t>
      </w:r>
      <w:r w:rsidRPr="0025613D">
        <w:rPr>
          <w:rFonts w:ascii="Times New Roman" w:hAnsi="Times New Roman" w:cs="Times New Roman"/>
          <w:sz w:val="28"/>
          <w:szCs w:val="28"/>
        </w:rPr>
        <w:t xml:space="preserve">нения </w:t>
      </w:r>
      <w:r w:rsidRPr="0025613D">
        <w:rPr>
          <w:rFonts w:ascii="Times New Roman" w:hAnsi="Times New Roman" w:cs="Times New Roman"/>
          <w:spacing w:val="-7"/>
          <w:sz w:val="28"/>
          <w:szCs w:val="28"/>
        </w:rPr>
        <w:t>контрольной</w:t>
      </w:r>
      <w:r w:rsidRPr="0025613D">
        <w:rPr>
          <w:rFonts w:ascii="Times New Roman" w:hAnsi="Times New Roman" w:cs="Times New Roman"/>
          <w:sz w:val="28"/>
          <w:szCs w:val="28"/>
        </w:rPr>
        <w:t xml:space="preserve"> работы.</w:t>
      </w:r>
    </w:p>
    <w:p w:rsidR="00631099" w:rsidRPr="0025613D" w:rsidRDefault="00631099" w:rsidP="006300C5">
      <w:pPr>
        <w:pStyle w:val="a5"/>
        <w:spacing w:line="276" w:lineRule="auto"/>
        <w:ind w:left="0" w:right="-143" w:firstLine="708"/>
        <w:rPr>
          <w:rFonts w:ascii="Times New Roman" w:hAnsi="Times New Roman" w:cs="Times New Roman"/>
          <w:sz w:val="28"/>
          <w:szCs w:val="28"/>
        </w:rPr>
      </w:pPr>
      <w:r w:rsidRPr="0025613D">
        <w:rPr>
          <w:rFonts w:ascii="Times New Roman" w:hAnsi="Times New Roman" w:cs="Times New Roman"/>
          <w:spacing w:val="-10"/>
          <w:sz w:val="28"/>
          <w:szCs w:val="28"/>
        </w:rPr>
        <w:t xml:space="preserve">Обзорные лекции проводятся по сложным для самостоятельного </w:t>
      </w:r>
      <w:r w:rsidRPr="0025613D">
        <w:rPr>
          <w:rFonts w:ascii="Times New Roman" w:hAnsi="Times New Roman" w:cs="Times New Roman"/>
          <w:spacing w:val="-7"/>
          <w:sz w:val="28"/>
          <w:szCs w:val="28"/>
        </w:rPr>
        <w:t>изучения темам программы. Проведение практических занятий предусматривает</w:t>
      </w:r>
      <w:r w:rsidRPr="0025613D">
        <w:rPr>
          <w:rFonts w:ascii="Times New Roman" w:hAnsi="Times New Roman" w:cs="Times New Roman"/>
          <w:spacing w:val="-11"/>
          <w:sz w:val="28"/>
          <w:szCs w:val="28"/>
        </w:rPr>
        <w:t xml:space="preserve"> своей целью закрепление теоретических знаний и приобретение необходимых практических уме</w:t>
      </w:r>
      <w:r w:rsidRPr="0025613D">
        <w:rPr>
          <w:rFonts w:ascii="Times New Roman" w:hAnsi="Times New Roman" w:cs="Times New Roman"/>
          <w:sz w:val="28"/>
          <w:szCs w:val="28"/>
        </w:rPr>
        <w:t xml:space="preserve">ний по программе </w:t>
      </w:r>
      <w:r w:rsidR="00852F10">
        <w:rPr>
          <w:rFonts w:ascii="Times New Roman" w:hAnsi="Times New Roman" w:cs="Times New Roman"/>
          <w:sz w:val="28"/>
          <w:szCs w:val="28"/>
        </w:rPr>
        <w:t>ПМ 02</w:t>
      </w:r>
      <w:r w:rsidRPr="0025613D">
        <w:rPr>
          <w:rFonts w:ascii="Times New Roman" w:hAnsi="Times New Roman" w:cs="Times New Roman"/>
          <w:sz w:val="28"/>
          <w:szCs w:val="28"/>
        </w:rPr>
        <w:t>.</w:t>
      </w:r>
    </w:p>
    <w:p w:rsidR="00631099" w:rsidRPr="0025613D" w:rsidRDefault="00631099" w:rsidP="006300C5">
      <w:pPr>
        <w:pStyle w:val="a5"/>
        <w:spacing w:line="276" w:lineRule="auto"/>
        <w:ind w:left="0" w:right="-143" w:firstLine="708"/>
        <w:rPr>
          <w:rFonts w:ascii="Times New Roman" w:hAnsi="Times New Roman" w:cs="Times New Roman"/>
          <w:sz w:val="28"/>
          <w:szCs w:val="28"/>
        </w:rPr>
      </w:pPr>
      <w:r w:rsidRPr="0025613D">
        <w:rPr>
          <w:rFonts w:ascii="Times New Roman" w:hAnsi="Times New Roman" w:cs="Times New Roman"/>
          <w:spacing w:val="-7"/>
          <w:sz w:val="28"/>
          <w:szCs w:val="28"/>
        </w:rPr>
        <w:t>Выполнение</w:t>
      </w:r>
      <w:r w:rsidRPr="0025613D">
        <w:rPr>
          <w:rFonts w:ascii="Times New Roman" w:hAnsi="Times New Roman" w:cs="Times New Roman"/>
          <w:spacing w:val="-9"/>
          <w:sz w:val="28"/>
          <w:szCs w:val="28"/>
        </w:rPr>
        <w:t xml:space="preserve"> контрольной работы определяет степень усвоения </w:t>
      </w:r>
      <w:r w:rsidRPr="0025613D">
        <w:rPr>
          <w:rFonts w:ascii="Times New Roman" w:hAnsi="Times New Roman" w:cs="Times New Roman"/>
          <w:spacing w:val="-11"/>
          <w:sz w:val="28"/>
          <w:szCs w:val="28"/>
        </w:rPr>
        <w:t xml:space="preserve">студентами изученного материала и умения применять полученные </w:t>
      </w:r>
      <w:r w:rsidRPr="0025613D">
        <w:rPr>
          <w:rFonts w:ascii="Times New Roman" w:hAnsi="Times New Roman" w:cs="Times New Roman"/>
          <w:sz w:val="28"/>
          <w:szCs w:val="28"/>
        </w:rPr>
        <w:t xml:space="preserve">знания при </w:t>
      </w:r>
      <w:r w:rsidRPr="0025613D">
        <w:rPr>
          <w:rFonts w:ascii="Times New Roman" w:hAnsi="Times New Roman" w:cs="Times New Roman"/>
          <w:spacing w:val="-7"/>
          <w:sz w:val="28"/>
          <w:szCs w:val="28"/>
        </w:rPr>
        <w:t>решении</w:t>
      </w:r>
      <w:r w:rsidRPr="0025613D">
        <w:rPr>
          <w:rFonts w:ascii="Times New Roman" w:hAnsi="Times New Roman" w:cs="Times New Roman"/>
          <w:sz w:val="28"/>
          <w:szCs w:val="28"/>
        </w:rPr>
        <w:t xml:space="preserve"> практических задач.</w:t>
      </w:r>
    </w:p>
    <w:p w:rsidR="00631099" w:rsidRPr="0025613D" w:rsidRDefault="00631099" w:rsidP="006300C5">
      <w:pPr>
        <w:pStyle w:val="a5"/>
        <w:spacing w:line="276" w:lineRule="auto"/>
        <w:ind w:left="0" w:right="-143" w:firstLine="708"/>
        <w:rPr>
          <w:rFonts w:ascii="Times New Roman" w:hAnsi="Times New Roman" w:cs="Times New Roman"/>
          <w:sz w:val="28"/>
          <w:szCs w:val="28"/>
        </w:rPr>
      </w:pPr>
      <w:r w:rsidRPr="0025613D">
        <w:rPr>
          <w:rFonts w:ascii="Times New Roman" w:hAnsi="Times New Roman" w:cs="Times New Roman"/>
          <w:spacing w:val="-9"/>
          <w:sz w:val="28"/>
          <w:szCs w:val="28"/>
        </w:rPr>
        <w:t xml:space="preserve">Варианты домашней контрольной работы составлены </w:t>
      </w:r>
      <w:r w:rsidRPr="0025613D">
        <w:rPr>
          <w:rFonts w:ascii="Times New Roman" w:hAnsi="Times New Roman" w:cs="Times New Roman"/>
          <w:spacing w:val="-7"/>
          <w:sz w:val="28"/>
          <w:szCs w:val="28"/>
        </w:rPr>
        <w:t>применительно</w:t>
      </w:r>
      <w:r w:rsidRPr="0025613D">
        <w:rPr>
          <w:rFonts w:ascii="Times New Roman" w:hAnsi="Times New Roman" w:cs="Times New Roman"/>
          <w:sz w:val="28"/>
          <w:szCs w:val="28"/>
        </w:rPr>
        <w:t xml:space="preserve"> к </w:t>
      </w:r>
      <w:r w:rsidRPr="0025613D">
        <w:rPr>
          <w:rFonts w:ascii="Times New Roman" w:hAnsi="Times New Roman" w:cs="Times New Roman"/>
          <w:spacing w:val="-7"/>
          <w:sz w:val="28"/>
          <w:szCs w:val="28"/>
        </w:rPr>
        <w:t>действующей</w:t>
      </w:r>
      <w:r w:rsidRPr="0025613D">
        <w:rPr>
          <w:rFonts w:ascii="Times New Roman" w:hAnsi="Times New Roman" w:cs="Times New Roman"/>
          <w:sz w:val="28"/>
          <w:szCs w:val="28"/>
        </w:rPr>
        <w:t xml:space="preserve"> рабочей программе по </w:t>
      </w:r>
      <w:r w:rsidR="00852F10">
        <w:rPr>
          <w:rFonts w:ascii="Times New Roman" w:hAnsi="Times New Roman" w:cs="Times New Roman"/>
          <w:sz w:val="28"/>
          <w:szCs w:val="28"/>
        </w:rPr>
        <w:t>ПМ 02</w:t>
      </w:r>
      <w:r w:rsidRPr="0025613D">
        <w:rPr>
          <w:rFonts w:ascii="Times New Roman" w:hAnsi="Times New Roman" w:cs="Times New Roman"/>
          <w:sz w:val="28"/>
          <w:szCs w:val="28"/>
        </w:rPr>
        <w:t>.</w:t>
      </w:r>
    </w:p>
    <w:p w:rsidR="00631099" w:rsidRPr="0025613D" w:rsidRDefault="00631099" w:rsidP="006300C5">
      <w:pPr>
        <w:pStyle w:val="a5"/>
        <w:spacing w:line="276" w:lineRule="auto"/>
        <w:ind w:left="0" w:right="-143" w:firstLine="708"/>
        <w:rPr>
          <w:rFonts w:ascii="Times New Roman" w:hAnsi="Times New Roman" w:cs="Times New Roman"/>
          <w:sz w:val="28"/>
          <w:szCs w:val="28"/>
        </w:rPr>
      </w:pPr>
      <w:r w:rsidRPr="0025613D">
        <w:rPr>
          <w:rFonts w:ascii="Times New Roman" w:hAnsi="Times New Roman" w:cs="Times New Roman"/>
          <w:spacing w:val="-10"/>
          <w:sz w:val="28"/>
          <w:szCs w:val="28"/>
        </w:rPr>
        <w:t>Учебный материал рекомендуется изучать в той последователь</w:t>
      </w:r>
      <w:r w:rsidRPr="0025613D">
        <w:rPr>
          <w:rFonts w:ascii="Times New Roman" w:hAnsi="Times New Roman" w:cs="Times New Roman"/>
          <w:sz w:val="28"/>
          <w:szCs w:val="28"/>
        </w:rPr>
        <w:t>ности, которая дана в методических указаниях:</w:t>
      </w:r>
    </w:p>
    <w:p w:rsidR="00631099" w:rsidRPr="0025613D" w:rsidRDefault="00631099" w:rsidP="006300C5">
      <w:pPr>
        <w:pStyle w:val="a5"/>
        <w:numPr>
          <w:ilvl w:val="0"/>
          <w:numId w:val="4"/>
        </w:numPr>
        <w:spacing w:line="276" w:lineRule="auto"/>
        <w:ind w:left="851" w:hanging="284"/>
        <w:rPr>
          <w:rFonts w:ascii="Times New Roman" w:hAnsi="Times New Roman" w:cs="Times New Roman"/>
          <w:sz w:val="28"/>
          <w:szCs w:val="28"/>
        </w:rPr>
      </w:pPr>
      <w:r w:rsidRPr="0025613D">
        <w:rPr>
          <w:rFonts w:ascii="Times New Roman" w:hAnsi="Times New Roman" w:cs="Times New Roman"/>
          <w:spacing w:val="-8"/>
          <w:sz w:val="28"/>
          <w:szCs w:val="28"/>
        </w:rPr>
        <w:t>ознакомление с тематическим планом и методи</w:t>
      </w:r>
      <w:r w:rsidRPr="0025613D">
        <w:rPr>
          <w:rFonts w:ascii="Times New Roman" w:hAnsi="Times New Roman" w:cs="Times New Roman"/>
          <w:sz w:val="28"/>
          <w:szCs w:val="28"/>
        </w:rPr>
        <w:t>ческими указаниями по темам;</w:t>
      </w:r>
    </w:p>
    <w:p w:rsidR="00631099" w:rsidRPr="0025613D" w:rsidRDefault="00631099" w:rsidP="006300C5">
      <w:pPr>
        <w:pStyle w:val="a5"/>
        <w:numPr>
          <w:ilvl w:val="0"/>
          <w:numId w:val="4"/>
        </w:numPr>
        <w:spacing w:line="276" w:lineRule="auto"/>
        <w:ind w:left="851" w:hanging="284"/>
        <w:rPr>
          <w:rFonts w:ascii="Times New Roman" w:hAnsi="Times New Roman" w:cs="Times New Roman"/>
          <w:sz w:val="28"/>
          <w:szCs w:val="28"/>
        </w:rPr>
      </w:pPr>
      <w:r w:rsidRPr="0025613D">
        <w:rPr>
          <w:rFonts w:ascii="Times New Roman" w:hAnsi="Times New Roman" w:cs="Times New Roman"/>
          <w:spacing w:val="-7"/>
          <w:sz w:val="28"/>
          <w:szCs w:val="28"/>
        </w:rPr>
        <w:t>изучение</w:t>
      </w:r>
      <w:r w:rsidRPr="0025613D">
        <w:rPr>
          <w:rFonts w:ascii="Times New Roman" w:hAnsi="Times New Roman" w:cs="Times New Roman"/>
          <w:spacing w:val="-10"/>
          <w:sz w:val="28"/>
          <w:szCs w:val="28"/>
        </w:rPr>
        <w:t xml:space="preserve"> программного материала по рекомендуемой литера</w:t>
      </w:r>
      <w:r w:rsidRPr="0025613D">
        <w:rPr>
          <w:rFonts w:ascii="Times New Roman" w:hAnsi="Times New Roman" w:cs="Times New Roman"/>
          <w:sz w:val="28"/>
          <w:szCs w:val="28"/>
        </w:rPr>
        <w:t>туре;</w:t>
      </w:r>
    </w:p>
    <w:p w:rsidR="00631099" w:rsidRPr="0025613D" w:rsidRDefault="00631099" w:rsidP="006300C5">
      <w:pPr>
        <w:pStyle w:val="a5"/>
        <w:numPr>
          <w:ilvl w:val="0"/>
          <w:numId w:val="4"/>
        </w:numPr>
        <w:spacing w:line="276" w:lineRule="auto"/>
        <w:ind w:left="851" w:hanging="284"/>
        <w:rPr>
          <w:rFonts w:ascii="Times New Roman" w:hAnsi="Times New Roman" w:cs="Times New Roman"/>
          <w:sz w:val="28"/>
          <w:szCs w:val="28"/>
        </w:rPr>
      </w:pPr>
      <w:r w:rsidRPr="0025613D">
        <w:rPr>
          <w:rFonts w:ascii="Times New Roman" w:hAnsi="Times New Roman" w:cs="Times New Roman"/>
          <w:spacing w:val="-8"/>
          <w:sz w:val="28"/>
          <w:szCs w:val="28"/>
        </w:rPr>
        <w:t xml:space="preserve">составление ответов на вопросы самоконтроля, приведенные </w:t>
      </w:r>
      <w:r w:rsidRPr="0025613D">
        <w:rPr>
          <w:rFonts w:ascii="Times New Roman" w:hAnsi="Times New Roman" w:cs="Times New Roman"/>
          <w:sz w:val="28"/>
          <w:szCs w:val="28"/>
        </w:rPr>
        <w:t>после каждой темы.</w:t>
      </w:r>
    </w:p>
    <w:p w:rsidR="00631099" w:rsidRPr="0025613D" w:rsidRDefault="00631099" w:rsidP="006300C5">
      <w:pPr>
        <w:pStyle w:val="a5"/>
        <w:spacing w:line="276" w:lineRule="auto"/>
        <w:ind w:left="426" w:firstLine="708"/>
        <w:rPr>
          <w:rFonts w:ascii="Times New Roman" w:hAnsi="Times New Roman" w:cs="Times New Roman"/>
          <w:sz w:val="28"/>
          <w:szCs w:val="28"/>
        </w:rPr>
      </w:pPr>
      <w:r w:rsidRPr="0025613D">
        <w:rPr>
          <w:rFonts w:ascii="Times New Roman" w:hAnsi="Times New Roman" w:cs="Times New Roman"/>
          <w:sz w:val="28"/>
          <w:szCs w:val="28"/>
        </w:rPr>
        <w:tab/>
        <w:t xml:space="preserve">При </w:t>
      </w:r>
      <w:r w:rsidRPr="0025613D">
        <w:rPr>
          <w:rFonts w:ascii="Times New Roman" w:hAnsi="Times New Roman" w:cs="Times New Roman"/>
          <w:spacing w:val="-7"/>
          <w:sz w:val="28"/>
          <w:szCs w:val="28"/>
        </w:rPr>
        <w:t>изучении материала необходимо соблюдать единство тер</w:t>
      </w:r>
      <w:r w:rsidRPr="0025613D">
        <w:rPr>
          <w:rFonts w:ascii="Times New Roman" w:hAnsi="Times New Roman" w:cs="Times New Roman"/>
          <w:spacing w:val="-7"/>
          <w:sz w:val="28"/>
          <w:szCs w:val="28"/>
        </w:rPr>
        <w:softHyphen/>
        <w:t>минол</w:t>
      </w:r>
      <w:r w:rsidRPr="0025613D">
        <w:rPr>
          <w:rFonts w:ascii="Times New Roman" w:hAnsi="Times New Roman" w:cs="Times New Roman"/>
          <w:sz w:val="28"/>
          <w:szCs w:val="28"/>
        </w:rPr>
        <w:t xml:space="preserve">огии, </w:t>
      </w:r>
      <w:r w:rsidRPr="0025613D">
        <w:rPr>
          <w:rFonts w:ascii="Times New Roman" w:hAnsi="Times New Roman" w:cs="Times New Roman"/>
          <w:spacing w:val="-7"/>
          <w:sz w:val="28"/>
          <w:szCs w:val="28"/>
        </w:rPr>
        <w:t>обозначений</w:t>
      </w:r>
      <w:r w:rsidRPr="0025613D">
        <w:rPr>
          <w:rFonts w:ascii="Times New Roman" w:hAnsi="Times New Roman" w:cs="Times New Roman"/>
          <w:sz w:val="28"/>
          <w:szCs w:val="28"/>
        </w:rPr>
        <w:t>, единиц измерения в соответствии с действующими ГОСТами и СНиПами.</w:t>
      </w:r>
    </w:p>
    <w:p w:rsidR="00631099" w:rsidRPr="0025613D" w:rsidRDefault="00631099" w:rsidP="006300C5">
      <w:pPr>
        <w:ind w:firstLine="720"/>
        <w:jc w:val="both"/>
        <w:rPr>
          <w:rFonts w:ascii="Times New Roman" w:eastAsia="Times New Roman" w:hAnsi="Times New Roman" w:cs="Times New Roman"/>
          <w:i/>
          <w:sz w:val="28"/>
          <w:szCs w:val="28"/>
        </w:rPr>
      </w:pPr>
      <w:r w:rsidRPr="0025613D">
        <w:rPr>
          <w:rFonts w:ascii="Times New Roman" w:hAnsi="Times New Roman" w:cs="Times New Roman"/>
          <w:sz w:val="28"/>
          <w:szCs w:val="28"/>
        </w:rPr>
        <w:t xml:space="preserve">В </w:t>
      </w:r>
      <w:r w:rsidRPr="0025613D">
        <w:rPr>
          <w:rFonts w:ascii="Times New Roman" w:hAnsi="Times New Roman" w:cs="Times New Roman"/>
          <w:spacing w:val="-7"/>
          <w:sz w:val="28"/>
          <w:szCs w:val="28"/>
        </w:rPr>
        <w:t>результате</w:t>
      </w:r>
      <w:r w:rsidRPr="0025613D">
        <w:rPr>
          <w:rFonts w:ascii="Times New Roman" w:hAnsi="Times New Roman" w:cs="Times New Roman"/>
          <w:sz w:val="28"/>
          <w:szCs w:val="28"/>
        </w:rPr>
        <w:t xml:space="preserve"> изучения  ПМ 02 студент должен:</w:t>
      </w:r>
      <w:r w:rsidRPr="0025613D">
        <w:rPr>
          <w:rFonts w:ascii="Times New Roman" w:hAnsi="Times New Roman" w:cs="Times New Roman"/>
          <w:i/>
          <w:sz w:val="28"/>
          <w:szCs w:val="28"/>
        </w:rPr>
        <w:t xml:space="preserve"> </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hAnsi="Times New Roman" w:cs="Times New Roman"/>
          <w:sz w:val="28"/>
          <w:szCs w:val="28"/>
        </w:rPr>
        <w:t xml:space="preserve">В результате освоения ПМ 02  обучающийся должен овладеть следующими </w:t>
      </w:r>
      <w:r w:rsidRPr="0025613D">
        <w:rPr>
          <w:rFonts w:ascii="Times New Roman" w:hAnsi="Times New Roman" w:cs="Times New Roman"/>
          <w:b/>
          <w:sz w:val="28"/>
          <w:szCs w:val="28"/>
        </w:rPr>
        <w:t>профессиональными  компетенциями</w:t>
      </w:r>
      <w:r w:rsidRPr="0025613D">
        <w:rPr>
          <w:rFonts w:ascii="Times New Roman" w:eastAsia="Times New Roman" w:hAnsi="Times New Roman" w:cs="Times New Roman"/>
          <w:sz w:val="28"/>
          <w:szCs w:val="28"/>
        </w:rPr>
        <w:t>:</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lastRenderedPageBreak/>
        <w:t xml:space="preserve"> ПК 1. Организовывать и выполнять подготовительные работы на строительной площадке.</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ПК 2. Организовывать и выполнять строительно-монтажные, ремонтные и работы по реконструкции строительных объектов.</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ПК 3. Проводить оперативный учёт объёмов выполняемых работ и расхода материальных ресурсов.</w:t>
      </w:r>
    </w:p>
    <w:p w:rsidR="00631099" w:rsidRPr="0025613D" w:rsidRDefault="00631099" w:rsidP="006300C5">
      <w:pPr>
        <w:pStyle w:val="21"/>
        <w:widowControl w:val="0"/>
        <w:ind w:left="0"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ПК 4. Осуществлять мероприятия по контролю качества выполняемых работ.</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b/>
          <w:sz w:val="28"/>
          <w:szCs w:val="28"/>
        </w:rPr>
        <w:t>Общи</w:t>
      </w:r>
      <w:r w:rsidRPr="0025613D">
        <w:rPr>
          <w:rFonts w:ascii="Times New Roman" w:hAnsi="Times New Roman" w:cs="Times New Roman"/>
          <w:b/>
          <w:sz w:val="28"/>
          <w:szCs w:val="28"/>
        </w:rPr>
        <w:t>ми компетенциями</w:t>
      </w:r>
      <w:r w:rsidRPr="0025613D">
        <w:rPr>
          <w:rFonts w:ascii="Times New Roman" w:eastAsia="Times New Roman" w:hAnsi="Times New Roman" w:cs="Times New Roman"/>
          <w:sz w:val="28"/>
          <w:szCs w:val="28"/>
        </w:rPr>
        <w:t>:</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ОК.1.  Понимать сущность и социальную значимость своей будущей профессии, проявлять к ней устойчивый интерес.</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ОК.3.    Принимать решения в стандартных и нестандартных ситуациях и нести за них ответственность.</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ОК.5.  Использовать информационно-коммуникационные технологии в профессиональной деятельности.</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ОК.6. Работать в коллективе и в команде, эффективно общаться с коллегами, руководством, потребителями.</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ОК.7. Брать на себя ответственность за работу членов команды (подчиненных), за результат выполнения заданий.</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31099" w:rsidRPr="0025613D" w:rsidRDefault="00631099" w:rsidP="006300C5">
      <w:pPr>
        <w:ind w:firstLine="720"/>
        <w:jc w:val="both"/>
        <w:rPr>
          <w:rFonts w:ascii="Times New Roman" w:eastAsia="Times New Roman" w:hAnsi="Times New Roman" w:cs="Times New Roman"/>
          <w:sz w:val="28"/>
          <w:szCs w:val="28"/>
        </w:rPr>
      </w:pPr>
      <w:r w:rsidRPr="0025613D">
        <w:rPr>
          <w:rFonts w:ascii="Times New Roman" w:eastAsia="Times New Roman" w:hAnsi="Times New Roman" w:cs="Times New Roman"/>
          <w:sz w:val="28"/>
          <w:szCs w:val="28"/>
        </w:rPr>
        <w:t>ОК.9. Ориентироваться в условиях частой смены технологий в профессиональной деятельности.</w:t>
      </w:r>
    </w:p>
    <w:p w:rsidR="00631099" w:rsidRDefault="00631099" w:rsidP="006300C5">
      <w:pPr>
        <w:pStyle w:val="a4"/>
        <w:spacing w:after="0"/>
        <w:ind w:left="360"/>
        <w:rPr>
          <w:rFonts w:ascii="Times New Roman" w:hAnsi="Times New Roman" w:cs="Times New Roman"/>
          <w:b/>
          <w:color w:val="FF0000"/>
          <w:sz w:val="28"/>
          <w:szCs w:val="28"/>
        </w:rPr>
      </w:pPr>
    </w:p>
    <w:p w:rsidR="00631099" w:rsidRPr="00F94F65" w:rsidRDefault="00631099" w:rsidP="00F94F65">
      <w:pPr>
        <w:pStyle w:val="a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F94F65">
        <w:rPr>
          <w:rFonts w:ascii="Times New Roman" w:hAnsi="Times New Roman" w:cs="Times New Roman"/>
          <w:b/>
          <w:sz w:val="28"/>
          <w:szCs w:val="28"/>
        </w:rPr>
        <w:lastRenderedPageBreak/>
        <w:t>ТЕМАТИЧЕСКИЙ ПЛАН УЧЕБНОЙ ДИСЦИПЛИНЫ</w:t>
      </w:r>
    </w:p>
    <w:p w:rsidR="00D71394" w:rsidRPr="0025613D" w:rsidRDefault="00D71394" w:rsidP="006300C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rPr>
          <w:rFonts w:ascii="Times New Roman" w:hAnsi="Times New Roman" w:cs="Times New Roman"/>
          <w:sz w:val="28"/>
          <w:szCs w:val="28"/>
        </w:rPr>
      </w:pPr>
    </w:p>
    <w:p w:rsidR="00631099" w:rsidRPr="0025613D" w:rsidRDefault="00631099" w:rsidP="006300C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rPr>
          <w:rFonts w:ascii="Times New Roman" w:hAnsi="Times New Roman" w:cs="Times New Roman"/>
          <w:b/>
          <w:sz w:val="28"/>
          <w:szCs w:val="28"/>
        </w:rPr>
      </w:pPr>
      <w:r w:rsidRPr="0025613D">
        <w:rPr>
          <w:rFonts w:ascii="Times New Roman" w:hAnsi="Times New Roman" w:cs="Times New Roman"/>
          <w:b/>
          <w:sz w:val="28"/>
          <w:szCs w:val="28"/>
        </w:rPr>
        <w:t>МДК 02.02. Учет и контроль технологических процессов</w:t>
      </w:r>
    </w:p>
    <w:p w:rsidR="00BB2C69" w:rsidRDefault="00BB75E8" w:rsidP="006300C5">
      <w:pPr>
        <w:ind w:firstLine="142"/>
        <w:rPr>
          <w:rFonts w:ascii="Times New Roman" w:hAnsi="Times New Roman" w:cs="Times New Roman"/>
          <w:sz w:val="28"/>
          <w:szCs w:val="28"/>
        </w:rPr>
      </w:pPr>
      <w:r>
        <w:rPr>
          <w:rFonts w:ascii="Times New Roman" w:eastAsia="Calibri" w:hAnsi="Times New Roman" w:cs="Times New Roman"/>
          <w:b/>
          <w:bCs/>
          <w:sz w:val="28"/>
          <w:szCs w:val="28"/>
        </w:rPr>
        <w:t xml:space="preserve">       </w:t>
      </w:r>
      <w:r w:rsidR="00631099" w:rsidRPr="0025613D">
        <w:rPr>
          <w:rFonts w:ascii="Times New Roman" w:eastAsia="Calibri" w:hAnsi="Times New Roman" w:cs="Times New Roman"/>
          <w:b/>
          <w:bCs/>
          <w:sz w:val="28"/>
          <w:szCs w:val="28"/>
        </w:rPr>
        <w:t xml:space="preserve">Тема </w:t>
      </w:r>
      <w:r w:rsidR="00BB2C69">
        <w:rPr>
          <w:rFonts w:ascii="Times New Roman" w:eastAsia="Calibri" w:hAnsi="Times New Roman" w:cs="Times New Roman"/>
          <w:b/>
          <w:bCs/>
          <w:sz w:val="28"/>
          <w:szCs w:val="28"/>
        </w:rPr>
        <w:t>1</w:t>
      </w:r>
      <w:r w:rsidR="00631099" w:rsidRPr="0025613D">
        <w:rPr>
          <w:rFonts w:ascii="Times New Roman" w:eastAsia="Calibri" w:hAnsi="Times New Roman" w:cs="Times New Roman"/>
          <w:b/>
          <w:bCs/>
          <w:sz w:val="28"/>
          <w:szCs w:val="28"/>
        </w:rPr>
        <w:t>.</w:t>
      </w:r>
      <w:r w:rsidR="00631099" w:rsidRPr="0025613D">
        <w:rPr>
          <w:rFonts w:ascii="Times New Roman" w:eastAsia="Calibri" w:hAnsi="Times New Roman" w:cs="Times New Roman"/>
          <w:bCs/>
          <w:sz w:val="28"/>
          <w:szCs w:val="28"/>
        </w:rPr>
        <w:t xml:space="preserve"> </w:t>
      </w:r>
      <w:r w:rsidR="00631099" w:rsidRPr="0025613D">
        <w:rPr>
          <w:rFonts w:ascii="Times New Roman" w:hAnsi="Times New Roman" w:cs="Times New Roman"/>
          <w:sz w:val="28"/>
          <w:szCs w:val="28"/>
        </w:rPr>
        <w:t>Учёт объёмов выполняемых работ</w:t>
      </w:r>
    </w:p>
    <w:p w:rsidR="00631099" w:rsidRPr="0025613D" w:rsidRDefault="00BB75E8" w:rsidP="006300C5">
      <w:pPr>
        <w:ind w:firstLine="142"/>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631099" w:rsidRPr="0025613D">
        <w:rPr>
          <w:rFonts w:ascii="Times New Roman" w:eastAsia="Calibri" w:hAnsi="Times New Roman" w:cs="Times New Roman"/>
          <w:b/>
          <w:bCs/>
          <w:sz w:val="28"/>
          <w:szCs w:val="28"/>
        </w:rPr>
        <w:t>Тема 2.</w:t>
      </w:r>
      <w:r w:rsidR="00631099" w:rsidRPr="0025613D">
        <w:rPr>
          <w:rFonts w:ascii="Times New Roman" w:eastAsia="Calibri" w:hAnsi="Times New Roman" w:cs="Times New Roman"/>
          <w:bCs/>
          <w:sz w:val="28"/>
          <w:szCs w:val="28"/>
        </w:rPr>
        <w:t xml:space="preserve"> </w:t>
      </w:r>
      <w:r w:rsidR="00BB2C69">
        <w:rPr>
          <w:rFonts w:ascii="Times New Roman" w:eastAsia="Calibri" w:hAnsi="Times New Roman" w:cs="Times New Roman"/>
          <w:bCs/>
          <w:sz w:val="28"/>
          <w:szCs w:val="28"/>
        </w:rPr>
        <w:t>Проектно-сметное дело</w:t>
      </w:r>
      <w:r w:rsidR="00631099" w:rsidRPr="0025613D">
        <w:rPr>
          <w:rFonts w:ascii="Times New Roman" w:eastAsia="Calibri" w:hAnsi="Times New Roman" w:cs="Times New Roman"/>
          <w:bCs/>
          <w:sz w:val="28"/>
          <w:szCs w:val="28"/>
        </w:rPr>
        <w:t>.</w:t>
      </w:r>
    </w:p>
    <w:p w:rsidR="00631099" w:rsidRPr="0025613D" w:rsidRDefault="00BB75E8" w:rsidP="006300C5">
      <w:pPr>
        <w:ind w:firstLine="142"/>
        <w:rPr>
          <w:rFonts w:ascii="Times New Roman" w:hAnsi="Times New Roman" w:cs="Times New Roman"/>
          <w:sz w:val="28"/>
          <w:szCs w:val="28"/>
        </w:rPr>
      </w:pPr>
      <w:r>
        <w:rPr>
          <w:rFonts w:ascii="Times New Roman" w:hAnsi="Times New Roman" w:cs="Times New Roman"/>
          <w:b/>
          <w:sz w:val="28"/>
          <w:szCs w:val="28"/>
        </w:rPr>
        <w:t xml:space="preserve">       </w:t>
      </w:r>
      <w:r w:rsidR="00631099" w:rsidRPr="0025613D">
        <w:rPr>
          <w:rFonts w:ascii="Times New Roman" w:hAnsi="Times New Roman" w:cs="Times New Roman"/>
          <w:b/>
          <w:sz w:val="28"/>
          <w:szCs w:val="28"/>
        </w:rPr>
        <w:t>Тема 3.</w:t>
      </w:r>
      <w:r w:rsidR="00631099" w:rsidRPr="0025613D">
        <w:rPr>
          <w:rFonts w:ascii="Times New Roman" w:hAnsi="Times New Roman" w:cs="Times New Roman"/>
          <w:sz w:val="28"/>
          <w:szCs w:val="28"/>
        </w:rPr>
        <w:t xml:space="preserve"> </w:t>
      </w:r>
      <w:r w:rsidR="00BB2C69">
        <w:rPr>
          <w:rFonts w:ascii="Times New Roman" w:hAnsi="Times New Roman" w:cs="Times New Roman"/>
          <w:sz w:val="28"/>
          <w:szCs w:val="28"/>
        </w:rPr>
        <w:t>Охрана труда.</w:t>
      </w:r>
    </w:p>
    <w:p w:rsidR="00631099" w:rsidRPr="00B02A56" w:rsidRDefault="00B02A56" w:rsidP="006300C5">
      <w:pPr>
        <w:pStyle w:val="a4"/>
        <w:numPr>
          <w:ilvl w:val="0"/>
          <w:numId w:val="32"/>
        </w:num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ВОПРОСЫ ДЛЯ ДИФФЕРЕНЦИРОВАННОГО ЗАЧЁТА И ТЕСТОВЫЕ ЗАДАНИЯ.</w:t>
      </w:r>
    </w:p>
    <w:p w:rsidR="001D68DF" w:rsidRPr="004F60C6" w:rsidRDefault="001D68DF" w:rsidP="006300C5">
      <w:pPr>
        <w:widowControl w:val="0"/>
        <w:numPr>
          <w:ilvl w:val="0"/>
          <w:numId w:val="20"/>
        </w:numPr>
        <w:shd w:val="clear" w:color="auto" w:fill="FFFFFF"/>
        <w:tabs>
          <w:tab w:val="left" w:pos="1843"/>
        </w:tabs>
        <w:autoSpaceDE w:val="0"/>
        <w:autoSpaceDN w:val="0"/>
        <w:adjustRightInd w:val="0"/>
        <w:spacing w:after="0"/>
        <w:jc w:val="both"/>
        <w:rPr>
          <w:rFonts w:ascii="Times New Roman" w:hAnsi="Times New Roman" w:cs="Times New Roman"/>
          <w:sz w:val="28"/>
          <w:szCs w:val="28"/>
        </w:rPr>
      </w:pPr>
      <w:r w:rsidRPr="004F60C6">
        <w:rPr>
          <w:rFonts w:ascii="Times New Roman" w:hAnsi="Times New Roman" w:cs="Times New Roman"/>
          <w:sz w:val="28"/>
          <w:szCs w:val="28"/>
        </w:rPr>
        <w:t>Какова структура накладных расходов и сметной прибыли. Порядок их определения в составе сметной стоимости работ.</w:t>
      </w:r>
    </w:p>
    <w:p w:rsidR="001D68DF" w:rsidRPr="004F60C6" w:rsidRDefault="001D68DF" w:rsidP="006300C5">
      <w:pPr>
        <w:widowControl w:val="0"/>
        <w:numPr>
          <w:ilvl w:val="0"/>
          <w:numId w:val="20"/>
        </w:numPr>
        <w:shd w:val="clear" w:color="auto" w:fill="FFFFFF"/>
        <w:tabs>
          <w:tab w:val="left" w:pos="1843"/>
        </w:tabs>
        <w:autoSpaceDE w:val="0"/>
        <w:autoSpaceDN w:val="0"/>
        <w:adjustRightInd w:val="0"/>
        <w:spacing w:after="0"/>
        <w:jc w:val="both"/>
        <w:rPr>
          <w:rFonts w:ascii="Times New Roman" w:hAnsi="Times New Roman" w:cs="Times New Roman"/>
          <w:sz w:val="28"/>
          <w:szCs w:val="28"/>
        </w:rPr>
      </w:pPr>
      <w:r w:rsidRPr="004F60C6">
        <w:rPr>
          <w:rFonts w:ascii="Times New Roman" w:hAnsi="Times New Roman" w:cs="Times New Roman"/>
          <w:sz w:val="28"/>
          <w:szCs w:val="28"/>
        </w:rPr>
        <w:t>Что такое сметная себестоимость, её виды, состав и порядок определения статей затрат сметной стоимости и сметной себестоимости работ.</w:t>
      </w:r>
    </w:p>
    <w:p w:rsidR="001D68DF" w:rsidRPr="004F60C6" w:rsidRDefault="001D68DF" w:rsidP="006300C5">
      <w:pPr>
        <w:pStyle w:val="a4"/>
        <w:widowControl w:val="0"/>
        <w:numPr>
          <w:ilvl w:val="0"/>
          <w:numId w:val="20"/>
        </w:numPr>
        <w:shd w:val="clear" w:color="auto" w:fill="FFFFFF"/>
        <w:tabs>
          <w:tab w:val="left" w:pos="1843"/>
        </w:tabs>
        <w:autoSpaceDE w:val="0"/>
        <w:autoSpaceDN w:val="0"/>
        <w:adjustRightInd w:val="0"/>
        <w:spacing w:after="0"/>
        <w:contextualSpacing w:val="0"/>
        <w:jc w:val="both"/>
        <w:rPr>
          <w:rFonts w:ascii="Times New Roman" w:hAnsi="Times New Roman" w:cs="Times New Roman"/>
          <w:sz w:val="28"/>
          <w:szCs w:val="28"/>
        </w:rPr>
      </w:pPr>
      <w:r w:rsidRPr="004F60C6">
        <w:rPr>
          <w:rFonts w:ascii="Times New Roman" w:hAnsi="Times New Roman" w:cs="Times New Roman"/>
          <w:sz w:val="28"/>
          <w:szCs w:val="28"/>
        </w:rPr>
        <w:t>Приведите примерный перечень технико-экономических показателей для жилых зданий и  поясните порядок их расчёта. Назначение и порядок применения ТЕР -2001.</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Понятие и сущность документооборота в подрядной строительной организации.</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Правила подсчёта объёмов работ на строительные работы.</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 xml:space="preserve">Участники инвестиционного процесса. </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Этапы и стадии проектирования.</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Утверждение, согласование проектно-сметной документации.</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Что относится к технико-экономическим показателям строительных конструкций.</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Технико-экономические показатели жилых зданий.</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Состав ТЭП проекта торгового здания.</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Что такое сметное нормирование в строительстве.</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Состав и порядок применения ГЭСН – 2001.</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Состав и порядок применения ТЕР – 2001.</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Состав и порядок применения ФЕР – 2001.</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Индексация сметной стоимости.</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Методы определения сметной стоимости строительства.</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Структура сметной стоимости, состав ее затрат.</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Понятие накладные расходы, порядок их определения.</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Понятие сметная стоимость, порядок её определения.</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Что относится к прямым затратам при строительстве зданий и сооружений.</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lastRenderedPageBreak/>
        <w:t>Состав проектно-сметной документации при проектировании зданий и сооружений.</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Виды смет.</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Состав и назначение локальной сметы  на общестроительные работы.</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Какие виды смет на специальные виды работ вы знаете.</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Правила составления объектной сметы.</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Назначение объектной сметы на строительство.</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Назначение сводно-сметного расчёта.</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Состав глав сводно-сметного расчёта.</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Правила Составления ССР стоимости строительства.</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Что такое договорная цена на строительную продукцию и что является основой для её расчёта.</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Кто отвечает за охрану труда на строительной площадке.</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Правила допуска рабочих на выполнения заданного вида работ.</w:t>
      </w:r>
    </w:p>
    <w:p w:rsidR="001D68DF" w:rsidRPr="004F60C6"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Организация контроля за состоянием охраны  труда.</w:t>
      </w:r>
    </w:p>
    <w:p w:rsidR="001D68DF" w:rsidRDefault="001D68DF" w:rsidP="006300C5">
      <w:pPr>
        <w:pStyle w:val="a4"/>
        <w:numPr>
          <w:ilvl w:val="0"/>
          <w:numId w:val="20"/>
        </w:numPr>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Понятие производственный травматизм.</w:t>
      </w:r>
    </w:p>
    <w:p w:rsidR="004F60C6" w:rsidRPr="000D50B4" w:rsidRDefault="004F60C6" w:rsidP="006300C5">
      <w:pPr>
        <w:pStyle w:val="a4"/>
        <w:numPr>
          <w:ilvl w:val="0"/>
          <w:numId w:val="20"/>
        </w:numPr>
        <w:jc w:val="both"/>
        <w:rPr>
          <w:rFonts w:ascii="Times New Roman" w:eastAsia="Times New Roman" w:hAnsi="Times New Roman" w:cs="Times New Roman"/>
          <w:shadow/>
          <w:emboss/>
          <w:sz w:val="28"/>
          <w:szCs w:val="28"/>
        </w:rPr>
      </w:pPr>
      <w:r w:rsidRPr="000D50B4">
        <w:rPr>
          <w:rFonts w:ascii="Times New Roman" w:eastAsia="Times New Roman" w:hAnsi="Times New Roman" w:cs="Times New Roman"/>
          <w:shadow/>
          <w:emboss/>
          <w:sz w:val="28"/>
          <w:szCs w:val="28"/>
        </w:rPr>
        <w:t>Как и для каких целей заполняется журнал отчёта о расходе материальных ресурсов, изделий и конструкций.</w:t>
      </w:r>
    </w:p>
    <w:p w:rsidR="004F60C6" w:rsidRPr="000D50B4" w:rsidRDefault="004F60C6" w:rsidP="006300C5">
      <w:pPr>
        <w:pStyle w:val="a4"/>
        <w:numPr>
          <w:ilvl w:val="0"/>
          <w:numId w:val="20"/>
        </w:numPr>
        <w:jc w:val="both"/>
        <w:rPr>
          <w:rFonts w:ascii="Times New Roman" w:eastAsia="Times New Roman" w:hAnsi="Times New Roman" w:cs="Times New Roman"/>
          <w:shadow/>
          <w:emboss/>
          <w:sz w:val="28"/>
          <w:szCs w:val="28"/>
        </w:rPr>
      </w:pPr>
      <w:r w:rsidRPr="000D50B4">
        <w:rPr>
          <w:rFonts w:ascii="Times New Roman" w:eastAsia="Times New Roman" w:hAnsi="Times New Roman" w:cs="Times New Roman"/>
          <w:shadow/>
          <w:emboss/>
          <w:sz w:val="28"/>
          <w:szCs w:val="28"/>
        </w:rPr>
        <w:t>Порядок определения материалов на заданный вид работы.</w:t>
      </w:r>
    </w:p>
    <w:p w:rsidR="004F60C6" w:rsidRPr="000D50B4" w:rsidRDefault="004F60C6" w:rsidP="006300C5">
      <w:pPr>
        <w:pStyle w:val="a4"/>
        <w:numPr>
          <w:ilvl w:val="0"/>
          <w:numId w:val="20"/>
        </w:numPr>
        <w:jc w:val="both"/>
        <w:rPr>
          <w:rFonts w:ascii="Times New Roman" w:eastAsia="Times New Roman" w:hAnsi="Times New Roman" w:cs="Times New Roman"/>
          <w:shadow/>
          <w:emboss/>
          <w:sz w:val="28"/>
          <w:szCs w:val="28"/>
        </w:rPr>
      </w:pPr>
      <w:r w:rsidRPr="000D50B4">
        <w:rPr>
          <w:rFonts w:ascii="Times New Roman" w:eastAsia="Times New Roman" w:hAnsi="Times New Roman" w:cs="Times New Roman"/>
          <w:shadow/>
          <w:emboss/>
          <w:sz w:val="28"/>
          <w:szCs w:val="28"/>
        </w:rPr>
        <w:t>Порядок приёмки материалов.</w:t>
      </w:r>
    </w:p>
    <w:p w:rsidR="004F60C6" w:rsidRPr="000D50B4" w:rsidRDefault="004F60C6" w:rsidP="006300C5">
      <w:pPr>
        <w:pStyle w:val="a4"/>
        <w:numPr>
          <w:ilvl w:val="0"/>
          <w:numId w:val="20"/>
        </w:numPr>
        <w:spacing w:after="0"/>
        <w:jc w:val="both"/>
        <w:rPr>
          <w:rFonts w:ascii="Times New Roman" w:eastAsia="Times New Roman" w:hAnsi="Times New Roman" w:cs="Times New Roman"/>
          <w:shadow/>
          <w:emboss/>
          <w:sz w:val="28"/>
          <w:szCs w:val="28"/>
        </w:rPr>
      </w:pPr>
      <w:r w:rsidRPr="000D50B4">
        <w:rPr>
          <w:rFonts w:ascii="Times New Roman" w:eastAsia="Times New Roman" w:hAnsi="Times New Roman" w:cs="Times New Roman"/>
          <w:shadow/>
          <w:emboss/>
          <w:sz w:val="28"/>
          <w:szCs w:val="28"/>
        </w:rPr>
        <w:t>Списание материалов</w:t>
      </w:r>
    </w:p>
    <w:p w:rsidR="004F60C6" w:rsidRPr="004F60C6" w:rsidRDefault="004F60C6" w:rsidP="006300C5">
      <w:pPr>
        <w:pStyle w:val="a4"/>
        <w:numPr>
          <w:ilvl w:val="0"/>
          <w:numId w:val="20"/>
        </w:numPr>
        <w:jc w:val="both"/>
        <w:rPr>
          <w:rFonts w:ascii="Times New Roman" w:eastAsia="Times New Roman" w:hAnsi="Times New Roman" w:cs="Times New Roman"/>
          <w:shadow/>
          <w:emboss/>
          <w:sz w:val="28"/>
          <w:szCs w:val="28"/>
        </w:rPr>
      </w:pPr>
      <w:r w:rsidRPr="004F60C6">
        <w:rPr>
          <w:rFonts w:ascii="Times New Roman" w:eastAsia="Times New Roman" w:hAnsi="Times New Roman" w:cs="Times New Roman"/>
          <w:sz w:val="28"/>
          <w:szCs w:val="28"/>
        </w:rPr>
        <w:t>Безопасные методы труда.</w:t>
      </w:r>
    </w:p>
    <w:p w:rsidR="004F60C6" w:rsidRPr="004F60C6" w:rsidRDefault="004F60C6" w:rsidP="006300C5">
      <w:pPr>
        <w:pStyle w:val="a4"/>
        <w:numPr>
          <w:ilvl w:val="0"/>
          <w:numId w:val="20"/>
        </w:numPr>
        <w:jc w:val="both"/>
        <w:rPr>
          <w:rFonts w:ascii="Times New Roman" w:eastAsia="Times New Roman" w:hAnsi="Times New Roman" w:cs="Times New Roman"/>
          <w:shadow/>
          <w:emboss/>
          <w:sz w:val="28"/>
          <w:szCs w:val="28"/>
        </w:rPr>
      </w:pPr>
      <w:r w:rsidRPr="004F60C6">
        <w:rPr>
          <w:rFonts w:ascii="Times New Roman" w:eastAsia="Times New Roman" w:hAnsi="Times New Roman" w:cs="Times New Roman"/>
          <w:sz w:val="28"/>
          <w:szCs w:val="28"/>
        </w:rPr>
        <w:t>Расскажите о мероприятиях необходимые по контролю качества облицовочных работ.</w:t>
      </w:r>
    </w:p>
    <w:p w:rsidR="004F60C6" w:rsidRDefault="004F60C6" w:rsidP="006300C5">
      <w:pPr>
        <w:pStyle w:val="a4"/>
        <w:numPr>
          <w:ilvl w:val="0"/>
          <w:numId w:val="20"/>
        </w:numPr>
        <w:spacing w:after="0"/>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Расскажите о мероприятиях необходимые по контролю качества штукатурных работ.</w:t>
      </w:r>
    </w:p>
    <w:p w:rsidR="004F60C6" w:rsidRPr="004F60C6" w:rsidRDefault="004F60C6" w:rsidP="006300C5">
      <w:pPr>
        <w:pStyle w:val="a4"/>
        <w:numPr>
          <w:ilvl w:val="0"/>
          <w:numId w:val="20"/>
        </w:numPr>
        <w:tabs>
          <w:tab w:val="num" w:pos="540"/>
        </w:tabs>
        <w:spacing w:after="0"/>
        <w:jc w:val="both"/>
        <w:rPr>
          <w:rFonts w:ascii="Times New Roman" w:eastAsia="Times New Roman" w:hAnsi="Times New Roman" w:cs="Times New Roman"/>
          <w:sz w:val="28"/>
          <w:szCs w:val="28"/>
        </w:rPr>
      </w:pPr>
      <w:r w:rsidRPr="004F60C6">
        <w:rPr>
          <w:rFonts w:ascii="Times New Roman" w:eastAsia="Times New Roman" w:hAnsi="Times New Roman" w:cs="Times New Roman"/>
          <w:sz w:val="28"/>
          <w:szCs w:val="28"/>
        </w:rPr>
        <w:t>Расскажите о мероприятиях необходимые по контролю качества при монтаже наружных стеновых панелей.</w:t>
      </w:r>
    </w:p>
    <w:p w:rsidR="004F60C6" w:rsidRPr="004F60C6" w:rsidRDefault="004F60C6" w:rsidP="006300C5">
      <w:pPr>
        <w:pStyle w:val="a4"/>
        <w:numPr>
          <w:ilvl w:val="0"/>
          <w:numId w:val="20"/>
        </w:numPr>
        <w:spacing w:after="0"/>
        <w:rPr>
          <w:rFonts w:ascii="Times New Roman" w:hAnsi="Times New Roman" w:cs="Times New Roman"/>
          <w:color w:val="000000" w:themeColor="text1"/>
          <w:sz w:val="28"/>
          <w:szCs w:val="28"/>
        </w:rPr>
      </w:pPr>
      <w:r w:rsidRPr="004F60C6">
        <w:rPr>
          <w:rFonts w:ascii="Times New Roman" w:eastAsia="Times New Roman" w:hAnsi="Times New Roman" w:cs="Times New Roman"/>
          <w:sz w:val="28"/>
          <w:szCs w:val="28"/>
        </w:rPr>
        <w:t xml:space="preserve">Расскажите о мероприятиях необходимые по контролю качества при </w:t>
      </w:r>
      <w:r>
        <w:rPr>
          <w:rFonts w:ascii="Times New Roman" w:eastAsia="Times New Roman" w:hAnsi="Times New Roman" w:cs="Times New Roman"/>
          <w:sz w:val="28"/>
          <w:szCs w:val="28"/>
        </w:rPr>
        <w:t>отделочных работах.</w:t>
      </w:r>
    </w:p>
    <w:p w:rsidR="004F60C6" w:rsidRPr="004F60C6" w:rsidRDefault="004F60C6" w:rsidP="006300C5">
      <w:pPr>
        <w:pStyle w:val="a4"/>
        <w:numPr>
          <w:ilvl w:val="0"/>
          <w:numId w:val="20"/>
        </w:numPr>
        <w:jc w:val="both"/>
        <w:rPr>
          <w:rFonts w:ascii="Times New Roman" w:eastAsia="Times New Roman" w:hAnsi="Times New Roman" w:cs="Times New Roman"/>
          <w:shadow/>
          <w:emboss/>
          <w:sz w:val="28"/>
          <w:szCs w:val="28"/>
        </w:rPr>
      </w:pPr>
      <w:r w:rsidRPr="004F60C6">
        <w:rPr>
          <w:rFonts w:ascii="Times New Roman" w:eastAsia="Times New Roman" w:hAnsi="Times New Roman" w:cs="Times New Roman"/>
          <w:sz w:val="28"/>
          <w:szCs w:val="28"/>
        </w:rPr>
        <w:t>Расскажите о мероприятиях необходимые по контролю качества при монтаже плите перекрытия.</w:t>
      </w:r>
    </w:p>
    <w:p w:rsidR="00B02A56" w:rsidRDefault="00B02A56" w:rsidP="0076083B">
      <w:pPr>
        <w:autoSpaceDE w:val="0"/>
        <w:autoSpaceDN w:val="0"/>
        <w:adjustRightInd w:val="0"/>
        <w:jc w:val="center"/>
        <w:rPr>
          <w:rFonts w:ascii="Times New Roman" w:hAnsi="Times New Roman" w:cs="Times New Roman"/>
          <w:b/>
          <w:bCs/>
          <w:sz w:val="28"/>
          <w:szCs w:val="28"/>
        </w:rPr>
      </w:pPr>
    </w:p>
    <w:p w:rsidR="00B02A56" w:rsidRDefault="00B02A56" w:rsidP="0076083B">
      <w:pPr>
        <w:autoSpaceDE w:val="0"/>
        <w:autoSpaceDN w:val="0"/>
        <w:adjustRightInd w:val="0"/>
        <w:jc w:val="center"/>
        <w:rPr>
          <w:rFonts w:ascii="Times New Roman" w:hAnsi="Times New Roman" w:cs="Times New Roman"/>
          <w:b/>
          <w:bCs/>
          <w:sz w:val="28"/>
          <w:szCs w:val="28"/>
        </w:rPr>
      </w:pPr>
    </w:p>
    <w:p w:rsidR="00B02A56" w:rsidRDefault="00B02A56" w:rsidP="0076083B">
      <w:pPr>
        <w:autoSpaceDE w:val="0"/>
        <w:autoSpaceDN w:val="0"/>
        <w:adjustRightInd w:val="0"/>
        <w:jc w:val="center"/>
        <w:rPr>
          <w:rFonts w:ascii="Times New Roman" w:hAnsi="Times New Roman" w:cs="Times New Roman"/>
          <w:b/>
          <w:bCs/>
          <w:sz w:val="28"/>
          <w:szCs w:val="28"/>
        </w:rPr>
      </w:pPr>
    </w:p>
    <w:p w:rsidR="006300C5" w:rsidRDefault="006300C5" w:rsidP="0076083B">
      <w:pPr>
        <w:autoSpaceDE w:val="0"/>
        <w:autoSpaceDN w:val="0"/>
        <w:adjustRightInd w:val="0"/>
        <w:jc w:val="center"/>
        <w:rPr>
          <w:rFonts w:ascii="Times New Roman" w:hAnsi="Times New Roman" w:cs="Times New Roman"/>
          <w:b/>
          <w:bCs/>
          <w:sz w:val="28"/>
          <w:szCs w:val="28"/>
        </w:rPr>
      </w:pPr>
    </w:p>
    <w:p w:rsidR="0076083B" w:rsidRPr="00B02A56" w:rsidRDefault="0076083B" w:rsidP="00B02A56">
      <w:pPr>
        <w:autoSpaceDE w:val="0"/>
        <w:autoSpaceDN w:val="0"/>
        <w:adjustRightInd w:val="0"/>
        <w:spacing w:after="0"/>
        <w:jc w:val="center"/>
        <w:rPr>
          <w:rFonts w:ascii="Times New Roman" w:hAnsi="Times New Roman" w:cs="Times New Roman"/>
          <w:b/>
          <w:bCs/>
          <w:sz w:val="24"/>
          <w:szCs w:val="24"/>
        </w:rPr>
      </w:pPr>
      <w:r w:rsidRPr="00B02A56">
        <w:rPr>
          <w:rFonts w:ascii="Times New Roman" w:hAnsi="Times New Roman" w:cs="Times New Roman"/>
          <w:b/>
          <w:bCs/>
          <w:sz w:val="24"/>
          <w:szCs w:val="24"/>
        </w:rPr>
        <w:lastRenderedPageBreak/>
        <w:t>Тестовые задания</w:t>
      </w:r>
    </w:p>
    <w:p w:rsidR="0076083B" w:rsidRPr="00B02A56" w:rsidRDefault="0076083B" w:rsidP="00B02A56">
      <w:pPr>
        <w:autoSpaceDE w:val="0"/>
        <w:autoSpaceDN w:val="0"/>
        <w:adjustRightInd w:val="0"/>
        <w:spacing w:after="0"/>
        <w:jc w:val="center"/>
        <w:rPr>
          <w:rFonts w:ascii="Times New Roman" w:hAnsi="Times New Roman" w:cs="Times New Roman"/>
          <w:b/>
          <w:bCs/>
          <w:sz w:val="24"/>
          <w:szCs w:val="24"/>
        </w:rPr>
      </w:pP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Какими документами регламентируется инвестиционная деятельность в Р. Ф.?</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4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Конституцией Р.Ф.;</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системой законов и нормативных актов;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законом об инвестиционной деятельности;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гражданский кодекс.</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2</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Сколько этапов включает в себя процедура проведения торгов?</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3</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4</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5</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3</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Кто может участвовать в торгах:</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инвестор;</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все желающие иностранные и местные фирмы желающие принять участие в торгах;</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застройщик.</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4</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Кто может входить в состав тендерного комитета: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заказчик;</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оференты;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независимые высококвалифицированные специалисты,</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5</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Что является заключительным этапом в случае успешного проведения торгов:</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подписание протокола тендерного комитета;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подписание контракта;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заключение соглашения.</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6</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Чем отличаются торги от двухстороннего соглашения: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возможность привлечения нескольких поставщиков;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в сздании условий конкуренции;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возможностью увеличения прибыли.</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lastRenderedPageBreak/>
        <w:t xml:space="preserve">Задание # </w:t>
      </w:r>
      <w:r w:rsidR="00B02A56">
        <w:rPr>
          <w:rFonts w:ascii="Times New Roman" w:hAnsi="Times New Roman" w:cs="Times New Roman"/>
          <w:b/>
          <w:bCs/>
          <w:color w:val="800000"/>
          <w:sz w:val="24"/>
          <w:szCs w:val="24"/>
          <w:u w:val="single"/>
        </w:rPr>
        <w:t>7</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Юридическое и физическое лицо, имеющее право собственности на землю и осуществляющее финансирование строительства жилых домов и других объектов:</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застройщик;</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инвестор;</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заказчик.</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8</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Лицо (частный предприниматель, организация или государство), осуществляющее долгосрочное вложение капитала в какое либо дело в целях получения прибыли:</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застройщик;</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инвестор;</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подрядчик.</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9</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Расчётные виличины затрат рабочего времени, материальных и денежных ресурсов, применяемые при нормировании и планировании производственной и хозяйственной деятельности предприятия: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нормативы;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накладные расходы;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норма выработки.</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r w:rsidR="00B02A56">
        <w:rPr>
          <w:rFonts w:ascii="Times New Roman" w:hAnsi="Times New Roman" w:cs="Times New Roman"/>
          <w:b/>
          <w:bCs/>
          <w:color w:val="800000"/>
          <w:sz w:val="24"/>
          <w:szCs w:val="24"/>
          <w:u w:val="single"/>
        </w:rPr>
        <w:t>0</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По какой формуле определяется сметная стоимость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С=ПЗ+НР+ПН</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С=ПЗ+НР</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С=НР+ПН+КВ</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r w:rsidR="00B02A56">
        <w:rPr>
          <w:rFonts w:ascii="Times New Roman" w:hAnsi="Times New Roman" w:cs="Times New Roman"/>
          <w:b/>
          <w:bCs/>
          <w:color w:val="800000"/>
          <w:sz w:val="24"/>
          <w:szCs w:val="24"/>
          <w:u w:val="single"/>
        </w:rPr>
        <w:t>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 xml:space="preserve">В экономической части проекта производится </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4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экономическое обоснование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обоснование целесообразнасти данного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анализ и сопостовление вариантов проектных решений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определение площади и объема здания</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r w:rsidR="00B02A56">
        <w:rPr>
          <w:rFonts w:ascii="Times New Roman" w:hAnsi="Times New Roman" w:cs="Times New Roman"/>
          <w:b/>
          <w:bCs/>
          <w:color w:val="800000"/>
          <w:sz w:val="24"/>
          <w:szCs w:val="24"/>
          <w:u w:val="single"/>
        </w:rPr>
        <w:t>2</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При строительстве жилых домов основным технико-экономическим показателем не является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lastRenderedPageBreak/>
        <w:t>1) стоимость одного метра квадратного жилой площади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стоимость одного метра кубического здания</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стоимость рабочей площади</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#1</w:t>
      </w:r>
      <w:r w:rsidR="00B02A56">
        <w:rPr>
          <w:rFonts w:ascii="Times New Roman" w:hAnsi="Times New Roman" w:cs="Times New Roman"/>
          <w:b/>
          <w:bCs/>
          <w:color w:val="800000"/>
          <w:sz w:val="24"/>
          <w:szCs w:val="24"/>
          <w:u w:val="single"/>
        </w:rPr>
        <w:t>3</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Материалы применяемые в строительстве подразделяются на: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привозные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местные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заемные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r w:rsidR="00B02A56">
        <w:rPr>
          <w:rFonts w:ascii="Times New Roman" w:hAnsi="Times New Roman" w:cs="Times New Roman"/>
          <w:b/>
          <w:bCs/>
          <w:color w:val="800000"/>
          <w:sz w:val="24"/>
          <w:szCs w:val="24"/>
          <w:u w:val="single"/>
        </w:rPr>
        <w:t>4</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В состав специальных строительных работ входит</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устройство фундаментов под оборудование, технологических каналов и тоннелей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монтажные работы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приспособления и инструмент</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r w:rsidR="00B02A56">
        <w:rPr>
          <w:rFonts w:ascii="Times New Roman" w:hAnsi="Times New Roman" w:cs="Times New Roman"/>
          <w:b/>
          <w:bCs/>
          <w:color w:val="800000"/>
          <w:sz w:val="24"/>
          <w:szCs w:val="24"/>
          <w:u w:val="single"/>
        </w:rPr>
        <w:t>5</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 xml:space="preserve">На какие виды работ составляется локальная смета №4 </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общестроительные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слаботочные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монтажные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r w:rsidR="00B02A56">
        <w:rPr>
          <w:rFonts w:ascii="Times New Roman" w:hAnsi="Times New Roman" w:cs="Times New Roman"/>
          <w:b/>
          <w:bCs/>
          <w:color w:val="800000"/>
          <w:sz w:val="24"/>
          <w:szCs w:val="24"/>
          <w:u w:val="single"/>
        </w:rPr>
        <w:t>6</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На какие виды работ составляется локальная смета №2</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слаботочные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общестроительные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санитарно-технические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1</w:t>
      </w:r>
      <w:r w:rsidR="00B02A56">
        <w:rPr>
          <w:rFonts w:ascii="Times New Roman" w:hAnsi="Times New Roman" w:cs="Times New Roman"/>
          <w:b/>
          <w:bCs/>
          <w:color w:val="800000"/>
          <w:sz w:val="24"/>
          <w:szCs w:val="24"/>
          <w:u w:val="single"/>
        </w:rPr>
        <w:t>7</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Резерв средств на непредвиденные работы и затраты принимается по нормам в размере</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2%</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4%</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6%</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18</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Прочие работы и затраты в локальной смете №1 принимаются в размере</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10%</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15%</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18%</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lastRenderedPageBreak/>
        <w:t xml:space="preserve">Задание # </w:t>
      </w:r>
      <w:r w:rsidR="00B02A56">
        <w:rPr>
          <w:rFonts w:ascii="Times New Roman" w:hAnsi="Times New Roman" w:cs="Times New Roman"/>
          <w:b/>
          <w:bCs/>
          <w:color w:val="800000"/>
          <w:sz w:val="24"/>
          <w:szCs w:val="24"/>
          <w:u w:val="single"/>
        </w:rPr>
        <w:t>19</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Назовите резервы снижения себестоимости строительно-монтажных работ</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5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эффективное использование материалов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рост производительности труда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сокращение накладных расходов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повышение уровня механизации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5) уменьшение товарной строительной продукции</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0</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В сводно сметном расчете стоимости строительства отражаются затраты:</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лимитируемые затраты подрядчика;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благоустройство и озеленение территории;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временные здания и сооружения.</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Объектные сметы составляются на: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объект в целом и определяют сметную стоимость строительства зданий и сооружений;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общестроительные работы;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прочие работы и затраты.</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2</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Какие исходные материалы необходимы для качественного отражения сметной стоимости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4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ведомость объёмов работ;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данные о месте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действующие сметные нормативы;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всё вместе.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3</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Накладные расходы - это: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расходы на приобретение материалов. сырья, топлива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затраты на тару и реквизит;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административно-хозяйственные расходы, расходы по обслужеванию работников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4</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При каком методе определения сметной стоимости строительства пользуются Государственными элементными сметными нормами (ГЭСН-2001):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lastRenderedPageBreak/>
        <w:t>1) базисно-индексный;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базисный;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ресурсный.</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5</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При каком методе определения сметной стоимости строительства используют Территориальные единичные расценки (ТЕР-2001):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ресурсный;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текущий;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базисно-индесный.</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6</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Плановые накопления - это: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затраты на материалы, изделия и конструкции: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затраты на обслуживание работников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нормативная прибыль, учитываемая в цене на строительную продукцию.</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2</w:t>
      </w:r>
      <w:r w:rsidR="00B02A56">
        <w:rPr>
          <w:rFonts w:ascii="Times New Roman" w:hAnsi="Times New Roman" w:cs="Times New Roman"/>
          <w:b/>
          <w:bCs/>
          <w:color w:val="800000"/>
          <w:sz w:val="24"/>
          <w:szCs w:val="24"/>
          <w:u w:val="single"/>
        </w:rPr>
        <w:t>7</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Ресурсы - это: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стоимость материалов;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правила производства и приёмки работ;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потребность в материалах, время работы строительных машин, затраты труда строителей.</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28</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Индексы цен -это: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сметные нормативные документы;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правила производства и приёмки работ;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коэффициенты перехода от базисной стоимости в текущий уровень цен.</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29</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При двух стадийном проектировании проект включает в себя: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календарь сроков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размер работ данных для строительства, чертежи;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архитектурно-строительные чертежи, ТЭП, сметы.</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0</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В состав прямых затрат входит:</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накладные расходы;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lastRenderedPageBreak/>
        <w:t>2) сметнвя прибыль;</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затраты на материалы, стоимость машин, заработная плата рабочих строителей и машинистов.</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На основе каких смет составляется объектная смета на строительство здания: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сводно-сметный расчёт;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сводки затрат;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локальных смет.</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2</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Способ строительства, при котором функции заказчика передаются подрядчику, и он принимает на себя всю ответственность за строительство объекта в соответствии с утверждённым проектом.</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подрядный способ;</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хозяйственный способ;</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строительство "Под ключ</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3</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При каком методе ведения работ строительство объекта осуществляется постоянно действующими специальными строительными организациями по договору с заказчиком.</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хозяйственный;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подрядный;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строительство "Под ключ".</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4</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Что такое СНиП?</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строительные нормы и правила;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территориальные единичные расценки;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коталог сметных цен.</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5</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Функция сметных норм -это?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определение нормативного количества ресурсов, минимально необходимых и достаточных для выполнения соответствующего; вида работ. как основы для последующего перехода к стоимостным показателям.</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это обобщённое название комплекса сметных норм;</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совокупность ресурсов, установленная на принятый измеритель строительных и монтажных работ;</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6</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lastRenderedPageBreak/>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Сметные нормативы подразделяются на: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элементные;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укрупнённые;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базовые.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3</w:t>
      </w:r>
      <w:r w:rsidR="00B02A56">
        <w:rPr>
          <w:rFonts w:ascii="Times New Roman" w:hAnsi="Times New Roman" w:cs="Times New Roman"/>
          <w:b/>
          <w:bCs/>
          <w:color w:val="800000"/>
          <w:sz w:val="24"/>
          <w:szCs w:val="24"/>
          <w:u w:val="single"/>
        </w:rPr>
        <w:t>7</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К укрупнённым нормативам относятся: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5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нормативы накладных расходов;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нормативы сметной прибыли;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индексы изменения стоимости СМР;</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ГЭСН-2001;</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5) СНиП-</w:t>
      </w:r>
      <w:r w:rsidRPr="00B02A56">
        <w:rPr>
          <w:rFonts w:ascii="Times New Roman" w:hAnsi="Times New Roman" w:cs="Times New Roman"/>
          <w:sz w:val="24"/>
          <w:szCs w:val="24"/>
          <w:lang w:val="en-US"/>
        </w:rPr>
        <w:t>IV</w:t>
      </w:r>
      <w:r w:rsidRPr="00B02A56">
        <w:rPr>
          <w:rFonts w:ascii="Times New Roman" w:hAnsi="Times New Roman" w:cs="Times New Roman"/>
          <w:sz w:val="24"/>
          <w:szCs w:val="24"/>
        </w:rPr>
        <w:t>.5.82.</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38</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Таблицы ГЭСН-2001 содержат:</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5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затраты труда рабочих, в чел-час;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средний разряд работы;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затраты труда машинистов, в чел-час;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перечень материалов, изделий и конструкций;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5) сборники государственных элементных сметных норм.</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39</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Единичные расценки предназначены для: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определения в сметной документации прямых затрат и разработки укрупнённых сметных норм на конструкции и работы;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необходимого набора ресурсов;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необходимого набора строительных машин.</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0</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Сумма денежных средств, необходимых для осуществления строительства в соответствии с проектными материаломи:</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сметная стоимость;</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нормативная трудоёмкость;</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прямые затраты.</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Затраты строительной организации на производство т реализацию СМР и услуг:</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стоимость трудовых затрат;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lastRenderedPageBreak/>
        <w:t>2) себестоимость СМР;</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накладные расходы.</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2</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Плановая себестоимлсть - это: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компенсация в связи и износом;</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прогноз велечины затрат строительной организации на выполнение определённого комплекса СМР;</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прямые затраты.</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3</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Какими методами исчисляются накладные расходы в локальной смете?</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в процентах от полной суммы прямых затрат в пределах 13-23%;</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в процентах от фактической велечины средств на оплату труда основных рабочих-строителей и механизаторов;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от себестоимости работ.</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4</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Виды затрат входящих в накладные расходы:</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4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единовременные;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годовые;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эксплуатационные;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всё вышеперечисленное.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5</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В качестве базы для исчисления показателей сметной прибыли применяют:</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фактическую величину средств на оплату труда рабочих строителей и механизаторов;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сметную себестоимость строительных работ;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накладных расходов.</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6</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СЗСЦ -это?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государственный стандарт;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строительные нормы и правила;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сборкик зональных сметных цен;</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4</w:t>
      </w:r>
      <w:r w:rsidR="00B02A56">
        <w:rPr>
          <w:rFonts w:ascii="Times New Roman" w:hAnsi="Times New Roman" w:cs="Times New Roman"/>
          <w:b/>
          <w:bCs/>
          <w:color w:val="800000"/>
          <w:sz w:val="24"/>
          <w:szCs w:val="24"/>
          <w:u w:val="single"/>
        </w:rPr>
        <w:t>7</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Норма накладных расходов для отрасли строительства от фонда заработной платы?</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100%</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lastRenderedPageBreak/>
        <w:t>2) 118%</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95%</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48</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Какие виды торгов в строительстве вы знвете?</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открытые;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совместные;</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закрытые.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 xml:space="preserve">Задание # </w:t>
      </w:r>
      <w:r w:rsidR="00B02A56">
        <w:rPr>
          <w:rFonts w:ascii="Times New Roman" w:hAnsi="Times New Roman" w:cs="Times New Roman"/>
          <w:b/>
          <w:bCs/>
          <w:color w:val="800000"/>
          <w:sz w:val="24"/>
          <w:szCs w:val="24"/>
          <w:u w:val="single"/>
        </w:rPr>
        <w:t>49</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Что служит объектом для создания сметной документации:</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материалы для выполнения работ;</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строящееся здание, подсобные и вспомогательные производства;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строительные машины и механизмы.</w:t>
      </w:r>
    </w:p>
    <w:p w:rsidR="0076083B" w:rsidRPr="00B02A56" w:rsidRDefault="00B02A56" w:rsidP="00B02A56">
      <w:pPr>
        <w:autoSpaceDE w:val="0"/>
        <w:autoSpaceDN w:val="0"/>
        <w:adjustRightInd w:val="0"/>
        <w:spacing w:after="0"/>
        <w:jc w:val="both"/>
        <w:rPr>
          <w:rFonts w:ascii="Times New Roman" w:hAnsi="Times New Roman" w:cs="Times New Roman"/>
          <w:b/>
          <w:bCs/>
          <w:color w:val="800000"/>
          <w:sz w:val="24"/>
          <w:szCs w:val="24"/>
          <w:u w:val="single"/>
        </w:rPr>
      </w:pPr>
      <w:r>
        <w:rPr>
          <w:rFonts w:ascii="Times New Roman" w:hAnsi="Times New Roman" w:cs="Times New Roman"/>
          <w:b/>
          <w:bCs/>
          <w:color w:val="800000"/>
          <w:sz w:val="24"/>
          <w:szCs w:val="24"/>
          <w:u w:val="single"/>
        </w:rPr>
        <w:t>Задание # 50</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На основе чего формируются договорные цены на объект:</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сводно-сметног расчёта;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на основе плановых накоплений;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на основе объектных смет.</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5</w:t>
      </w:r>
      <w:r w:rsidR="00B02A56">
        <w:rPr>
          <w:rFonts w:ascii="Times New Roman" w:hAnsi="Times New Roman" w:cs="Times New Roman"/>
          <w:b/>
          <w:bCs/>
          <w:color w:val="800000"/>
          <w:sz w:val="24"/>
          <w:szCs w:val="24"/>
          <w:u w:val="single"/>
        </w:rPr>
        <w:t>1</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Что показывает вид франко?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до какого места транспортные расходы оплачивает поставщик;</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стоимость автомобильных перевозок;</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стоимость топлива.</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5</w:t>
      </w:r>
      <w:r w:rsidR="00B02A56">
        <w:rPr>
          <w:rFonts w:ascii="Times New Roman" w:hAnsi="Times New Roman" w:cs="Times New Roman"/>
          <w:b/>
          <w:bCs/>
          <w:color w:val="800000"/>
          <w:sz w:val="24"/>
          <w:szCs w:val="24"/>
          <w:u w:val="single"/>
        </w:rPr>
        <w:t>2</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Для каких целей в таблицах ГЭСН указывается разряд рабочих:</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для определения стоимости материалов;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для определения заработной платы;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для определения стоимости машин.</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5</w:t>
      </w:r>
      <w:r w:rsidR="00B02A56">
        <w:rPr>
          <w:rFonts w:ascii="Times New Roman" w:hAnsi="Times New Roman" w:cs="Times New Roman"/>
          <w:b/>
          <w:bCs/>
          <w:color w:val="800000"/>
          <w:sz w:val="24"/>
          <w:szCs w:val="24"/>
          <w:u w:val="single"/>
        </w:rPr>
        <w:t>3</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 xml:space="preserve"> Федеральные единичные расценки на строительные работы предназначены для:</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для определения прямых затрат в сметной стоимости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для определения накладных расходов;</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для определения пленовых нпкоплений.</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5</w:t>
      </w:r>
      <w:r w:rsidR="00B02A56">
        <w:rPr>
          <w:rFonts w:ascii="Times New Roman" w:hAnsi="Times New Roman" w:cs="Times New Roman"/>
          <w:b/>
          <w:bCs/>
          <w:color w:val="800000"/>
          <w:sz w:val="24"/>
          <w:szCs w:val="24"/>
          <w:u w:val="single"/>
        </w:rPr>
        <w:t>4</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lastRenderedPageBreak/>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 xml:space="preserve"> Каковы уровни цен при определении стоимости строительства: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4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базисный;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ликвидный;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текущий;</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пргнозный.</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5</w:t>
      </w:r>
      <w:r w:rsidR="00B02A56">
        <w:rPr>
          <w:rFonts w:ascii="Times New Roman" w:hAnsi="Times New Roman" w:cs="Times New Roman"/>
          <w:b/>
          <w:bCs/>
          <w:color w:val="800000"/>
          <w:sz w:val="24"/>
          <w:szCs w:val="24"/>
          <w:u w:val="single"/>
        </w:rPr>
        <w:t>5</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 xml:space="preserve"> Единые расценки отражают среднеотраслевой уровень затрат по:</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несколько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принятой технике и технологии;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организации работ на ккаждый вид строттельства;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укрупнённым нормативам.</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5</w:t>
      </w:r>
      <w:r w:rsidR="00B02A56">
        <w:rPr>
          <w:rFonts w:ascii="Times New Roman" w:hAnsi="Times New Roman" w:cs="Times New Roman"/>
          <w:b/>
          <w:bCs/>
          <w:color w:val="800000"/>
          <w:sz w:val="24"/>
          <w:szCs w:val="24"/>
          <w:u w:val="single"/>
        </w:rPr>
        <w:t>6</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Единые расценки составляются на основе:</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4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ГЭСН-2001 на строительные работы;</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средних сметных цен на материалы, изделия и конструкции;</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уровня оплаты труда;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4) всё вышеперечисленное.</w:t>
      </w:r>
    </w:p>
    <w:p w:rsidR="0076083B" w:rsidRPr="00B02A56" w:rsidRDefault="0076083B" w:rsidP="00B02A56">
      <w:pPr>
        <w:autoSpaceDE w:val="0"/>
        <w:autoSpaceDN w:val="0"/>
        <w:adjustRightInd w:val="0"/>
        <w:spacing w:after="0"/>
        <w:jc w:val="both"/>
        <w:rPr>
          <w:rFonts w:ascii="Times New Roman" w:hAnsi="Times New Roman" w:cs="Times New Roman"/>
          <w:b/>
          <w:bCs/>
          <w:color w:val="800000"/>
          <w:sz w:val="24"/>
          <w:szCs w:val="24"/>
          <w:u w:val="single"/>
        </w:rPr>
      </w:pPr>
      <w:r w:rsidRPr="00B02A56">
        <w:rPr>
          <w:rFonts w:ascii="Times New Roman" w:hAnsi="Times New Roman" w:cs="Times New Roman"/>
          <w:b/>
          <w:bCs/>
          <w:color w:val="800000"/>
          <w:sz w:val="24"/>
          <w:szCs w:val="24"/>
          <w:u w:val="single"/>
        </w:rPr>
        <w:t>Задание # 5</w:t>
      </w:r>
      <w:r w:rsidR="00B02A56">
        <w:rPr>
          <w:rFonts w:ascii="Times New Roman" w:hAnsi="Times New Roman" w:cs="Times New Roman"/>
          <w:b/>
          <w:bCs/>
          <w:color w:val="800000"/>
          <w:sz w:val="24"/>
          <w:szCs w:val="24"/>
          <w:u w:val="single"/>
        </w:rPr>
        <w:t>7</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Вопрос:</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Норма плановых накоплений принимаемая от сметной себестоимости работ для отрасли строительства равна:</w:t>
      </w:r>
    </w:p>
    <w:p w:rsidR="0076083B" w:rsidRPr="00B02A56" w:rsidRDefault="0076083B" w:rsidP="00B02A56">
      <w:pPr>
        <w:autoSpaceDE w:val="0"/>
        <w:autoSpaceDN w:val="0"/>
        <w:adjustRightInd w:val="0"/>
        <w:spacing w:after="0"/>
        <w:jc w:val="both"/>
        <w:rPr>
          <w:rFonts w:ascii="Times New Roman" w:hAnsi="Times New Roman" w:cs="Times New Roman"/>
          <w:i/>
          <w:iCs/>
          <w:sz w:val="24"/>
          <w:szCs w:val="24"/>
        </w:rPr>
      </w:pPr>
      <w:r w:rsidRPr="00B02A56">
        <w:rPr>
          <w:rFonts w:ascii="Times New Roman" w:hAnsi="Times New Roman" w:cs="Times New Roman"/>
          <w:i/>
          <w:iCs/>
          <w:sz w:val="24"/>
          <w:szCs w:val="24"/>
        </w:rPr>
        <w:t>Выберите один из 3 вариантов ответа:</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1) 15%;</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2) 11%;</w:t>
      </w:r>
    </w:p>
    <w:p w:rsidR="0076083B" w:rsidRPr="00B02A56" w:rsidRDefault="0076083B" w:rsidP="00B02A56">
      <w:pPr>
        <w:autoSpaceDE w:val="0"/>
        <w:autoSpaceDN w:val="0"/>
        <w:adjustRightInd w:val="0"/>
        <w:spacing w:after="0"/>
        <w:jc w:val="both"/>
        <w:rPr>
          <w:rFonts w:ascii="Times New Roman" w:hAnsi="Times New Roman" w:cs="Times New Roman"/>
          <w:sz w:val="24"/>
          <w:szCs w:val="24"/>
        </w:rPr>
      </w:pPr>
      <w:r w:rsidRPr="00B02A56">
        <w:rPr>
          <w:rFonts w:ascii="Times New Roman" w:hAnsi="Times New Roman" w:cs="Times New Roman"/>
          <w:sz w:val="24"/>
          <w:szCs w:val="24"/>
        </w:rPr>
        <w:t>3) 21%.</w:t>
      </w:r>
    </w:p>
    <w:p w:rsidR="0076083B" w:rsidRDefault="0076083B"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B02A56" w:rsidRDefault="00B02A56" w:rsidP="00B02A56">
      <w:pPr>
        <w:shd w:val="clear" w:color="auto" w:fill="FFFFFF"/>
        <w:tabs>
          <w:tab w:val="left" w:pos="426"/>
        </w:tabs>
        <w:spacing w:after="0"/>
        <w:ind w:left="720"/>
        <w:jc w:val="center"/>
        <w:rPr>
          <w:b/>
          <w:sz w:val="28"/>
          <w:szCs w:val="28"/>
        </w:rPr>
      </w:pPr>
    </w:p>
    <w:p w:rsidR="00631099" w:rsidRPr="00BB75E8" w:rsidRDefault="00631099" w:rsidP="00BB75E8">
      <w:pPr>
        <w:pStyle w:val="a4"/>
        <w:pageBreakBefore/>
        <w:numPr>
          <w:ilvl w:val="0"/>
          <w:numId w:val="32"/>
        </w:numPr>
        <w:spacing w:after="0" w:line="240" w:lineRule="auto"/>
        <w:jc w:val="center"/>
        <w:rPr>
          <w:rFonts w:ascii="Times New Roman" w:hAnsi="Times New Roman" w:cs="Times New Roman"/>
          <w:b/>
          <w:sz w:val="28"/>
          <w:szCs w:val="28"/>
        </w:rPr>
      </w:pPr>
      <w:r w:rsidRPr="00BB75E8">
        <w:rPr>
          <w:rFonts w:ascii="Times New Roman" w:hAnsi="Times New Roman" w:cs="Times New Roman"/>
          <w:b/>
          <w:sz w:val="28"/>
          <w:szCs w:val="28"/>
        </w:rPr>
        <w:lastRenderedPageBreak/>
        <w:t>МЕТОДИЧЕСКИЕ УКАЗАНИЯ ПО ВЫПОЛНЕНИЮ КОНТРОЛЬНОЙ РАБОТЫ.</w:t>
      </w:r>
    </w:p>
    <w:p w:rsidR="00631099" w:rsidRPr="009004BD" w:rsidRDefault="00631099" w:rsidP="006300C5">
      <w:pPr>
        <w:pStyle w:val="a4"/>
        <w:spacing w:after="0"/>
        <w:ind w:left="284" w:firstLine="283"/>
        <w:jc w:val="both"/>
        <w:rPr>
          <w:rFonts w:ascii="Times New Roman" w:hAnsi="Times New Roman" w:cs="Times New Roman"/>
          <w:sz w:val="28"/>
          <w:szCs w:val="28"/>
        </w:rPr>
      </w:pPr>
      <w:r w:rsidRPr="009004BD">
        <w:rPr>
          <w:rFonts w:ascii="Times New Roman" w:hAnsi="Times New Roman" w:cs="Times New Roman"/>
          <w:sz w:val="28"/>
          <w:szCs w:val="28"/>
        </w:rPr>
        <w:t>Контрольные работы включают в себя 1</w:t>
      </w:r>
      <w:r w:rsidR="00F82477">
        <w:rPr>
          <w:rFonts w:ascii="Times New Roman" w:hAnsi="Times New Roman" w:cs="Times New Roman"/>
          <w:sz w:val="28"/>
          <w:szCs w:val="28"/>
        </w:rPr>
        <w:t>7</w:t>
      </w:r>
      <w:r w:rsidRPr="009004BD">
        <w:rPr>
          <w:rFonts w:ascii="Times New Roman" w:hAnsi="Times New Roman" w:cs="Times New Roman"/>
          <w:sz w:val="28"/>
          <w:szCs w:val="28"/>
        </w:rPr>
        <w:t xml:space="preserve"> вариантов заданий. Номер варианта определяется по последней цифре номера зачётки (или двум последним в случае  последнего нуля</w:t>
      </w:r>
      <w:r w:rsidR="000D50B4" w:rsidRPr="009004BD">
        <w:rPr>
          <w:rFonts w:ascii="Times New Roman" w:hAnsi="Times New Roman" w:cs="Times New Roman"/>
          <w:sz w:val="28"/>
          <w:szCs w:val="28"/>
        </w:rPr>
        <w:t>).</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При выполнении контрольной работы необходимо соблюдать следующие требования:</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 в контрольную работу записывать контрольные вопросы и условия задачи. После вопроса должен следовать ответ на него. Содержание ответов должно быть четкими, краткими, по существу вопроса и раскрывать его сущность, по необходимости сопровождаться иллюстрациями (рисунками);</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 решение задач следует сопровождать пояснениями;</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 вычислениям должны предшествовать исходные формулы;</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 для всех исходных и вычисленных физических величин должны указываться размерности;</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 переписывание одного учебника не допускается, необходимо использовать несколько учебных пособий, нормативными источниками, Интернет ресурсами;</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Контрольная работа, выполненная не по своему варианту, полностью идентичная работам других студентов, оформленная не должным образом (без указания шифра, группы) возвращается студенту с указанием причин возврата.</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Работа выполняется в письменном виде или напечатанном варианте на формате А4.</w:t>
      </w:r>
    </w:p>
    <w:p w:rsidR="000D50B4" w:rsidRPr="009004BD" w:rsidRDefault="000D50B4" w:rsidP="006300C5">
      <w:pPr>
        <w:spacing w:after="0"/>
        <w:ind w:left="284" w:right="-20" w:firstLine="283"/>
        <w:jc w:val="both"/>
        <w:rPr>
          <w:rFonts w:ascii="Times New Roman" w:hAnsi="Times New Roman" w:cs="Times New Roman"/>
          <w:color w:val="000000"/>
          <w:sz w:val="28"/>
          <w:szCs w:val="28"/>
        </w:rPr>
      </w:pPr>
      <w:r w:rsidRPr="009004BD">
        <w:rPr>
          <w:rFonts w:ascii="Times New Roman" w:hAnsi="Times New Roman" w:cs="Times New Roman"/>
          <w:color w:val="000000"/>
          <w:sz w:val="28"/>
          <w:szCs w:val="28"/>
        </w:rPr>
        <w:t>Текс</w:t>
      </w:r>
      <w:r w:rsidRPr="009004BD">
        <w:rPr>
          <w:rFonts w:ascii="Times New Roman" w:hAnsi="Times New Roman" w:cs="Times New Roman"/>
          <w:color w:val="000000"/>
          <w:spacing w:val="-1"/>
          <w:sz w:val="28"/>
          <w:szCs w:val="28"/>
        </w:rPr>
        <w:t>т</w:t>
      </w:r>
      <w:r w:rsidRPr="009004BD">
        <w:rPr>
          <w:rFonts w:ascii="Times New Roman" w:hAnsi="Times New Roman" w:cs="Times New Roman"/>
          <w:color w:val="000000"/>
          <w:sz w:val="28"/>
          <w:szCs w:val="28"/>
        </w:rPr>
        <w:t>овая</w:t>
      </w:r>
      <w:r w:rsidRPr="009004BD">
        <w:rPr>
          <w:rFonts w:ascii="Times New Roman" w:hAnsi="Times New Roman" w:cs="Times New Roman"/>
          <w:color w:val="000000"/>
          <w:spacing w:val="146"/>
          <w:sz w:val="28"/>
          <w:szCs w:val="28"/>
        </w:rPr>
        <w:t xml:space="preserve"> </w:t>
      </w:r>
      <w:r w:rsidRPr="009004BD">
        <w:rPr>
          <w:rFonts w:ascii="Times New Roman" w:hAnsi="Times New Roman" w:cs="Times New Roman"/>
          <w:color w:val="000000"/>
          <w:sz w:val="28"/>
          <w:szCs w:val="28"/>
        </w:rPr>
        <w:t>часть</w:t>
      </w:r>
      <w:r w:rsidRPr="009004BD">
        <w:rPr>
          <w:rFonts w:ascii="Times New Roman" w:hAnsi="Times New Roman" w:cs="Times New Roman"/>
          <w:color w:val="000000"/>
          <w:spacing w:val="145"/>
          <w:sz w:val="28"/>
          <w:szCs w:val="28"/>
        </w:rPr>
        <w:t xml:space="preserve"> </w:t>
      </w:r>
      <w:r w:rsidRPr="009004BD">
        <w:rPr>
          <w:rFonts w:ascii="Times New Roman" w:hAnsi="Times New Roman" w:cs="Times New Roman"/>
          <w:color w:val="000000"/>
          <w:sz w:val="28"/>
          <w:szCs w:val="28"/>
        </w:rPr>
        <w:t>должна</w:t>
      </w:r>
      <w:r w:rsidRPr="009004BD">
        <w:rPr>
          <w:rFonts w:ascii="Times New Roman" w:hAnsi="Times New Roman" w:cs="Times New Roman"/>
          <w:color w:val="000000"/>
          <w:spacing w:val="145"/>
          <w:sz w:val="28"/>
          <w:szCs w:val="28"/>
        </w:rPr>
        <w:t xml:space="preserve"> </w:t>
      </w:r>
      <w:r w:rsidRPr="009004BD">
        <w:rPr>
          <w:rFonts w:ascii="Times New Roman" w:hAnsi="Times New Roman" w:cs="Times New Roman"/>
          <w:color w:val="000000"/>
          <w:sz w:val="28"/>
          <w:szCs w:val="28"/>
        </w:rPr>
        <w:t>содержать</w:t>
      </w:r>
      <w:r w:rsidRPr="009004BD">
        <w:rPr>
          <w:rFonts w:ascii="Times New Roman" w:hAnsi="Times New Roman" w:cs="Times New Roman"/>
          <w:color w:val="000000"/>
          <w:spacing w:val="146"/>
          <w:sz w:val="28"/>
          <w:szCs w:val="28"/>
        </w:rPr>
        <w:t xml:space="preserve"> </w:t>
      </w:r>
      <w:r w:rsidRPr="009004BD">
        <w:rPr>
          <w:rFonts w:ascii="Times New Roman" w:hAnsi="Times New Roman" w:cs="Times New Roman"/>
          <w:color w:val="000000"/>
          <w:sz w:val="28"/>
          <w:szCs w:val="28"/>
        </w:rPr>
        <w:t>ти</w:t>
      </w:r>
      <w:r w:rsidRPr="009004BD">
        <w:rPr>
          <w:rFonts w:ascii="Times New Roman" w:hAnsi="Times New Roman" w:cs="Times New Roman"/>
          <w:color w:val="000000"/>
          <w:spacing w:val="-2"/>
          <w:sz w:val="28"/>
          <w:szCs w:val="28"/>
        </w:rPr>
        <w:t>т</w:t>
      </w:r>
      <w:r w:rsidRPr="009004BD">
        <w:rPr>
          <w:rFonts w:ascii="Times New Roman" w:hAnsi="Times New Roman" w:cs="Times New Roman"/>
          <w:color w:val="000000"/>
          <w:spacing w:val="1"/>
          <w:sz w:val="28"/>
          <w:szCs w:val="28"/>
        </w:rPr>
        <w:t>у</w:t>
      </w:r>
      <w:r w:rsidRPr="009004BD">
        <w:rPr>
          <w:rFonts w:ascii="Times New Roman" w:hAnsi="Times New Roman" w:cs="Times New Roman"/>
          <w:color w:val="000000"/>
          <w:sz w:val="28"/>
          <w:szCs w:val="28"/>
        </w:rPr>
        <w:t>л</w:t>
      </w:r>
      <w:r w:rsidRPr="009004BD">
        <w:rPr>
          <w:rFonts w:ascii="Times New Roman" w:hAnsi="Times New Roman" w:cs="Times New Roman"/>
          <w:color w:val="000000"/>
          <w:spacing w:val="-1"/>
          <w:sz w:val="28"/>
          <w:szCs w:val="28"/>
        </w:rPr>
        <w:t>ь</w:t>
      </w:r>
      <w:r w:rsidRPr="009004BD">
        <w:rPr>
          <w:rFonts w:ascii="Times New Roman" w:hAnsi="Times New Roman" w:cs="Times New Roman"/>
          <w:color w:val="000000"/>
          <w:sz w:val="28"/>
          <w:szCs w:val="28"/>
        </w:rPr>
        <w:t>ный</w:t>
      </w:r>
      <w:r w:rsidRPr="009004BD">
        <w:rPr>
          <w:rFonts w:ascii="Times New Roman" w:hAnsi="Times New Roman" w:cs="Times New Roman"/>
          <w:color w:val="000000"/>
          <w:spacing w:val="145"/>
          <w:sz w:val="28"/>
          <w:szCs w:val="28"/>
        </w:rPr>
        <w:t xml:space="preserve"> </w:t>
      </w:r>
      <w:r w:rsidRPr="009004BD">
        <w:rPr>
          <w:rFonts w:ascii="Times New Roman" w:hAnsi="Times New Roman" w:cs="Times New Roman"/>
          <w:color w:val="000000"/>
          <w:sz w:val="28"/>
          <w:szCs w:val="28"/>
        </w:rPr>
        <w:t>лист (см. приложение 1),</w:t>
      </w:r>
      <w:r w:rsidRPr="009004BD">
        <w:rPr>
          <w:rFonts w:ascii="Times New Roman" w:hAnsi="Times New Roman" w:cs="Times New Roman"/>
          <w:color w:val="000000"/>
          <w:spacing w:val="145"/>
          <w:sz w:val="28"/>
          <w:szCs w:val="28"/>
        </w:rPr>
        <w:t xml:space="preserve"> </w:t>
      </w:r>
      <w:r w:rsidRPr="009004BD">
        <w:rPr>
          <w:rFonts w:ascii="Times New Roman" w:hAnsi="Times New Roman" w:cs="Times New Roman"/>
          <w:color w:val="000000"/>
          <w:sz w:val="28"/>
          <w:szCs w:val="28"/>
        </w:rPr>
        <w:t>содержание, ответы</w:t>
      </w:r>
      <w:r w:rsidRPr="009004BD">
        <w:rPr>
          <w:rFonts w:ascii="Times New Roman" w:hAnsi="Times New Roman" w:cs="Times New Roman"/>
          <w:color w:val="000000"/>
          <w:spacing w:val="1"/>
          <w:sz w:val="28"/>
          <w:szCs w:val="28"/>
        </w:rPr>
        <w:t xml:space="preserve"> </w:t>
      </w:r>
      <w:r w:rsidRPr="009004BD">
        <w:rPr>
          <w:rFonts w:ascii="Times New Roman" w:hAnsi="Times New Roman" w:cs="Times New Roman"/>
          <w:color w:val="000000"/>
          <w:sz w:val="28"/>
          <w:szCs w:val="28"/>
        </w:rPr>
        <w:t>на вопросы, решение за</w:t>
      </w:r>
      <w:r w:rsidRPr="009004BD">
        <w:rPr>
          <w:rFonts w:ascii="Times New Roman" w:hAnsi="Times New Roman" w:cs="Times New Roman"/>
          <w:color w:val="000000"/>
          <w:spacing w:val="-1"/>
          <w:sz w:val="28"/>
          <w:szCs w:val="28"/>
        </w:rPr>
        <w:t>д</w:t>
      </w:r>
      <w:r w:rsidRPr="009004BD">
        <w:rPr>
          <w:rFonts w:ascii="Times New Roman" w:hAnsi="Times New Roman" w:cs="Times New Roman"/>
          <w:color w:val="000000"/>
          <w:sz w:val="28"/>
          <w:szCs w:val="28"/>
        </w:rPr>
        <w:t>ачи</w:t>
      </w:r>
      <w:r w:rsidRPr="009004BD">
        <w:rPr>
          <w:rFonts w:ascii="Times New Roman" w:hAnsi="Times New Roman" w:cs="Times New Roman"/>
          <w:color w:val="000000"/>
          <w:spacing w:val="3"/>
          <w:sz w:val="28"/>
          <w:szCs w:val="28"/>
        </w:rPr>
        <w:t xml:space="preserve"> </w:t>
      </w:r>
      <w:r w:rsidRPr="009004BD">
        <w:rPr>
          <w:rFonts w:ascii="Times New Roman" w:hAnsi="Times New Roman" w:cs="Times New Roman"/>
          <w:color w:val="000000"/>
          <w:sz w:val="28"/>
          <w:szCs w:val="28"/>
        </w:rPr>
        <w:t>и список испо</w:t>
      </w:r>
      <w:r w:rsidRPr="009004BD">
        <w:rPr>
          <w:rFonts w:ascii="Times New Roman" w:hAnsi="Times New Roman" w:cs="Times New Roman"/>
          <w:color w:val="000000"/>
          <w:spacing w:val="-1"/>
          <w:sz w:val="28"/>
          <w:szCs w:val="28"/>
        </w:rPr>
        <w:t>л</w:t>
      </w:r>
      <w:r w:rsidRPr="009004BD">
        <w:rPr>
          <w:rFonts w:ascii="Times New Roman" w:hAnsi="Times New Roman" w:cs="Times New Roman"/>
          <w:color w:val="000000"/>
          <w:sz w:val="28"/>
          <w:szCs w:val="28"/>
        </w:rPr>
        <w:t>ьзуе</w:t>
      </w:r>
      <w:r w:rsidRPr="009004BD">
        <w:rPr>
          <w:rFonts w:ascii="Times New Roman" w:hAnsi="Times New Roman" w:cs="Times New Roman"/>
          <w:color w:val="000000"/>
          <w:spacing w:val="1"/>
          <w:sz w:val="28"/>
          <w:szCs w:val="28"/>
        </w:rPr>
        <w:t>м</w:t>
      </w:r>
      <w:r w:rsidRPr="009004BD">
        <w:rPr>
          <w:rFonts w:ascii="Times New Roman" w:hAnsi="Times New Roman" w:cs="Times New Roman"/>
          <w:color w:val="000000"/>
          <w:sz w:val="28"/>
          <w:szCs w:val="28"/>
        </w:rPr>
        <w:t>ых источников.</w:t>
      </w:r>
    </w:p>
    <w:p w:rsidR="000D50B4" w:rsidRPr="009004BD" w:rsidRDefault="000D50B4" w:rsidP="006300C5">
      <w:pPr>
        <w:spacing w:after="0"/>
        <w:ind w:left="284" w:right="-20" w:firstLine="283"/>
        <w:rPr>
          <w:rFonts w:ascii="Times New Roman" w:hAnsi="Times New Roman" w:cs="Times New Roman"/>
          <w:color w:val="000000"/>
          <w:sz w:val="28"/>
          <w:szCs w:val="28"/>
        </w:rPr>
      </w:pPr>
      <w:r w:rsidRPr="009004BD">
        <w:rPr>
          <w:rFonts w:ascii="Times New Roman" w:hAnsi="Times New Roman" w:cs="Times New Roman"/>
          <w:sz w:val="28"/>
          <w:szCs w:val="28"/>
        </w:rPr>
        <w:t>При</w:t>
      </w:r>
      <w:r w:rsidRPr="009004BD">
        <w:rPr>
          <w:rFonts w:ascii="Times New Roman" w:hAnsi="Times New Roman" w:cs="Times New Roman"/>
          <w:spacing w:val="87"/>
          <w:sz w:val="28"/>
          <w:szCs w:val="28"/>
        </w:rPr>
        <w:t xml:space="preserve"> </w:t>
      </w:r>
      <w:r w:rsidRPr="009004BD">
        <w:rPr>
          <w:rFonts w:ascii="Times New Roman" w:hAnsi="Times New Roman" w:cs="Times New Roman"/>
          <w:sz w:val="28"/>
          <w:szCs w:val="28"/>
        </w:rPr>
        <w:t>решении</w:t>
      </w:r>
      <w:r w:rsidRPr="009004BD">
        <w:rPr>
          <w:rFonts w:ascii="Times New Roman" w:hAnsi="Times New Roman" w:cs="Times New Roman"/>
          <w:spacing w:val="89"/>
          <w:sz w:val="28"/>
          <w:szCs w:val="28"/>
        </w:rPr>
        <w:t xml:space="preserve"> </w:t>
      </w:r>
      <w:r w:rsidRPr="009004BD">
        <w:rPr>
          <w:rFonts w:ascii="Times New Roman" w:hAnsi="Times New Roman" w:cs="Times New Roman"/>
          <w:sz w:val="28"/>
          <w:szCs w:val="28"/>
        </w:rPr>
        <w:t>задачи</w:t>
      </w:r>
      <w:r w:rsidRPr="009004BD">
        <w:rPr>
          <w:rFonts w:ascii="Times New Roman" w:hAnsi="Times New Roman" w:cs="Times New Roman"/>
          <w:spacing w:val="89"/>
          <w:sz w:val="28"/>
          <w:szCs w:val="28"/>
        </w:rPr>
        <w:t xml:space="preserve"> </w:t>
      </w:r>
      <w:r w:rsidRPr="009004BD">
        <w:rPr>
          <w:rFonts w:ascii="Times New Roman" w:hAnsi="Times New Roman" w:cs="Times New Roman"/>
          <w:sz w:val="28"/>
          <w:szCs w:val="28"/>
        </w:rPr>
        <w:t>использовать</w:t>
      </w:r>
      <w:r w:rsidRPr="009004BD">
        <w:rPr>
          <w:rFonts w:ascii="Times New Roman" w:hAnsi="Times New Roman" w:cs="Times New Roman"/>
          <w:spacing w:val="88"/>
          <w:sz w:val="28"/>
          <w:szCs w:val="28"/>
        </w:rPr>
        <w:t xml:space="preserve"> </w:t>
      </w:r>
      <w:r w:rsidRPr="009004BD">
        <w:rPr>
          <w:rFonts w:ascii="Times New Roman" w:hAnsi="Times New Roman" w:cs="Times New Roman"/>
          <w:sz w:val="28"/>
          <w:szCs w:val="28"/>
        </w:rPr>
        <w:t>нор</w:t>
      </w:r>
      <w:r w:rsidRPr="009004BD">
        <w:rPr>
          <w:rFonts w:ascii="Times New Roman" w:hAnsi="Times New Roman" w:cs="Times New Roman"/>
          <w:spacing w:val="1"/>
          <w:sz w:val="28"/>
          <w:szCs w:val="28"/>
        </w:rPr>
        <w:t>м</w:t>
      </w:r>
      <w:r w:rsidRPr="009004BD">
        <w:rPr>
          <w:rFonts w:ascii="Times New Roman" w:hAnsi="Times New Roman" w:cs="Times New Roman"/>
          <w:sz w:val="28"/>
          <w:szCs w:val="28"/>
        </w:rPr>
        <w:t>ативные</w:t>
      </w:r>
      <w:r w:rsidRPr="009004BD">
        <w:rPr>
          <w:rFonts w:ascii="Times New Roman" w:hAnsi="Times New Roman" w:cs="Times New Roman"/>
          <w:spacing w:val="89"/>
          <w:sz w:val="28"/>
          <w:szCs w:val="28"/>
        </w:rPr>
        <w:t xml:space="preserve"> </w:t>
      </w:r>
      <w:r w:rsidRPr="009004BD">
        <w:rPr>
          <w:rFonts w:ascii="Times New Roman" w:hAnsi="Times New Roman" w:cs="Times New Roman"/>
          <w:sz w:val="28"/>
          <w:szCs w:val="28"/>
        </w:rPr>
        <w:t>источники</w:t>
      </w:r>
      <w:r w:rsidRPr="009004BD">
        <w:rPr>
          <w:rFonts w:ascii="Times New Roman" w:hAnsi="Times New Roman" w:cs="Times New Roman"/>
          <w:spacing w:val="88"/>
          <w:sz w:val="28"/>
          <w:szCs w:val="28"/>
        </w:rPr>
        <w:t xml:space="preserve"> </w:t>
      </w:r>
      <w:r w:rsidRPr="009004BD">
        <w:rPr>
          <w:rFonts w:ascii="Times New Roman" w:hAnsi="Times New Roman" w:cs="Times New Roman"/>
          <w:sz w:val="28"/>
          <w:szCs w:val="28"/>
        </w:rPr>
        <w:t>(ГЭ</w:t>
      </w:r>
      <w:r w:rsidRPr="009004BD">
        <w:rPr>
          <w:rFonts w:ascii="Times New Roman" w:hAnsi="Times New Roman" w:cs="Times New Roman"/>
          <w:spacing w:val="-1"/>
          <w:sz w:val="28"/>
          <w:szCs w:val="28"/>
        </w:rPr>
        <w:t>С</w:t>
      </w:r>
      <w:r w:rsidRPr="009004BD">
        <w:rPr>
          <w:rFonts w:ascii="Times New Roman" w:hAnsi="Times New Roman" w:cs="Times New Roman"/>
          <w:sz w:val="28"/>
          <w:szCs w:val="28"/>
        </w:rPr>
        <w:t>Н, ФЭР и т.д.)</w:t>
      </w:r>
    </w:p>
    <w:p w:rsidR="000D50B4" w:rsidRPr="009004BD"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Требования к оформлению текста:</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t xml:space="preserve">поля: верхнее-1,5, нижнее-1,5 правое-1,5, левое – </w:t>
      </w:r>
      <w:smartTag w:uri="urn:schemas-microsoft-com:office:smarttags" w:element="metricconverter">
        <w:smartTagPr>
          <w:attr w:name="ProductID" w:val="2,5 см"/>
        </w:smartTagPr>
        <w:r w:rsidRPr="009004BD">
          <w:rPr>
            <w:sz w:val="28"/>
            <w:szCs w:val="28"/>
          </w:rPr>
          <w:t>2,5 см</w:t>
        </w:r>
      </w:smartTag>
      <w:r w:rsidRPr="009004BD">
        <w:rPr>
          <w:sz w:val="28"/>
          <w:szCs w:val="28"/>
        </w:rPr>
        <w:t>;</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t>номера страниц: арабскими цифрами, внизу страницы, выравнивание-справа, титульный лист включается в общую нумерацию, но на нем не указывается номер;</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t>шрифт - Times New Roman.;</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t>высота шрифта - 12 (14) пунктов;</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t>красная строка;</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t>междустрочный интервал – одинарный;</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lastRenderedPageBreak/>
        <w:t>выравнивание текста - по ширине;</w:t>
      </w:r>
    </w:p>
    <w:p w:rsidR="000D50B4" w:rsidRPr="009004BD" w:rsidRDefault="000D50B4" w:rsidP="006300C5">
      <w:pPr>
        <w:pStyle w:val="aa"/>
        <w:numPr>
          <w:ilvl w:val="0"/>
          <w:numId w:val="28"/>
        </w:numPr>
        <w:tabs>
          <w:tab w:val="clear" w:pos="1980"/>
          <w:tab w:val="num" w:pos="1080"/>
        </w:tabs>
        <w:spacing w:before="0" w:beforeAutospacing="0" w:after="0" w:afterAutospacing="0" w:line="276" w:lineRule="auto"/>
        <w:ind w:left="284" w:right="150" w:firstLine="283"/>
        <w:jc w:val="both"/>
        <w:rPr>
          <w:sz w:val="28"/>
          <w:szCs w:val="28"/>
        </w:rPr>
      </w:pPr>
      <w:r w:rsidRPr="009004BD">
        <w:rPr>
          <w:sz w:val="28"/>
          <w:szCs w:val="28"/>
        </w:rPr>
        <w:t>исключить переносы в словах;</w:t>
      </w:r>
    </w:p>
    <w:p w:rsidR="000D50B4" w:rsidRDefault="000D50B4" w:rsidP="006300C5">
      <w:pPr>
        <w:pStyle w:val="aa"/>
        <w:spacing w:before="0" w:beforeAutospacing="0" w:after="0" w:afterAutospacing="0" w:line="276" w:lineRule="auto"/>
        <w:ind w:left="284" w:right="150" w:firstLine="283"/>
        <w:jc w:val="both"/>
        <w:rPr>
          <w:sz w:val="28"/>
          <w:szCs w:val="28"/>
        </w:rPr>
      </w:pPr>
      <w:r w:rsidRPr="009004BD">
        <w:rPr>
          <w:sz w:val="28"/>
          <w:szCs w:val="28"/>
        </w:rPr>
        <w:t>На титульном листе ставиться дата выполнения, проставляется личная подпись, а после списка используемой литературы должен быть чистый лист для рецензии.</w:t>
      </w:r>
    </w:p>
    <w:p w:rsidR="00C37BF6" w:rsidRDefault="00C37BF6"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Default="006300C5" w:rsidP="000D50B4">
      <w:pPr>
        <w:pStyle w:val="aa"/>
        <w:spacing w:before="0" w:beforeAutospacing="0" w:after="0" w:afterAutospacing="0"/>
        <w:ind w:right="150" w:firstLine="720"/>
        <w:jc w:val="both"/>
        <w:rPr>
          <w:sz w:val="28"/>
          <w:szCs w:val="28"/>
        </w:rPr>
      </w:pPr>
    </w:p>
    <w:p w:rsidR="006300C5" w:rsidRPr="009004BD" w:rsidRDefault="006300C5" w:rsidP="000D50B4">
      <w:pPr>
        <w:pStyle w:val="aa"/>
        <w:spacing w:before="0" w:beforeAutospacing="0" w:after="0" w:afterAutospacing="0"/>
        <w:ind w:right="150" w:firstLine="720"/>
        <w:jc w:val="both"/>
        <w:rPr>
          <w:sz w:val="28"/>
          <w:szCs w:val="28"/>
        </w:rPr>
      </w:pPr>
    </w:p>
    <w:p w:rsidR="00BB75E8" w:rsidRDefault="00DA455C" w:rsidP="00BB75E8">
      <w:pPr>
        <w:pStyle w:val="a4"/>
        <w:numPr>
          <w:ilvl w:val="0"/>
          <w:numId w:val="32"/>
        </w:numPr>
        <w:jc w:val="center"/>
        <w:rPr>
          <w:rFonts w:ascii="Times New Roman" w:hAnsi="Times New Roman" w:cs="Times New Roman"/>
          <w:b/>
          <w:sz w:val="28"/>
          <w:szCs w:val="28"/>
        </w:rPr>
      </w:pPr>
      <w:r w:rsidRPr="00BB75E8">
        <w:rPr>
          <w:rFonts w:ascii="Times New Roman" w:hAnsi="Times New Roman" w:cs="Times New Roman"/>
          <w:b/>
          <w:sz w:val="28"/>
          <w:szCs w:val="28"/>
        </w:rPr>
        <w:lastRenderedPageBreak/>
        <w:t xml:space="preserve">ЗАДАНИЯ ДЛЯ КОНТРОЛЬНОЙ РАБОТЫ </w:t>
      </w:r>
    </w:p>
    <w:p w:rsidR="00DA455C" w:rsidRPr="00BB75E8" w:rsidRDefault="00DA455C" w:rsidP="00BB75E8">
      <w:pPr>
        <w:pStyle w:val="a4"/>
        <w:ind w:left="1080"/>
        <w:rPr>
          <w:rFonts w:ascii="Times New Roman" w:hAnsi="Times New Roman" w:cs="Times New Roman"/>
          <w:b/>
          <w:sz w:val="28"/>
          <w:szCs w:val="28"/>
        </w:rPr>
      </w:pPr>
      <w:r w:rsidRPr="00BB75E8">
        <w:rPr>
          <w:rFonts w:ascii="Times New Roman" w:hAnsi="Times New Roman" w:cs="Times New Roman"/>
          <w:b/>
          <w:sz w:val="28"/>
          <w:szCs w:val="28"/>
        </w:rPr>
        <w:t xml:space="preserve">по </w:t>
      </w:r>
      <w:r w:rsidRPr="00BB75E8">
        <w:rPr>
          <w:rFonts w:ascii="Times New Roman" w:eastAsia="Times New Roman" w:hAnsi="Times New Roman" w:cs="Times New Roman"/>
          <w:b/>
          <w:bCs/>
          <w:sz w:val="32"/>
          <w:szCs w:val="28"/>
        </w:rPr>
        <w:t xml:space="preserve">МДК 02.02 </w:t>
      </w:r>
      <w:r w:rsidRPr="00BB75E8">
        <w:rPr>
          <w:rFonts w:ascii="Times New Roman" w:eastAsia="Times New Roman" w:hAnsi="Times New Roman" w:cs="Times New Roman"/>
          <w:b/>
          <w:sz w:val="28"/>
          <w:szCs w:val="28"/>
        </w:rPr>
        <w:t>Учет и контроль технологических процессов</w:t>
      </w:r>
    </w:p>
    <w:p w:rsidR="00631099" w:rsidRPr="00F22FA1" w:rsidRDefault="00631099" w:rsidP="006358BE">
      <w:pPr>
        <w:pStyle w:val="a4"/>
        <w:numPr>
          <w:ilvl w:val="0"/>
          <w:numId w:val="33"/>
        </w:numPr>
        <w:spacing w:after="0"/>
        <w:ind w:left="0" w:right="-144" w:firstLine="142"/>
        <w:rPr>
          <w:rFonts w:ascii="Times New Roman" w:hAnsi="Times New Roman" w:cs="Times New Roman"/>
          <w:b/>
          <w:sz w:val="28"/>
          <w:szCs w:val="28"/>
        </w:rPr>
      </w:pPr>
      <w:r w:rsidRPr="00F22FA1">
        <w:rPr>
          <w:rFonts w:ascii="Times New Roman" w:hAnsi="Times New Roman" w:cs="Times New Roman"/>
          <w:b/>
          <w:sz w:val="28"/>
          <w:szCs w:val="28"/>
        </w:rPr>
        <w:t>вариант.</w:t>
      </w:r>
    </w:p>
    <w:p w:rsidR="00631099" w:rsidRPr="00662F5C" w:rsidRDefault="00F22FA1" w:rsidP="006358BE">
      <w:pPr>
        <w:pStyle w:val="a4"/>
        <w:spacing w:after="0"/>
        <w:ind w:left="0" w:right="-144" w:firstLine="142"/>
        <w:rPr>
          <w:rFonts w:ascii="Times New Roman" w:hAnsi="Times New Roman" w:cs="Times New Roman"/>
          <w:sz w:val="28"/>
          <w:szCs w:val="28"/>
        </w:rPr>
      </w:pPr>
      <w:r>
        <w:rPr>
          <w:rFonts w:ascii="Times New Roman" w:hAnsi="Times New Roman" w:cs="Times New Roman"/>
          <w:bCs/>
          <w:sz w:val="28"/>
          <w:szCs w:val="28"/>
        </w:rPr>
        <w:t>1.</w:t>
      </w:r>
      <w:r w:rsidR="006358BE">
        <w:rPr>
          <w:rFonts w:ascii="Times New Roman" w:hAnsi="Times New Roman" w:cs="Times New Roman"/>
          <w:bCs/>
          <w:sz w:val="28"/>
          <w:szCs w:val="28"/>
        </w:rPr>
        <w:tab/>
      </w:r>
      <w:r w:rsidR="00662F5C" w:rsidRPr="00662F5C">
        <w:rPr>
          <w:rFonts w:ascii="Times New Roman" w:hAnsi="Times New Roman" w:cs="Times New Roman"/>
          <w:bCs/>
          <w:sz w:val="28"/>
          <w:szCs w:val="28"/>
        </w:rPr>
        <w:t xml:space="preserve">Правила выполнения обмерных работ. </w:t>
      </w:r>
      <w:r w:rsidR="00631099" w:rsidRPr="00662F5C">
        <w:rPr>
          <w:rFonts w:ascii="Times New Roman" w:hAnsi="Times New Roman" w:cs="Times New Roman"/>
          <w:bCs/>
          <w:sz w:val="28"/>
          <w:szCs w:val="28"/>
        </w:rPr>
        <w:t>Оформление документов списания материалов.</w:t>
      </w:r>
    </w:p>
    <w:p w:rsidR="00903A61" w:rsidRPr="00662F5C" w:rsidRDefault="00F22FA1" w:rsidP="006358BE">
      <w:pPr>
        <w:pStyle w:val="a4"/>
        <w:spacing w:after="0"/>
        <w:ind w:left="0" w:right="-144" w:firstLine="142"/>
        <w:jc w:val="both"/>
        <w:rPr>
          <w:rFonts w:ascii="Times New Roman" w:hAnsi="Times New Roman" w:cs="Times New Roman"/>
          <w:sz w:val="28"/>
          <w:szCs w:val="28"/>
        </w:rPr>
      </w:pPr>
      <w:r>
        <w:rPr>
          <w:rFonts w:ascii="Times New Roman" w:hAnsi="Times New Roman" w:cs="Times New Roman"/>
          <w:sz w:val="28"/>
          <w:szCs w:val="28"/>
        </w:rPr>
        <w:t>2.</w:t>
      </w:r>
      <w:r w:rsidR="006358BE">
        <w:rPr>
          <w:rFonts w:ascii="Times New Roman" w:hAnsi="Times New Roman" w:cs="Times New Roman"/>
          <w:sz w:val="28"/>
          <w:szCs w:val="28"/>
        </w:rPr>
        <w:tab/>
      </w:r>
      <w:r w:rsidR="00852F10" w:rsidRPr="00662F5C">
        <w:rPr>
          <w:rFonts w:ascii="Times New Roman" w:hAnsi="Times New Roman" w:cs="Times New Roman"/>
          <w:sz w:val="28"/>
          <w:szCs w:val="28"/>
        </w:rPr>
        <w:t>Общие положения о сметном нормировании в строительстве</w:t>
      </w:r>
      <w:r w:rsidR="00631099" w:rsidRPr="00662F5C">
        <w:rPr>
          <w:rFonts w:ascii="Times New Roman" w:hAnsi="Times New Roman" w:cs="Times New Roman"/>
          <w:sz w:val="28"/>
          <w:szCs w:val="28"/>
        </w:rPr>
        <w:t>.</w:t>
      </w:r>
    </w:p>
    <w:p w:rsidR="00662F5C" w:rsidRPr="00662F5C" w:rsidRDefault="00F22FA1" w:rsidP="006358BE">
      <w:pPr>
        <w:pStyle w:val="a4"/>
        <w:spacing w:after="0"/>
        <w:ind w:left="0" w:right="-144"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358BE">
        <w:rPr>
          <w:rFonts w:ascii="Times New Roman" w:eastAsia="Times New Roman" w:hAnsi="Times New Roman" w:cs="Times New Roman"/>
          <w:sz w:val="28"/>
          <w:szCs w:val="28"/>
        </w:rPr>
        <w:tab/>
      </w:r>
      <w:r w:rsidR="00662F5C" w:rsidRPr="00662F5C">
        <w:rPr>
          <w:rFonts w:ascii="Times New Roman" w:eastAsia="Times New Roman" w:hAnsi="Times New Roman" w:cs="Times New Roman"/>
          <w:sz w:val="28"/>
          <w:szCs w:val="28"/>
        </w:rPr>
        <w:t>Контроль за состоянием охраны труда на строительной площадке.</w:t>
      </w:r>
    </w:p>
    <w:p w:rsidR="00903A61" w:rsidRPr="00903A61" w:rsidRDefault="00F22FA1" w:rsidP="006358BE">
      <w:pPr>
        <w:pStyle w:val="a4"/>
        <w:spacing w:after="0"/>
        <w:ind w:left="0" w:right="-144" w:firstLine="142"/>
        <w:jc w:val="both"/>
        <w:rPr>
          <w:rFonts w:ascii="Times New Roman" w:eastAsia="Times New Roman" w:hAnsi="Times New Roman" w:cs="Times New Roman"/>
          <w:sz w:val="28"/>
          <w:szCs w:val="28"/>
        </w:rPr>
      </w:pPr>
      <w:r>
        <w:rPr>
          <w:rFonts w:ascii="Times New Roman" w:hAnsi="Times New Roman" w:cs="Times New Roman"/>
          <w:sz w:val="28"/>
          <w:szCs w:val="28"/>
        </w:rPr>
        <w:t>4.</w:t>
      </w:r>
      <w:r w:rsidR="006358BE">
        <w:rPr>
          <w:rFonts w:ascii="Times New Roman" w:hAnsi="Times New Roman" w:cs="Times New Roman"/>
          <w:sz w:val="28"/>
          <w:szCs w:val="28"/>
        </w:rPr>
        <w:tab/>
      </w:r>
      <w:r w:rsidR="00852F10" w:rsidRPr="00903A61">
        <w:rPr>
          <w:rFonts w:ascii="Times New Roman" w:hAnsi="Times New Roman" w:cs="Times New Roman"/>
          <w:sz w:val="28"/>
          <w:szCs w:val="28"/>
        </w:rPr>
        <w:t xml:space="preserve">Задача. </w:t>
      </w:r>
      <w:r w:rsidR="00903A61" w:rsidRPr="00903A61">
        <w:rPr>
          <w:rFonts w:ascii="Times New Roman" w:eastAsia="Times New Roman" w:hAnsi="Times New Roman" w:cs="Times New Roman"/>
          <w:sz w:val="28"/>
          <w:szCs w:val="28"/>
        </w:rPr>
        <w:t>Определите объём работ и потребность в материалах при устройстве штукатурных работ в помещениях:</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 xml:space="preserve">Высота помещений 2,75м. </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коридора составляет -  14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комнаты №1 составляет - 18,6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комнаты №2 составляет -16,5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окон составляет 7,0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дверей составляет 6,0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631099" w:rsidRPr="00903A61" w:rsidRDefault="00631099" w:rsidP="006358BE">
      <w:pPr>
        <w:pStyle w:val="a4"/>
        <w:spacing w:after="0"/>
        <w:ind w:left="0" w:right="-144" w:firstLine="142"/>
        <w:rPr>
          <w:rFonts w:ascii="Times New Roman" w:hAnsi="Times New Roman" w:cs="Times New Roman"/>
          <w:b/>
          <w:sz w:val="28"/>
          <w:szCs w:val="28"/>
        </w:rPr>
      </w:pPr>
      <w:r w:rsidRPr="00903A61">
        <w:rPr>
          <w:rFonts w:ascii="Times New Roman" w:hAnsi="Times New Roman" w:cs="Times New Roman"/>
          <w:b/>
          <w:sz w:val="28"/>
          <w:szCs w:val="28"/>
        </w:rPr>
        <w:t>2 вариант.</w:t>
      </w:r>
    </w:p>
    <w:p w:rsidR="00631099" w:rsidRPr="0025613D" w:rsidRDefault="00631099" w:rsidP="006358BE">
      <w:pPr>
        <w:pStyle w:val="2"/>
        <w:numPr>
          <w:ilvl w:val="0"/>
          <w:numId w:val="8"/>
        </w:numPr>
        <w:tabs>
          <w:tab w:val="left" w:pos="720"/>
        </w:tabs>
        <w:spacing w:after="0" w:line="276" w:lineRule="auto"/>
        <w:ind w:left="0" w:right="-144" w:firstLine="142"/>
        <w:rPr>
          <w:bCs/>
          <w:sz w:val="28"/>
          <w:szCs w:val="28"/>
        </w:rPr>
      </w:pPr>
      <w:r w:rsidRPr="0025613D">
        <w:rPr>
          <w:bCs/>
          <w:sz w:val="28"/>
          <w:szCs w:val="28"/>
        </w:rPr>
        <w:t>Организация приемки, отпуска и учета строительных материалов и конструкций.</w:t>
      </w:r>
    </w:p>
    <w:p w:rsidR="00903A61" w:rsidRDefault="00852F10" w:rsidP="006358BE">
      <w:pPr>
        <w:pStyle w:val="a4"/>
        <w:numPr>
          <w:ilvl w:val="0"/>
          <w:numId w:val="8"/>
        </w:numPr>
        <w:autoSpaceDE w:val="0"/>
        <w:autoSpaceDN w:val="0"/>
        <w:adjustRightInd w:val="0"/>
        <w:spacing w:after="0"/>
        <w:ind w:left="0" w:right="-144" w:firstLine="142"/>
        <w:jc w:val="both"/>
        <w:rPr>
          <w:rFonts w:ascii="Times New Roman" w:hAnsi="Times New Roman" w:cs="Times New Roman"/>
          <w:sz w:val="28"/>
          <w:szCs w:val="28"/>
        </w:rPr>
      </w:pPr>
      <w:r w:rsidRPr="00903A61">
        <w:rPr>
          <w:rFonts w:ascii="Times New Roman" w:hAnsi="Times New Roman" w:cs="Times New Roman"/>
          <w:sz w:val="28"/>
          <w:szCs w:val="28"/>
        </w:rPr>
        <w:t>Система сметных нормативов в строительной отрасли (ГЭСН, ФЕР, ТЕР).</w:t>
      </w:r>
      <w:r w:rsidR="00903A61" w:rsidRPr="00903A61">
        <w:rPr>
          <w:rFonts w:ascii="Times New Roman" w:hAnsi="Times New Roman" w:cs="Times New Roman"/>
          <w:sz w:val="28"/>
          <w:szCs w:val="28"/>
        </w:rPr>
        <w:t xml:space="preserve"> </w:t>
      </w:r>
    </w:p>
    <w:p w:rsidR="00662F5C" w:rsidRPr="00903A61" w:rsidRDefault="00662F5C" w:rsidP="006358BE">
      <w:pPr>
        <w:pStyle w:val="a4"/>
        <w:numPr>
          <w:ilvl w:val="0"/>
          <w:numId w:val="8"/>
        </w:numPr>
        <w:autoSpaceDE w:val="0"/>
        <w:autoSpaceDN w:val="0"/>
        <w:adjustRightInd w:val="0"/>
        <w:spacing w:after="0"/>
        <w:ind w:left="0" w:right="-144" w:firstLine="142"/>
        <w:jc w:val="both"/>
        <w:rPr>
          <w:rFonts w:ascii="Times New Roman" w:eastAsia="Times New Roman" w:hAnsi="Times New Roman" w:cs="Times New Roman"/>
          <w:sz w:val="24"/>
          <w:szCs w:val="24"/>
        </w:rPr>
      </w:pPr>
      <w:r>
        <w:rPr>
          <w:rFonts w:ascii="Times New Roman" w:hAnsi="Times New Roman" w:cs="Times New Roman"/>
          <w:sz w:val="28"/>
          <w:szCs w:val="28"/>
        </w:rPr>
        <w:t>Создание безопасных условий труда на производстве.</w:t>
      </w:r>
    </w:p>
    <w:p w:rsidR="00903A61" w:rsidRPr="00903A61" w:rsidRDefault="00631099" w:rsidP="006358BE">
      <w:pPr>
        <w:pStyle w:val="a4"/>
        <w:numPr>
          <w:ilvl w:val="0"/>
          <w:numId w:val="8"/>
        </w:numPr>
        <w:autoSpaceDE w:val="0"/>
        <w:autoSpaceDN w:val="0"/>
        <w:adjustRightInd w:val="0"/>
        <w:spacing w:after="0"/>
        <w:ind w:left="284" w:right="-144" w:hanging="142"/>
        <w:jc w:val="both"/>
        <w:rPr>
          <w:rFonts w:ascii="Times New Roman" w:eastAsia="Times New Roman" w:hAnsi="Times New Roman" w:cs="Times New Roman"/>
          <w:sz w:val="28"/>
          <w:szCs w:val="28"/>
        </w:rPr>
      </w:pPr>
      <w:r w:rsidRPr="00903A61">
        <w:rPr>
          <w:rFonts w:ascii="Times New Roman" w:hAnsi="Times New Roman" w:cs="Times New Roman"/>
          <w:sz w:val="28"/>
          <w:szCs w:val="28"/>
        </w:rPr>
        <w:t>Задача.</w:t>
      </w:r>
      <w:r w:rsidR="00FC2EEE" w:rsidRPr="00903A61">
        <w:rPr>
          <w:rFonts w:ascii="Times New Roman" w:hAnsi="Times New Roman" w:cs="Times New Roman"/>
          <w:bCs/>
          <w:sz w:val="28"/>
          <w:szCs w:val="28"/>
        </w:rPr>
        <w:t xml:space="preserve"> </w:t>
      </w:r>
      <w:r w:rsidR="00903A61" w:rsidRPr="00903A61">
        <w:rPr>
          <w:rFonts w:ascii="Times New Roman" w:eastAsia="Times New Roman" w:hAnsi="Times New Roman" w:cs="Times New Roman"/>
          <w:sz w:val="28"/>
          <w:szCs w:val="28"/>
        </w:rPr>
        <w:t>Определите объём работ и потребность в материалах при устройстве кровли из профилированного настила:</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 xml:space="preserve">Размеры проекции кровли в плане 18 х 34 м; </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Крыша двухскатная, уклон составляет 1:3</w:t>
      </w:r>
    </w:p>
    <w:p w:rsidR="00631099" w:rsidRPr="00903A61" w:rsidRDefault="00F563E3" w:rsidP="006358BE">
      <w:pPr>
        <w:pStyle w:val="a4"/>
        <w:spacing w:after="0"/>
        <w:ind w:left="0" w:right="-144" w:firstLine="142"/>
        <w:rPr>
          <w:rFonts w:ascii="Times New Roman" w:hAnsi="Times New Roman" w:cs="Times New Roman"/>
          <w:sz w:val="28"/>
          <w:szCs w:val="28"/>
        </w:rPr>
      </w:pPr>
      <w:r>
        <w:rPr>
          <w:rFonts w:ascii="Times New Roman" w:hAnsi="Times New Roman" w:cs="Times New Roman"/>
          <w:b/>
          <w:sz w:val="28"/>
          <w:szCs w:val="28"/>
        </w:rPr>
        <w:t>3</w:t>
      </w:r>
      <w:r w:rsidR="00631099" w:rsidRPr="00903A61">
        <w:rPr>
          <w:rFonts w:ascii="Times New Roman" w:hAnsi="Times New Roman" w:cs="Times New Roman"/>
          <w:b/>
          <w:sz w:val="28"/>
          <w:szCs w:val="28"/>
        </w:rPr>
        <w:t xml:space="preserve"> вариант</w:t>
      </w:r>
      <w:r w:rsidR="00631099" w:rsidRPr="00903A61">
        <w:rPr>
          <w:rFonts w:ascii="Times New Roman" w:hAnsi="Times New Roman" w:cs="Times New Roman"/>
          <w:sz w:val="28"/>
          <w:szCs w:val="28"/>
        </w:rPr>
        <w:t>.</w:t>
      </w:r>
    </w:p>
    <w:p w:rsidR="00631099" w:rsidRPr="0025613D" w:rsidRDefault="00631099" w:rsidP="006358BE">
      <w:pPr>
        <w:pStyle w:val="a4"/>
        <w:numPr>
          <w:ilvl w:val="0"/>
          <w:numId w:val="9"/>
        </w:numPr>
        <w:spacing w:after="0"/>
        <w:ind w:left="0" w:right="-144" w:firstLine="142"/>
        <w:rPr>
          <w:rFonts w:ascii="Times New Roman" w:hAnsi="Times New Roman" w:cs="Times New Roman"/>
          <w:sz w:val="28"/>
          <w:szCs w:val="28"/>
        </w:rPr>
      </w:pPr>
      <w:r w:rsidRPr="0025613D">
        <w:rPr>
          <w:rFonts w:ascii="Times New Roman" w:hAnsi="Times New Roman" w:cs="Times New Roman"/>
          <w:bCs/>
          <w:sz w:val="28"/>
          <w:szCs w:val="28"/>
        </w:rPr>
        <w:t>Определение потребности и нормирование расхода строительных материалов и конструкций.</w:t>
      </w:r>
    </w:p>
    <w:p w:rsidR="00903A61" w:rsidRDefault="00903A61" w:rsidP="006358BE">
      <w:pPr>
        <w:pStyle w:val="a4"/>
        <w:numPr>
          <w:ilvl w:val="0"/>
          <w:numId w:val="9"/>
        </w:numPr>
        <w:spacing w:after="0"/>
        <w:ind w:left="0" w:right="-144" w:firstLine="142"/>
        <w:rPr>
          <w:rFonts w:ascii="Times New Roman" w:hAnsi="Times New Roman" w:cs="Times New Roman"/>
          <w:sz w:val="28"/>
          <w:szCs w:val="28"/>
        </w:rPr>
      </w:pPr>
      <w:r w:rsidRPr="008F78C1">
        <w:rPr>
          <w:rFonts w:ascii="Times New Roman" w:hAnsi="Times New Roman" w:cs="Times New Roman"/>
          <w:sz w:val="28"/>
          <w:szCs w:val="28"/>
        </w:rPr>
        <w:t>Понятие цены и её виды в строительстве (сметные и договорные) и принципы их формирования.)</w:t>
      </w:r>
    </w:p>
    <w:p w:rsidR="00662F5C" w:rsidRDefault="00662F5C" w:rsidP="006358BE">
      <w:pPr>
        <w:pStyle w:val="a4"/>
        <w:numPr>
          <w:ilvl w:val="0"/>
          <w:numId w:val="9"/>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Обучение работников безопасности труда и допуск их к работе.</w:t>
      </w:r>
    </w:p>
    <w:p w:rsidR="00662F5C" w:rsidRPr="00662F5C" w:rsidRDefault="00631099" w:rsidP="006358BE">
      <w:pPr>
        <w:pStyle w:val="aa"/>
        <w:numPr>
          <w:ilvl w:val="0"/>
          <w:numId w:val="9"/>
        </w:numPr>
        <w:shd w:val="clear" w:color="auto" w:fill="FFFFFF"/>
        <w:spacing w:before="0" w:beforeAutospacing="0" w:after="0" w:afterAutospacing="0" w:line="276" w:lineRule="auto"/>
        <w:ind w:left="0" w:right="-144" w:firstLine="142"/>
        <w:rPr>
          <w:color w:val="000000"/>
          <w:sz w:val="28"/>
          <w:szCs w:val="28"/>
        </w:rPr>
      </w:pPr>
      <w:r w:rsidRPr="00662F5C">
        <w:rPr>
          <w:sz w:val="28"/>
          <w:szCs w:val="28"/>
        </w:rPr>
        <w:t>Задача.</w:t>
      </w:r>
      <w:r w:rsidR="00610FF1" w:rsidRPr="00662F5C">
        <w:rPr>
          <w:bCs/>
          <w:sz w:val="28"/>
          <w:szCs w:val="28"/>
        </w:rPr>
        <w:t xml:space="preserve"> </w:t>
      </w:r>
      <w:r w:rsidR="00662F5C" w:rsidRPr="00662F5C">
        <w:rPr>
          <w:color w:val="000000"/>
          <w:sz w:val="28"/>
          <w:szCs w:val="28"/>
        </w:rPr>
        <w:t xml:space="preserve">Определите объём работ </w:t>
      </w:r>
      <w:r w:rsidR="001D2B61">
        <w:rPr>
          <w:color w:val="000000"/>
          <w:sz w:val="28"/>
          <w:szCs w:val="28"/>
        </w:rPr>
        <w:t xml:space="preserve">и потребность в материалах </w:t>
      </w:r>
      <w:r w:rsidR="00662F5C" w:rsidRPr="00662F5C">
        <w:rPr>
          <w:color w:val="000000"/>
          <w:sz w:val="28"/>
          <w:szCs w:val="28"/>
        </w:rPr>
        <w:t>при устройстве монолитного ленточного фундамента. Фундамент имеет прямоугольную форму в поперечном сечении: ширина 0,6 м; высота 1,5 м. Длина ленты фундамента 140 метров.</w:t>
      </w:r>
    </w:p>
    <w:p w:rsidR="00631099" w:rsidRPr="00662F5C" w:rsidRDefault="00631099" w:rsidP="006358BE">
      <w:pPr>
        <w:pStyle w:val="a4"/>
        <w:spacing w:after="0"/>
        <w:ind w:left="0" w:right="-144" w:firstLine="142"/>
        <w:rPr>
          <w:rFonts w:ascii="Times New Roman" w:hAnsi="Times New Roman" w:cs="Times New Roman"/>
          <w:b/>
          <w:sz w:val="28"/>
          <w:szCs w:val="28"/>
        </w:rPr>
      </w:pPr>
      <w:r w:rsidRPr="00662F5C">
        <w:rPr>
          <w:rFonts w:ascii="Times New Roman" w:hAnsi="Times New Roman" w:cs="Times New Roman"/>
          <w:b/>
          <w:sz w:val="28"/>
          <w:szCs w:val="28"/>
        </w:rPr>
        <w:t>4 вариант.</w:t>
      </w:r>
    </w:p>
    <w:p w:rsidR="00631099" w:rsidRPr="0025613D" w:rsidRDefault="00631099" w:rsidP="006358BE">
      <w:pPr>
        <w:pStyle w:val="a4"/>
        <w:numPr>
          <w:ilvl w:val="0"/>
          <w:numId w:val="10"/>
        </w:numPr>
        <w:spacing w:after="0"/>
        <w:ind w:left="0" w:right="-144" w:firstLine="142"/>
        <w:rPr>
          <w:rFonts w:ascii="Times New Roman" w:hAnsi="Times New Roman" w:cs="Times New Roman"/>
          <w:sz w:val="28"/>
          <w:szCs w:val="28"/>
        </w:rPr>
      </w:pPr>
      <w:r w:rsidRPr="0025613D">
        <w:rPr>
          <w:rFonts w:ascii="Times New Roman" w:hAnsi="Times New Roman" w:cs="Times New Roman"/>
          <w:bCs/>
          <w:sz w:val="28"/>
          <w:szCs w:val="28"/>
        </w:rPr>
        <w:t>Элементы материально-технического обеспечения строительных объектов.</w:t>
      </w:r>
    </w:p>
    <w:p w:rsidR="00903A61" w:rsidRDefault="00903A61" w:rsidP="006358BE">
      <w:pPr>
        <w:pStyle w:val="a4"/>
        <w:numPr>
          <w:ilvl w:val="0"/>
          <w:numId w:val="10"/>
        </w:numPr>
        <w:spacing w:after="0"/>
        <w:ind w:left="0" w:right="-144" w:firstLine="142"/>
        <w:rPr>
          <w:rFonts w:ascii="Times New Roman" w:hAnsi="Times New Roman" w:cs="Times New Roman"/>
          <w:sz w:val="28"/>
          <w:szCs w:val="28"/>
        </w:rPr>
      </w:pPr>
      <w:r w:rsidRPr="0025613D">
        <w:rPr>
          <w:rFonts w:ascii="Times New Roman" w:hAnsi="Times New Roman" w:cs="Times New Roman"/>
          <w:sz w:val="28"/>
          <w:szCs w:val="28"/>
        </w:rPr>
        <w:t>Методы расчёта сметной стоимости строительной продукции.</w:t>
      </w:r>
    </w:p>
    <w:p w:rsidR="00662F5C" w:rsidRDefault="00662F5C" w:rsidP="006358BE">
      <w:pPr>
        <w:pStyle w:val="a4"/>
        <w:numPr>
          <w:ilvl w:val="0"/>
          <w:numId w:val="10"/>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lastRenderedPageBreak/>
        <w:t>Производственный травматизм и профзаболевания.</w:t>
      </w:r>
    </w:p>
    <w:p w:rsidR="00903A61" w:rsidRPr="00903A61" w:rsidRDefault="00631099" w:rsidP="006358BE">
      <w:pPr>
        <w:pStyle w:val="a4"/>
        <w:numPr>
          <w:ilvl w:val="0"/>
          <w:numId w:val="10"/>
        </w:numPr>
        <w:spacing w:after="0"/>
        <w:ind w:left="0" w:right="-144" w:firstLine="142"/>
        <w:jc w:val="both"/>
        <w:rPr>
          <w:rFonts w:ascii="Times New Roman" w:eastAsia="Times New Roman" w:hAnsi="Times New Roman" w:cs="Times New Roman"/>
          <w:sz w:val="28"/>
          <w:szCs w:val="28"/>
        </w:rPr>
      </w:pPr>
      <w:r w:rsidRPr="00903A61">
        <w:rPr>
          <w:rFonts w:ascii="Times New Roman" w:hAnsi="Times New Roman" w:cs="Times New Roman"/>
          <w:sz w:val="28"/>
          <w:szCs w:val="28"/>
        </w:rPr>
        <w:t>Задача.</w:t>
      </w:r>
      <w:r w:rsidR="00610FF1" w:rsidRPr="00903A61">
        <w:rPr>
          <w:rFonts w:ascii="Times New Roman" w:hAnsi="Times New Roman" w:cs="Times New Roman"/>
          <w:bCs/>
          <w:sz w:val="28"/>
          <w:szCs w:val="28"/>
        </w:rPr>
        <w:t xml:space="preserve"> </w:t>
      </w:r>
      <w:r w:rsidR="001D2B61" w:rsidRPr="001D2B61">
        <w:rPr>
          <w:rFonts w:ascii="Times New Roman" w:hAnsi="Times New Roman" w:cs="Times New Roman"/>
          <w:color w:val="000000"/>
          <w:sz w:val="28"/>
          <w:szCs w:val="28"/>
        </w:rPr>
        <w:t>Определите объём работ и потребность в материалах</w:t>
      </w:r>
      <w:r w:rsidR="001D2B61">
        <w:rPr>
          <w:color w:val="000000"/>
          <w:sz w:val="28"/>
          <w:szCs w:val="28"/>
        </w:rPr>
        <w:t xml:space="preserve"> </w:t>
      </w:r>
      <w:r w:rsidR="00903A61" w:rsidRPr="00903A61">
        <w:rPr>
          <w:rFonts w:ascii="Times New Roman" w:eastAsia="Times New Roman" w:hAnsi="Times New Roman" w:cs="Times New Roman"/>
          <w:sz w:val="28"/>
          <w:szCs w:val="28"/>
        </w:rPr>
        <w:t>при устройстве улучшенной штукатурке откосов окон и дверей:</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Ширина откосов окон 300 мм.</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Ширина откосов дверей 100 мм.</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Размер окон составляет – 1,2 х 1,6 м - 25 штук;</w:t>
      </w:r>
    </w:p>
    <w:p w:rsidR="00903A61" w:rsidRDefault="00903A61" w:rsidP="006358BE">
      <w:pPr>
        <w:spacing w:after="0"/>
        <w:ind w:right="-144"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3A61">
        <w:rPr>
          <w:rFonts w:ascii="Times New Roman" w:eastAsia="Times New Roman" w:hAnsi="Times New Roman" w:cs="Times New Roman"/>
          <w:sz w:val="28"/>
          <w:szCs w:val="28"/>
        </w:rPr>
        <w:t>Размер дверей составляет – 0,9 х 2,1м - 12 штук</w:t>
      </w:r>
    </w:p>
    <w:p w:rsidR="00631099" w:rsidRPr="00903A61" w:rsidRDefault="00631099" w:rsidP="006358BE">
      <w:pPr>
        <w:spacing w:after="0"/>
        <w:ind w:right="-144" w:firstLine="142"/>
        <w:rPr>
          <w:rFonts w:ascii="Times New Roman" w:hAnsi="Times New Roman" w:cs="Times New Roman"/>
          <w:sz w:val="28"/>
          <w:szCs w:val="28"/>
        </w:rPr>
      </w:pPr>
      <w:r w:rsidRPr="00903A61">
        <w:rPr>
          <w:rFonts w:ascii="Times New Roman" w:hAnsi="Times New Roman" w:cs="Times New Roman"/>
          <w:b/>
          <w:sz w:val="28"/>
          <w:szCs w:val="28"/>
        </w:rPr>
        <w:t>5 вариант</w:t>
      </w:r>
      <w:r w:rsidRPr="00903A61">
        <w:rPr>
          <w:rFonts w:ascii="Times New Roman" w:hAnsi="Times New Roman" w:cs="Times New Roman"/>
          <w:sz w:val="28"/>
          <w:szCs w:val="28"/>
        </w:rPr>
        <w:t>.</w:t>
      </w:r>
    </w:p>
    <w:p w:rsidR="00631099" w:rsidRPr="00845C69" w:rsidRDefault="00662F5C" w:rsidP="006358BE">
      <w:pPr>
        <w:pStyle w:val="a4"/>
        <w:numPr>
          <w:ilvl w:val="0"/>
          <w:numId w:val="11"/>
        </w:numPr>
        <w:spacing w:after="0"/>
        <w:ind w:left="0" w:right="-144" w:firstLine="142"/>
        <w:rPr>
          <w:rFonts w:ascii="Times New Roman" w:hAnsi="Times New Roman" w:cs="Times New Roman"/>
          <w:sz w:val="28"/>
          <w:szCs w:val="28"/>
        </w:rPr>
      </w:pPr>
      <w:r w:rsidRPr="00845C69">
        <w:rPr>
          <w:rFonts w:ascii="Times New Roman" w:hAnsi="Times New Roman" w:cs="Times New Roman"/>
          <w:bCs/>
          <w:sz w:val="28"/>
          <w:szCs w:val="28"/>
        </w:rPr>
        <w:t xml:space="preserve">Учёт и движения расходования </w:t>
      </w:r>
      <w:r w:rsidR="00845C69" w:rsidRPr="00845C69">
        <w:rPr>
          <w:rFonts w:ascii="Times New Roman" w:hAnsi="Times New Roman" w:cs="Times New Roman"/>
          <w:bCs/>
          <w:sz w:val="28"/>
          <w:szCs w:val="28"/>
        </w:rPr>
        <w:t xml:space="preserve">материальных ресурсов. </w:t>
      </w:r>
    </w:p>
    <w:p w:rsidR="00903A61" w:rsidRDefault="00903A61" w:rsidP="006358BE">
      <w:pPr>
        <w:pStyle w:val="a4"/>
        <w:numPr>
          <w:ilvl w:val="0"/>
          <w:numId w:val="11"/>
        </w:numPr>
        <w:spacing w:after="0"/>
        <w:ind w:left="0" w:right="-144" w:firstLine="142"/>
        <w:rPr>
          <w:rFonts w:ascii="Times New Roman" w:hAnsi="Times New Roman" w:cs="Times New Roman"/>
          <w:sz w:val="28"/>
          <w:szCs w:val="28"/>
        </w:rPr>
      </w:pPr>
      <w:r w:rsidRPr="00845C69">
        <w:rPr>
          <w:rFonts w:ascii="Times New Roman" w:hAnsi="Times New Roman" w:cs="Times New Roman"/>
          <w:sz w:val="28"/>
          <w:szCs w:val="28"/>
        </w:rPr>
        <w:t>Понятие индексации стоимости.</w:t>
      </w:r>
    </w:p>
    <w:p w:rsidR="00845C69" w:rsidRDefault="00BB2C69" w:rsidP="006358BE">
      <w:pPr>
        <w:pStyle w:val="a4"/>
        <w:numPr>
          <w:ilvl w:val="0"/>
          <w:numId w:val="11"/>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Охрана труда</w:t>
      </w:r>
      <w:r w:rsidR="00845C69">
        <w:rPr>
          <w:rFonts w:ascii="Times New Roman" w:hAnsi="Times New Roman" w:cs="Times New Roman"/>
          <w:sz w:val="28"/>
          <w:szCs w:val="28"/>
        </w:rPr>
        <w:t xml:space="preserve"> при производстве строительных работ.</w:t>
      </w:r>
    </w:p>
    <w:p w:rsidR="00903A61" w:rsidRPr="00903A61" w:rsidRDefault="00631099" w:rsidP="006358BE">
      <w:pPr>
        <w:pStyle w:val="a4"/>
        <w:numPr>
          <w:ilvl w:val="0"/>
          <w:numId w:val="11"/>
        </w:numPr>
        <w:spacing w:after="0"/>
        <w:ind w:left="0" w:right="-144" w:firstLine="142"/>
        <w:jc w:val="both"/>
        <w:rPr>
          <w:rFonts w:ascii="Times New Roman" w:eastAsia="Times New Roman" w:hAnsi="Times New Roman" w:cs="Times New Roman"/>
          <w:sz w:val="28"/>
          <w:szCs w:val="28"/>
        </w:rPr>
      </w:pPr>
      <w:r w:rsidRPr="00903A61">
        <w:rPr>
          <w:rFonts w:ascii="Times New Roman" w:hAnsi="Times New Roman" w:cs="Times New Roman"/>
          <w:sz w:val="28"/>
          <w:szCs w:val="28"/>
        </w:rPr>
        <w:t>Задача.</w:t>
      </w:r>
      <w:r w:rsidR="00610FF1" w:rsidRPr="00903A61">
        <w:rPr>
          <w:rFonts w:ascii="Times New Roman" w:hAnsi="Times New Roman" w:cs="Times New Roman"/>
          <w:bCs/>
          <w:sz w:val="28"/>
          <w:szCs w:val="28"/>
        </w:rPr>
        <w:t xml:space="preserve"> </w:t>
      </w:r>
      <w:r w:rsidR="001D2B61" w:rsidRPr="001D2B61">
        <w:rPr>
          <w:rFonts w:ascii="Times New Roman" w:hAnsi="Times New Roman" w:cs="Times New Roman"/>
          <w:color w:val="000000"/>
          <w:sz w:val="28"/>
          <w:szCs w:val="28"/>
        </w:rPr>
        <w:t>Определите объём работ и потребность в материалах</w:t>
      </w:r>
      <w:r w:rsidR="001D2B61">
        <w:rPr>
          <w:color w:val="000000"/>
          <w:sz w:val="28"/>
          <w:szCs w:val="28"/>
        </w:rPr>
        <w:t xml:space="preserve"> </w:t>
      </w:r>
      <w:r w:rsidR="00903A61" w:rsidRPr="00903A61">
        <w:rPr>
          <w:rFonts w:ascii="Times New Roman" w:eastAsia="Times New Roman" w:hAnsi="Times New Roman" w:cs="Times New Roman"/>
          <w:sz w:val="28"/>
          <w:szCs w:val="28"/>
        </w:rPr>
        <w:t>при оклейке стен обоями:</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Высота помещений 2,65 м.</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коридора составляет -  18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комнаты №1 составляет - 24,6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комнаты №2 составляет - 18,5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окон составляет 7,0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903A61" w:rsidRPr="00903A61" w:rsidRDefault="00903A61"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дверей составляет 6,0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631099" w:rsidRPr="00F563E3" w:rsidRDefault="00631099" w:rsidP="006358BE">
      <w:pPr>
        <w:spacing w:after="0"/>
        <w:ind w:right="-144" w:firstLine="142"/>
        <w:rPr>
          <w:rFonts w:ascii="Times New Roman" w:hAnsi="Times New Roman" w:cs="Times New Roman"/>
          <w:b/>
          <w:sz w:val="28"/>
          <w:szCs w:val="28"/>
        </w:rPr>
      </w:pPr>
      <w:r w:rsidRPr="00F563E3">
        <w:rPr>
          <w:rFonts w:ascii="Times New Roman" w:hAnsi="Times New Roman" w:cs="Times New Roman"/>
          <w:b/>
          <w:sz w:val="28"/>
          <w:szCs w:val="28"/>
        </w:rPr>
        <w:t>6 вариант.</w:t>
      </w:r>
    </w:p>
    <w:p w:rsidR="00631099" w:rsidRPr="0025613D" w:rsidRDefault="00631099" w:rsidP="006358BE">
      <w:pPr>
        <w:pStyle w:val="a4"/>
        <w:numPr>
          <w:ilvl w:val="0"/>
          <w:numId w:val="12"/>
        </w:numPr>
        <w:spacing w:after="0"/>
        <w:ind w:left="0" w:right="-144" w:firstLine="142"/>
        <w:rPr>
          <w:rFonts w:ascii="Times New Roman" w:hAnsi="Times New Roman" w:cs="Times New Roman"/>
          <w:sz w:val="28"/>
          <w:szCs w:val="28"/>
        </w:rPr>
      </w:pPr>
      <w:r w:rsidRPr="0025613D">
        <w:rPr>
          <w:rFonts w:ascii="Times New Roman" w:hAnsi="Times New Roman" w:cs="Times New Roman"/>
          <w:bCs/>
          <w:sz w:val="28"/>
          <w:szCs w:val="28"/>
        </w:rPr>
        <w:t>Общие правила и основные требования к определению объема строительных работ.</w:t>
      </w:r>
    </w:p>
    <w:p w:rsidR="00F563E3" w:rsidRDefault="00F563E3" w:rsidP="006358BE">
      <w:pPr>
        <w:pStyle w:val="a4"/>
        <w:numPr>
          <w:ilvl w:val="0"/>
          <w:numId w:val="12"/>
        </w:numPr>
        <w:spacing w:after="0"/>
        <w:ind w:left="0" w:right="-144" w:firstLine="142"/>
        <w:rPr>
          <w:rFonts w:ascii="Times New Roman" w:hAnsi="Times New Roman" w:cs="Times New Roman"/>
          <w:sz w:val="28"/>
          <w:szCs w:val="28"/>
        </w:rPr>
      </w:pPr>
      <w:r w:rsidRPr="00633B33">
        <w:rPr>
          <w:rFonts w:ascii="Times New Roman" w:hAnsi="Times New Roman" w:cs="Times New Roman"/>
          <w:sz w:val="28"/>
          <w:szCs w:val="28"/>
        </w:rPr>
        <w:t>Структура накладных расходов. Структура сметной прибыли.</w:t>
      </w:r>
    </w:p>
    <w:p w:rsidR="00845C69" w:rsidRDefault="00845C69" w:rsidP="006358BE">
      <w:pPr>
        <w:pStyle w:val="a4"/>
        <w:numPr>
          <w:ilvl w:val="0"/>
          <w:numId w:val="12"/>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Комплексный план улучшения условий охраны труда.</w:t>
      </w:r>
    </w:p>
    <w:p w:rsidR="00F563E3" w:rsidRPr="00F563E3" w:rsidRDefault="00631099" w:rsidP="006358BE">
      <w:pPr>
        <w:pStyle w:val="a4"/>
        <w:numPr>
          <w:ilvl w:val="0"/>
          <w:numId w:val="12"/>
        </w:numPr>
        <w:spacing w:after="0"/>
        <w:ind w:left="0" w:right="-144" w:firstLine="142"/>
        <w:jc w:val="both"/>
        <w:rPr>
          <w:rFonts w:ascii="Times New Roman" w:eastAsia="Times New Roman" w:hAnsi="Times New Roman" w:cs="Times New Roman"/>
          <w:sz w:val="28"/>
          <w:szCs w:val="28"/>
        </w:rPr>
      </w:pPr>
      <w:r w:rsidRPr="00F563E3">
        <w:rPr>
          <w:rFonts w:ascii="Times New Roman" w:hAnsi="Times New Roman" w:cs="Times New Roman"/>
          <w:sz w:val="28"/>
          <w:szCs w:val="28"/>
        </w:rPr>
        <w:t>Задача.</w:t>
      </w:r>
      <w:r w:rsidR="00610FF1" w:rsidRPr="00F563E3">
        <w:rPr>
          <w:rFonts w:ascii="Times New Roman" w:hAnsi="Times New Roman" w:cs="Times New Roman"/>
          <w:sz w:val="28"/>
          <w:szCs w:val="28"/>
        </w:rPr>
        <w:t xml:space="preserve"> </w:t>
      </w:r>
      <w:r w:rsidR="001D2B61" w:rsidRPr="001D2B61">
        <w:rPr>
          <w:rFonts w:ascii="Times New Roman" w:hAnsi="Times New Roman" w:cs="Times New Roman"/>
          <w:color w:val="000000"/>
          <w:sz w:val="28"/>
          <w:szCs w:val="28"/>
        </w:rPr>
        <w:t>Определите объём работ и потребность в материалах</w:t>
      </w:r>
      <w:r w:rsidR="001D2B61">
        <w:rPr>
          <w:color w:val="000000"/>
          <w:sz w:val="28"/>
          <w:szCs w:val="28"/>
        </w:rPr>
        <w:t xml:space="preserve"> </w:t>
      </w:r>
      <w:r w:rsidR="00F563E3" w:rsidRPr="00F563E3">
        <w:rPr>
          <w:rFonts w:ascii="Times New Roman" w:eastAsia="Times New Roman" w:hAnsi="Times New Roman" w:cs="Times New Roman"/>
          <w:sz w:val="28"/>
          <w:szCs w:val="28"/>
        </w:rPr>
        <w:t>при настиле линолеумных полов:</w:t>
      </w:r>
    </w:p>
    <w:p w:rsidR="00F563E3" w:rsidRPr="00F563E3" w:rsidRDefault="00F563E3" w:rsidP="006358BE">
      <w:pPr>
        <w:spacing w:after="0"/>
        <w:ind w:right="-144" w:firstLine="142"/>
        <w:jc w:val="both"/>
        <w:rPr>
          <w:rFonts w:ascii="Times New Roman" w:eastAsia="Times New Roman" w:hAnsi="Times New Roman" w:cs="Times New Roman"/>
          <w:sz w:val="28"/>
          <w:szCs w:val="28"/>
        </w:rPr>
      </w:pPr>
      <w:r w:rsidRPr="00F563E3">
        <w:rPr>
          <w:rFonts w:ascii="Times New Roman" w:eastAsia="Times New Roman" w:hAnsi="Times New Roman" w:cs="Times New Roman"/>
          <w:sz w:val="28"/>
          <w:szCs w:val="28"/>
        </w:rPr>
        <w:t>Размеры коридора составляют      -  1,6 х 4,2 м;</w:t>
      </w:r>
    </w:p>
    <w:p w:rsidR="00F563E3" w:rsidRPr="00F563E3" w:rsidRDefault="00F563E3" w:rsidP="006358BE">
      <w:pPr>
        <w:spacing w:after="0"/>
        <w:ind w:right="-144" w:firstLine="142"/>
        <w:jc w:val="both"/>
        <w:rPr>
          <w:rFonts w:ascii="Times New Roman" w:eastAsia="Times New Roman" w:hAnsi="Times New Roman" w:cs="Times New Roman"/>
          <w:sz w:val="28"/>
          <w:szCs w:val="28"/>
        </w:rPr>
      </w:pPr>
      <w:r w:rsidRPr="00F563E3">
        <w:rPr>
          <w:rFonts w:ascii="Times New Roman" w:eastAsia="Times New Roman" w:hAnsi="Times New Roman" w:cs="Times New Roman"/>
          <w:sz w:val="28"/>
          <w:szCs w:val="28"/>
        </w:rPr>
        <w:t>Размеры комнаты №1 составляют – 3,4 х 5,8 м;</w:t>
      </w:r>
    </w:p>
    <w:p w:rsidR="00F563E3" w:rsidRPr="00F563E3" w:rsidRDefault="00F563E3" w:rsidP="006358BE">
      <w:pPr>
        <w:spacing w:after="0"/>
        <w:ind w:right="-144" w:firstLine="142"/>
        <w:jc w:val="both"/>
        <w:rPr>
          <w:rFonts w:ascii="Times New Roman" w:eastAsia="Times New Roman" w:hAnsi="Times New Roman" w:cs="Times New Roman"/>
          <w:sz w:val="28"/>
          <w:szCs w:val="28"/>
        </w:rPr>
      </w:pPr>
      <w:r w:rsidRPr="00F563E3">
        <w:rPr>
          <w:rFonts w:ascii="Times New Roman" w:eastAsia="Times New Roman" w:hAnsi="Times New Roman" w:cs="Times New Roman"/>
          <w:sz w:val="28"/>
          <w:szCs w:val="28"/>
        </w:rPr>
        <w:t>Размеры комнаты №2 составляют -  3,2 х 4,6 м;</w:t>
      </w:r>
    </w:p>
    <w:p w:rsidR="00F563E3" w:rsidRPr="00F563E3" w:rsidRDefault="00F563E3" w:rsidP="006358BE">
      <w:pPr>
        <w:spacing w:after="0"/>
        <w:ind w:right="-144" w:firstLine="142"/>
        <w:jc w:val="both"/>
        <w:rPr>
          <w:rFonts w:ascii="Times New Roman" w:eastAsia="Times New Roman" w:hAnsi="Times New Roman" w:cs="Times New Roman"/>
          <w:sz w:val="28"/>
          <w:szCs w:val="28"/>
        </w:rPr>
      </w:pPr>
      <w:r w:rsidRPr="00F563E3">
        <w:rPr>
          <w:rFonts w:ascii="Times New Roman" w:eastAsia="Times New Roman" w:hAnsi="Times New Roman" w:cs="Times New Roman"/>
          <w:sz w:val="28"/>
          <w:szCs w:val="28"/>
        </w:rPr>
        <w:t>Размеры комнаты №3 составляют -  4,2 х 5,4 м.</w:t>
      </w:r>
    </w:p>
    <w:p w:rsidR="00F563E3" w:rsidRPr="00F563E3" w:rsidRDefault="00F563E3" w:rsidP="006358BE">
      <w:pPr>
        <w:spacing w:after="0"/>
        <w:ind w:right="-144" w:firstLine="142"/>
        <w:jc w:val="both"/>
        <w:rPr>
          <w:rFonts w:ascii="Times New Roman" w:eastAsia="Times New Roman" w:hAnsi="Times New Roman" w:cs="Times New Roman"/>
          <w:sz w:val="28"/>
          <w:szCs w:val="28"/>
        </w:rPr>
      </w:pPr>
      <w:r w:rsidRPr="00F563E3">
        <w:rPr>
          <w:rFonts w:ascii="Times New Roman" w:eastAsia="Times New Roman" w:hAnsi="Times New Roman" w:cs="Times New Roman"/>
          <w:sz w:val="28"/>
          <w:szCs w:val="28"/>
        </w:rPr>
        <w:t>Основанием пола служит цементная стяжка толщиной 25 мм.</w:t>
      </w:r>
    </w:p>
    <w:p w:rsidR="00631099" w:rsidRPr="00F563E3" w:rsidRDefault="00631099" w:rsidP="006358BE">
      <w:pPr>
        <w:pStyle w:val="a4"/>
        <w:spacing w:after="0"/>
        <w:ind w:left="0" w:right="-144" w:firstLine="142"/>
        <w:rPr>
          <w:rFonts w:ascii="Times New Roman" w:hAnsi="Times New Roman" w:cs="Times New Roman"/>
          <w:b/>
          <w:sz w:val="28"/>
          <w:szCs w:val="28"/>
        </w:rPr>
      </w:pPr>
      <w:r w:rsidRPr="00F563E3">
        <w:rPr>
          <w:rFonts w:ascii="Times New Roman" w:hAnsi="Times New Roman" w:cs="Times New Roman"/>
          <w:b/>
          <w:sz w:val="28"/>
          <w:szCs w:val="28"/>
        </w:rPr>
        <w:t>7 вариант.</w:t>
      </w:r>
    </w:p>
    <w:p w:rsidR="00631099" w:rsidRPr="0025613D" w:rsidRDefault="00845C69" w:rsidP="006358BE">
      <w:pPr>
        <w:pStyle w:val="a4"/>
        <w:numPr>
          <w:ilvl w:val="0"/>
          <w:numId w:val="13"/>
        </w:numPr>
        <w:spacing w:after="0"/>
        <w:ind w:left="0" w:right="-144" w:firstLine="142"/>
        <w:rPr>
          <w:rFonts w:ascii="Times New Roman" w:hAnsi="Times New Roman" w:cs="Times New Roman"/>
          <w:sz w:val="28"/>
          <w:szCs w:val="28"/>
        </w:rPr>
      </w:pPr>
      <w:r>
        <w:rPr>
          <w:rFonts w:ascii="Times New Roman" w:hAnsi="Times New Roman" w:cs="Times New Roman"/>
          <w:bCs/>
          <w:sz w:val="28"/>
          <w:szCs w:val="28"/>
        </w:rPr>
        <w:t>Организация документооборота и учёт документации на строительном участке.</w:t>
      </w:r>
    </w:p>
    <w:p w:rsidR="00F563E3" w:rsidRDefault="00F563E3" w:rsidP="006358BE">
      <w:pPr>
        <w:pStyle w:val="a4"/>
        <w:numPr>
          <w:ilvl w:val="0"/>
          <w:numId w:val="13"/>
        </w:numPr>
        <w:spacing w:after="0"/>
        <w:ind w:left="0" w:right="-144" w:firstLine="142"/>
        <w:rPr>
          <w:rFonts w:ascii="Times New Roman" w:hAnsi="Times New Roman" w:cs="Times New Roman"/>
          <w:sz w:val="28"/>
          <w:szCs w:val="28"/>
        </w:rPr>
      </w:pPr>
      <w:r w:rsidRPr="0025613D">
        <w:rPr>
          <w:rFonts w:ascii="Times New Roman" w:hAnsi="Times New Roman" w:cs="Times New Roman"/>
          <w:sz w:val="28"/>
          <w:szCs w:val="28"/>
        </w:rPr>
        <w:t>Виды смет, их назначение и состав.</w:t>
      </w:r>
    </w:p>
    <w:p w:rsidR="00845C69" w:rsidRDefault="00BB2C69" w:rsidP="006358BE">
      <w:pPr>
        <w:pStyle w:val="a4"/>
        <w:numPr>
          <w:ilvl w:val="0"/>
          <w:numId w:val="13"/>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Охрана труда при производстве каменных работ.</w:t>
      </w:r>
    </w:p>
    <w:p w:rsidR="00F563E3" w:rsidRPr="00F563E3" w:rsidRDefault="00631099" w:rsidP="006358BE">
      <w:pPr>
        <w:pStyle w:val="aa"/>
        <w:numPr>
          <w:ilvl w:val="0"/>
          <w:numId w:val="13"/>
        </w:numPr>
        <w:shd w:val="clear" w:color="auto" w:fill="FFFFFF"/>
        <w:spacing w:before="0" w:beforeAutospacing="0" w:after="0" w:afterAutospacing="0" w:line="276" w:lineRule="auto"/>
        <w:ind w:left="0" w:right="-144" w:firstLine="142"/>
        <w:rPr>
          <w:color w:val="000000"/>
          <w:sz w:val="28"/>
          <w:szCs w:val="28"/>
        </w:rPr>
      </w:pPr>
      <w:r w:rsidRPr="00F563E3">
        <w:rPr>
          <w:sz w:val="28"/>
          <w:szCs w:val="28"/>
        </w:rPr>
        <w:t>Задача.</w:t>
      </w:r>
      <w:r w:rsidR="00610FF1" w:rsidRPr="00F563E3">
        <w:rPr>
          <w:bCs/>
          <w:sz w:val="28"/>
          <w:szCs w:val="28"/>
        </w:rPr>
        <w:t xml:space="preserve"> </w:t>
      </w:r>
      <w:r w:rsidR="001D2B61" w:rsidRPr="001D2B61">
        <w:rPr>
          <w:color w:val="000000"/>
          <w:sz w:val="28"/>
          <w:szCs w:val="28"/>
        </w:rPr>
        <w:t>Определите объём работ и потребность в материалах</w:t>
      </w:r>
      <w:r w:rsidR="001D2B61">
        <w:rPr>
          <w:color w:val="000000"/>
          <w:sz w:val="28"/>
          <w:szCs w:val="28"/>
        </w:rPr>
        <w:t xml:space="preserve"> </w:t>
      </w:r>
      <w:r w:rsidR="00F563E3" w:rsidRPr="00F563E3">
        <w:rPr>
          <w:color w:val="000000"/>
          <w:sz w:val="28"/>
          <w:szCs w:val="28"/>
        </w:rPr>
        <w:t>при устройстве кровли из волнистых асбестоцементных листов:</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Размеры проекции кровли в плане 18 х 24 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lastRenderedPageBreak/>
        <w:t>Крыша двухскатная, уклон составляет 1:3</w:t>
      </w:r>
    </w:p>
    <w:p w:rsidR="00631099" w:rsidRPr="00F563E3" w:rsidRDefault="00631099" w:rsidP="006358BE">
      <w:pPr>
        <w:pStyle w:val="a4"/>
        <w:numPr>
          <w:ilvl w:val="0"/>
          <w:numId w:val="17"/>
        </w:numPr>
        <w:spacing w:after="0"/>
        <w:ind w:left="0" w:right="-144" w:firstLine="142"/>
        <w:rPr>
          <w:rFonts w:ascii="Times New Roman" w:hAnsi="Times New Roman" w:cs="Times New Roman"/>
          <w:b/>
          <w:sz w:val="28"/>
          <w:szCs w:val="28"/>
        </w:rPr>
      </w:pPr>
      <w:r w:rsidRPr="00F563E3">
        <w:rPr>
          <w:rFonts w:ascii="Times New Roman" w:hAnsi="Times New Roman" w:cs="Times New Roman"/>
          <w:b/>
          <w:sz w:val="28"/>
          <w:szCs w:val="28"/>
        </w:rPr>
        <w:t>вариант.</w:t>
      </w:r>
    </w:p>
    <w:p w:rsidR="00631099" w:rsidRPr="0025613D" w:rsidRDefault="00845C69" w:rsidP="006358BE">
      <w:pPr>
        <w:pStyle w:val="a4"/>
        <w:numPr>
          <w:ilvl w:val="0"/>
          <w:numId w:val="14"/>
        </w:numPr>
        <w:spacing w:after="0"/>
        <w:ind w:left="0" w:right="-144" w:firstLine="142"/>
        <w:rPr>
          <w:rFonts w:ascii="Times New Roman" w:hAnsi="Times New Roman" w:cs="Times New Roman"/>
          <w:bCs/>
          <w:sz w:val="28"/>
          <w:szCs w:val="28"/>
        </w:rPr>
      </w:pPr>
      <w:r>
        <w:rPr>
          <w:rFonts w:ascii="Times New Roman" w:hAnsi="Times New Roman" w:cs="Times New Roman"/>
          <w:bCs/>
          <w:sz w:val="28"/>
          <w:szCs w:val="28"/>
        </w:rPr>
        <w:t>Оформления документов списания материалов.</w:t>
      </w:r>
    </w:p>
    <w:p w:rsidR="00F563E3" w:rsidRDefault="00F563E3" w:rsidP="006358BE">
      <w:pPr>
        <w:pStyle w:val="a4"/>
        <w:numPr>
          <w:ilvl w:val="0"/>
          <w:numId w:val="14"/>
        </w:numPr>
        <w:spacing w:after="0"/>
        <w:ind w:left="0" w:right="-144" w:firstLine="142"/>
        <w:rPr>
          <w:rFonts w:ascii="Times New Roman" w:hAnsi="Times New Roman" w:cs="Times New Roman"/>
          <w:sz w:val="28"/>
          <w:szCs w:val="28"/>
        </w:rPr>
      </w:pPr>
      <w:r w:rsidRPr="00F563E3">
        <w:rPr>
          <w:rFonts w:ascii="Times New Roman" w:hAnsi="Times New Roman" w:cs="Times New Roman"/>
          <w:sz w:val="28"/>
          <w:szCs w:val="28"/>
        </w:rPr>
        <w:t>Правила и порядок составления локальных смет.</w:t>
      </w:r>
    </w:p>
    <w:p w:rsidR="00845C69" w:rsidRPr="00F563E3" w:rsidRDefault="00845C69" w:rsidP="006358BE">
      <w:pPr>
        <w:pStyle w:val="a4"/>
        <w:numPr>
          <w:ilvl w:val="0"/>
          <w:numId w:val="14"/>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Охрана труда при производстве земляных работ.</w:t>
      </w:r>
    </w:p>
    <w:p w:rsidR="00F563E3" w:rsidRPr="00F563E3" w:rsidRDefault="00631099" w:rsidP="006358BE">
      <w:pPr>
        <w:pStyle w:val="a4"/>
        <w:numPr>
          <w:ilvl w:val="0"/>
          <w:numId w:val="14"/>
        </w:numPr>
        <w:shd w:val="clear" w:color="auto" w:fill="FFFFFF"/>
        <w:spacing w:after="0"/>
        <w:ind w:left="0" w:right="-144" w:firstLine="142"/>
        <w:rPr>
          <w:rFonts w:ascii="Times New Roman" w:hAnsi="Times New Roman" w:cs="Times New Roman"/>
          <w:color w:val="000000"/>
          <w:sz w:val="28"/>
          <w:szCs w:val="28"/>
        </w:rPr>
      </w:pPr>
      <w:r w:rsidRPr="00F563E3">
        <w:rPr>
          <w:rFonts w:ascii="Times New Roman" w:hAnsi="Times New Roman" w:cs="Times New Roman"/>
          <w:sz w:val="28"/>
          <w:szCs w:val="28"/>
        </w:rPr>
        <w:t>Задача.</w:t>
      </w:r>
      <w:r w:rsidR="00610FF1" w:rsidRPr="00F563E3">
        <w:rPr>
          <w:rFonts w:ascii="Times New Roman" w:hAnsi="Times New Roman" w:cs="Times New Roman"/>
          <w:bCs/>
          <w:sz w:val="28"/>
          <w:szCs w:val="28"/>
        </w:rPr>
        <w:t xml:space="preserve"> </w:t>
      </w:r>
      <w:r w:rsidR="001D2B61" w:rsidRPr="001D2B61">
        <w:rPr>
          <w:rFonts w:ascii="Times New Roman" w:hAnsi="Times New Roman" w:cs="Times New Roman"/>
          <w:color w:val="000000"/>
          <w:sz w:val="28"/>
          <w:szCs w:val="28"/>
        </w:rPr>
        <w:t>Определите объём работ и потребность в материалах</w:t>
      </w:r>
      <w:r w:rsidR="001D2B61">
        <w:rPr>
          <w:color w:val="000000"/>
          <w:sz w:val="28"/>
          <w:szCs w:val="28"/>
        </w:rPr>
        <w:t xml:space="preserve"> </w:t>
      </w:r>
      <w:r w:rsidR="00F563E3" w:rsidRPr="00F563E3">
        <w:rPr>
          <w:rFonts w:ascii="Times New Roman" w:hAnsi="Times New Roman" w:cs="Times New Roman"/>
          <w:color w:val="000000"/>
          <w:sz w:val="28"/>
          <w:szCs w:val="28"/>
        </w:rPr>
        <w:t>при устройстве отмостки здания, ширина отмостки – 1,5 м; периметр здания 106 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Виды работ:</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Щебёночная подготовка -100 мм;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Бетонная подготовка – 150 мм;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Асфальтовое покрытие – 50 мм.</w:t>
      </w:r>
    </w:p>
    <w:p w:rsidR="00631099" w:rsidRPr="0025613D" w:rsidRDefault="00631099" w:rsidP="006358BE">
      <w:pPr>
        <w:pStyle w:val="a4"/>
        <w:numPr>
          <w:ilvl w:val="0"/>
          <w:numId w:val="17"/>
        </w:numPr>
        <w:tabs>
          <w:tab w:val="left" w:pos="720"/>
        </w:tabs>
        <w:spacing w:after="0"/>
        <w:ind w:left="0" w:right="-144" w:firstLine="142"/>
        <w:rPr>
          <w:rFonts w:ascii="Times New Roman" w:hAnsi="Times New Roman" w:cs="Times New Roman"/>
          <w:b/>
          <w:bCs/>
          <w:sz w:val="28"/>
          <w:szCs w:val="28"/>
        </w:rPr>
      </w:pPr>
      <w:r w:rsidRPr="0025613D">
        <w:rPr>
          <w:rFonts w:ascii="Times New Roman" w:hAnsi="Times New Roman" w:cs="Times New Roman"/>
          <w:b/>
          <w:bCs/>
          <w:sz w:val="28"/>
          <w:szCs w:val="28"/>
        </w:rPr>
        <w:t>вариант.</w:t>
      </w:r>
    </w:p>
    <w:p w:rsidR="00631099" w:rsidRPr="0025613D" w:rsidRDefault="00631099" w:rsidP="006358BE">
      <w:pPr>
        <w:pStyle w:val="2"/>
        <w:numPr>
          <w:ilvl w:val="0"/>
          <w:numId w:val="15"/>
        </w:numPr>
        <w:tabs>
          <w:tab w:val="left" w:pos="720"/>
        </w:tabs>
        <w:spacing w:after="0" w:line="276" w:lineRule="auto"/>
        <w:ind w:left="0" w:right="-144" w:firstLine="142"/>
        <w:rPr>
          <w:bCs/>
          <w:sz w:val="28"/>
          <w:szCs w:val="28"/>
        </w:rPr>
      </w:pPr>
      <w:r w:rsidRPr="0025613D">
        <w:rPr>
          <w:bCs/>
          <w:sz w:val="28"/>
          <w:szCs w:val="28"/>
        </w:rPr>
        <w:t>Организация приемки, отпуска и учета строительных материалов и конструкций.</w:t>
      </w:r>
    </w:p>
    <w:p w:rsidR="00F563E3" w:rsidRDefault="00F563E3" w:rsidP="006358BE">
      <w:pPr>
        <w:pStyle w:val="a4"/>
        <w:numPr>
          <w:ilvl w:val="0"/>
          <w:numId w:val="15"/>
        </w:numPr>
        <w:spacing w:after="0"/>
        <w:ind w:left="0" w:right="-144" w:firstLine="142"/>
        <w:rPr>
          <w:rFonts w:ascii="Times New Roman" w:hAnsi="Times New Roman" w:cs="Times New Roman"/>
          <w:sz w:val="28"/>
          <w:szCs w:val="28"/>
        </w:rPr>
      </w:pPr>
      <w:r w:rsidRPr="0025613D">
        <w:rPr>
          <w:rFonts w:ascii="Times New Roman" w:hAnsi="Times New Roman" w:cs="Times New Roman"/>
          <w:sz w:val="28"/>
          <w:szCs w:val="28"/>
        </w:rPr>
        <w:t>Правила и порядок составления объектных смет.</w:t>
      </w:r>
    </w:p>
    <w:p w:rsidR="00845C69" w:rsidRDefault="00845C69" w:rsidP="006358BE">
      <w:pPr>
        <w:pStyle w:val="a4"/>
        <w:numPr>
          <w:ilvl w:val="0"/>
          <w:numId w:val="15"/>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Охрана труда при производстве отделочных работ.</w:t>
      </w:r>
    </w:p>
    <w:p w:rsidR="00F563E3" w:rsidRPr="00F563E3" w:rsidRDefault="00631099" w:rsidP="006358BE">
      <w:pPr>
        <w:pStyle w:val="aa"/>
        <w:numPr>
          <w:ilvl w:val="0"/>
          <w:numId w:val="15"/>
        </w:numPr>
        <w:shd w:val="clear" w:color="auto" w:fill="FFFFFF"/>
        <w:spacing w:before="0" w:beforeAutospacing="0" w:after="0" w:afterAutospacing="0" w:line="276" w:lineRule="auto"/>
        <w:ind w:left="0" w:right="-144" w:firstLine="142"/>
        <w:rPr>
          <w:color w:val="000000"/>
          <w:sz w:val="28"/>
          <w:szCs w:val="28"/>
        </w:rPr>
      </w:pPr>
      <w:r w:rsidRPr="00F563E3">
        <w:rPr>
          <w:bCs/>
          <w:sz w:val="28"/>
          <w:szCs w:val="28"/>
        </w:rPr>
        <w:t>Задача.</w:t>
      </w:r>
      <w:r w:rsidR="00610FF1" w:rsidRPr="00F563E3">
        <w:rPr>
          <w:bCs/>
          <w:sz w:val="28"/>
          <w:szCs w:val="28"/>
        </w:rPr>
        <w:t xml:space="preserve"> </w:t>
      </w:r>
      <w:r w:rsidR="001D2B61" w:rsidRPr="001D2B61">
        <w:rPr>
          <w:color w:val="000000"/>
          <w:sz w:val="28"/>
          <w:szCs w:val="28"/>
        </w:rPr>
        <w:t>Определите объём работ и потребность в материалах</w:t>
      </w:r>
      <w:r w:rsidR="001D2B61">
        <w:rPr>
          <w:color w:val="000000"/>
          <w:sz w:val="28"/>
          <w:szCs w:val="28"/>
        </w:rPr>
        <w:t xml:space="preserve"> </w:t>
      </w:r>
      <w:r w:rsidR="00F563E3" w:rsidRPr="00F563E3">
        <w:rPr>
          <w:color w:val="000000"/>
          <w:sz w:val="28"/>
          <w:szCs w:val="28"/>
        </w:rPr>
        <w:t>при устройстве рулонной кровли размерами в плане</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24 х 72 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Виды работ:</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Пароизоляция из 1 слоя рубероида;</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Теплоизоляция из минераловатных плит толщиной 150 мм;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Цементно-песчаная стяжка – 30мм;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Четырёхслойный рулонный ковёр из рубероида.</w:t>
      </w:r>
    </w:p>
    <w:p w:rsidR="00631099" w:rsidRPr="0025613D" w:rsidRDefault="00631099" w:rsidP="006358BE">
      <w:pPr>
        <w:pStyle w:val="a4"/>
        <w:numPr>
          <w:ilvl w:val="0"/>
          <w:numId w:val="17"/>
        </w:numPr>
        <w:tabs>
          <w:tab w:val="left" w:pos="720"/>
        </w:tabs>
        <w:spacing w:after="0"/>
        <w:ind w:left="0" w:right="-144" w:firstLine="142"/>
        <w:rPr>
          <w:rFonts w:ascii="Times New Roman" w:hAnsi="Times New Roman" w:cs="Times New Roman"/>
          <w:bCs/>
          <w:sz w:val="28"/>
          <w:szCs w:val="28"/>
        </w:rPr>
      </w:pPr>
      <w:r w:rsidRPr="0025613D">
        <w:rPr>
          <w:rFonts w:ascii="Times New Roman" w:hAnsi="Times New Roman" w:cs="Times New Roman"/>
          <w:b/>
          <w:bCs/>
          <w:sz w:val="28"/>
          <w:szCs w:val="28"/>
        </w:rPr>
        <w:t>вариант.</w:t>
      </w:r>
    </w:p>
    <w:p w:rsidR="00631099" w:rsidRPr="0025613D" w:rsidRDefault="00845C69" w:rsidP="006358BE">
      <w:pPr>
        <w:pStyle w:val="a4"/>
        <w:numPr>
          <w:ilvl w:val="0"/>
          <w:numId w:val="16"/>
        </w:numPr>
        <w:spacing w:after="0"/>
        <w:ind w:left="0" w:right="-144" w:firstLine="142"/>
        <w:rPr>
          <w:rFonts w:ascii="Times New Roman" w:hAnsi="Times New Roman" w:cs="Times New Roman"/>
          <w:sz w:val="28"/>
          <w:szCs w:val="28"/>
        </w:rPr>
      </w:pPr>
      <w:r>
        <w:rPr>
          <w:rFonts w:ascii="Times New Roman" w:hAnsi="Times New Roman" w:cs="Times New Roman"/>
          <w:bCs/>
          <w:sz w:val="28"/>
          <w:szCs w:val="28"/>
        </w:rPr>
        <w:t>Порядок о</w:t>
      </w:r>
      <w:r w:rsidR="00631099" w:rsidRPr="0025613D">
        <w:rPr>
          <w:rFonts w:ascii="Times New Roman" w:hAnsi="Times New Roman" w:cs="Times New Roman"/>
          <w:bCs/>
          <w:sz w:val="28"/>
          <w:szCs w:val="28"/>
        </w:rPr>
        <w:t>пределение объемов строительных работ.</w:t>
      </w:r>
    </w:p>
    <w:p w:rsidR="00F563E3" w:rsidRDefault="00F563E3" w:rsidP="006358BE">
      <w:pPr>
        <w:pStyle w:val="a4"/>
        <w:numPr>
          <w:ilvl w:val="0"/>
          <w:numId w:val="16"/>
        </w:numPr>
        <w:spacing w:after="0"/>
        <w:ind w:left="0" w:right="-144" w:firstLine="142"/>
        <w:rPr>
          <w:rFonts w:ascii="Times New Roman" w:hAnsi="Times New Roman" w:cs="Times New Roman"/>
          <w:sz w:val="28"/>
          <w:szCs w:val="28"/>
        </w:rPr>
      </w:pPr>
      <w:r w:rsidRPr="0025613D">
        <w:rPr>
          <w:rFonts w:ascii="Times New Roman" w:hAnsi="Times New Roman" w:cs="Times New Roman"/>
          <w:sz w:val="28"/>
          <w:szCs w:val="28"/>
        </w:rPr>
        <w:t xml:space="preserve">Правила и порядок составления </w:t>
      </w:r>
      <w:r>
        <w:rPr>
          <w:rFonts w:ascii="Times New Roman" w:hAnsi="Times New Roman" w:cs="Times New Roman"/>
          <w:sz w:val="28"/>
          <w:szCs w:val="28"/>
        </w:rPr>
        <w:t>сводно-сметного расчёта</w:t>
      </w:r>
      <w:r w:rsidRPr="0025613D">
        <w:rPr>
          <w:rFonts w:ascii="Times New Roman" w:hAnsi="Times New Roman" w:cs="Times New Roman"/>
          <w:sz w:val="28"/>
          <w:szCs w:val="28"/>
        </w:rPr>
        <w:t>.</w:t>
      </w:r>
    </w:p>
    <w:p w:rsidR="00845C69" w:rsidRDefault="00BB2C69" w:rsidP="006358BE">
      <w:pPr>
        <w:pStyle w:val="a4"/>
        <w:numPr>
          <w:ilvl w:val="0"/>
          <w:numId w:val="16"/>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Охрана труда при производстве кровельных и изоляционных работ.</w:t>
      </w:r>
    </w:p>
    <w:p w:rsidR="00F563E3" w:rsidRPr="00F563E3" w:rsidRDefault="00631099" w:rsidP="006358BE">
      <w:pPr>
        <w:pStyle w:val="aa"/>
        <w:numPr>
          <w:ilvl w:val="0"/>
          <w:numId w:val="16"/>
        </w:numPr>
        <w:shd w:val="clear" w:color="auto" w:fill="FFFFFF"/>
        <w:spacing w:before="0" w:beforeAutospacing="0" w:after="0" w:afterAutospacing="0" w:line="276" w:lineRule="auto"/>
        <w:ind w:left="0" w:right="-144" w:firstLine="142"/>
        <w:rPr>
          <w:color w:val="000000"/>
          <w:sz w:val="28"/>
          <w:szCs w:val="28"/>
        </w:rPr>
      </w:pPr>
      <w:r w:rsidRPr="00F563E3">
        <w:rPr>
          <w:bCs/>
          <w:sz w:val="28"/>
          <w:szCs w:val="28"/>
        </w:rPr>
        <w:t>Задача.</w:t>
      </w:r>
      <w:r w:rsidR="00610FF1" w:rsidRPr="00F563E3">
        <w:rPr>
          <w:bCs/>
          <w:sz w:val="28"/>
          <w:szCs w:val="28"/>
        </w:rPr>
        <w:t xml:space="preserve"> </w:t>
      </w:r>
      <w:r w:rsidR="001D2B61" w:rsidRPr="001D2B61">
        <w:rPr>
          <w:color w:val="000000"/>
          <w:sz w:val="28"/>
          <w:szCs w:val="28"/>
        </w:rPr>
        <w:t>Определите объём работ и потребность в материалах</w:t>
      </w:r>
      <w:r w:rsidR="00F563E3" w:rsidRPr="00F563E3">
        <w:rPr>
          <w:color w:val="000000"/>
          <w:sz w:val="28"/>
          <w:szCs w:val="28"/>
        </w:rPr>
        <w:t xml:space="preserve"> при кладке стен и перегородок. Оконные проёмы общей площадью составляют – 66 м2; В перегородках дверные проёмы общей площадью – 98 м2; Во внутренних стенах общей площадью - 52 м2; В наружных стенах общей площадью - 16 м2;</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Вид конструкции:</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b/>
          <w:bCs/>
          <w:color w:val="000000"/>
          <w:sz w:val="28"/>
          <w:szCs w:val="28"/>
        </w:rPr>
        <w:t>Стены наружные:                Стены внутренние:                      Перегородки:</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толщина – 0,51 м;                      толщина – 0,38 м;                   толщина – 0,12 м;</w:t>
      </w:r>
    </w:p>
    <w:p w:rsidR="00F563E3" w:rsidRP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высота – 2,7 м;                            высота – 2,7 м;                            высота – 2,7 м;</w:t>
      </w:r>
    </w:p>
    <w:p w:rsidR="00F563E3" w:rsidRDefault="00F563E3" w:rsidP="006358BE">
      <w:pPr>
        <w:pStyle w:val="aa"/>
        <w:shd w:val="clear" w:color="auto" w:fill="FFFFFF"/>
        <w:spacing w:before="0" w:beforeAutospacing="0" w:after="0" w:afterAutospacing="0" w:line="276" w:lineRule="auto"/>
        <w:ind w:right="-144" w:firstLine="142"/>
        <w:rPr>
          <w:color w:val="000000"/>
          <w:sz w:val="28"/>
          <w:szCs w:val="28"/>
        </w:rPr>
      </w:pPr>
      <w:r w:rsidRPr="00F563E3">
        <w:rPr>
          <w:color w:val="000000"/>
          <w:sz w:val="28"/>
          <w:szCs w:val="28"/>
        </w:rPr>
        <w:t>длина – 130 м.                             длина – 150 м.                       длина – 180 м.</w:t>
      </w:r>
    </w:p>
    <w:p w:rsidR="00610FF1" w:rsidRDefault="00B854E7" w:rsidP="006358BE">
      <w:pPr>
        <w:pStyle w:val="a4"/>
        <w:numPr>
          <w:ilvl w:val="0"/>
          <w:numId w:val="17"/>
        </w:numPr>
        <w:tabs>
          <w:tab w:val="left" w:pos="720"/>
        </w:tabs>
        <w:spacing w:after="0"/>
        <w:ind w:left="0" w:right="-144" w:firstLine="142"/>
        <w:rPr>
          <w:rFonts w:ascii="Times New Roman" w:hAnsi="Times New Roman" w:cs="Times New Roman"/>
          <w:b/>
          <w:bCs/>
          <w:sz w:val="28"/>
          <w:szCs w:val="28"/>
        </w:rPr>
      </w:pPr>
      <w:r w:rsidRPr="00B854E7">
        <w:rPr>
          <w:rFonts w:ascii="Times New Roman" w:hAnsi="Times New Roman" w:cs="Times New Roman"/>
          <w:b/>
          <w:bCs/>
          <w:sz w:val="28"/>
          <w:szCs w:val="28"/>
        </w:rPr>
        <w:t>вариант.</w:t>
      </w:r>
    </w:p>
    <w:p w:rsidR="001D2B61" w:rsidRPr="00B854E7" w:rsidRDefault="001D2B61" w:rsidP="006358BE">
      <w:pPr>
        <w:pStyle w:val="a4"/>
        <w:tabs>
          <w:tab w:val="left" w:pos="720"/>
        </w:tabs>
        <w:spacing w:after="0"/>
        <w:ind w:left="0" w:right="-144" w:firstLine="142"/>
        <w:rPr>
          <w:rFonts w:ascii="Times New Roman" w:hAnsi="Times New Roman" w:cs="Times New Roman"/>
          <w:b/>
          <w:bCs/>
          <w:sz w:val="28"/>
          <w:szCs w:val="28"/>
        </w:rPr>
      </w:pPr>
    </w:p>
    <w:p w:rsidR="00B854E7" w:rsidRPr="001D2B61" w:rsidRDefault="001D2B61" w:rsidP="006358BE">
      <w:pPr>
        <w:tabs>
          <w:tab w:val="left" w:pos="720"/>
        </w:tabs>
        <w:spacing w:after="0"/>
        <w:ind w:right="-144" w:firstLine="142"/>
        <w:rPr>
          <w:rFonts w:ascii="Times New Roman" w:hAnsi="Times New Roman" w:cs="Times New Roman"/>
          <w:bCs/>
          <w:sz w:val="28"/>
          <w:szCs w:val="28"/>
        </w:rPr>
      </w:pPr>
      <w:r>
        <w:rPr>
          <w:rFonts w:ascii="Times New Roman" w:hAnsi="Times New Roman" w:cs="Times New Roman"/>
          <w:bCs/>
          <w:sz w:val="28"/>
          <w:szCs w:val="28"/>
        </w:rPr>
        <w:lastRenderedPageBreak/>
        <w:t>1.</w:t>
      </w:r>
      <w:r w:rsidR="00C604E5" w:rsidRPr="001D2B61">
        <w:rPr>
          <w:rFonts w:ascii="Times New Roman" w:hAnsi="Times New Roman" w:cs="Times New Roman"/>
          <w:bCs/>
          <w:sz w:val="28"/>
          <w:szCs w:val="28"/>
        </w:rPr>
        <w:t>Материально-техническое обеспечение строительства.</w:t>
      </w:r>
    </w:p>
    <w:p w:rsidR="00C604E5" w:rsidRPr="00DC166D" w:rsidRDefault="00C604E5" w:rsidP="006358BE">
      <w:pPr>
        <w:pStyle w:val="a4"/>
        <w:numPr>
          <w:ilvl w:val="0"/>
          <w:numId w:val="34"/>
        </w:numPr>
        <w:tabs>
          <w:tab w:val="num" w:pos="709"/>
        </w:tabs>
        <w:spacing w:after="0"/>
        <w:ind w:left="0" w:right="-144" w:firstLine="142"/>
        <w:rPr>
          <w:rFonts w:ascii="Times New Roman" w:hAnsi="Times New Roman" w:cs="Times New Roman"/>
          <w:bCs/>
          <w:sz w:val="28"/>
          <w:szCs w:val="28"/>
        </w:rPr>
      </w:pPr>
      <w:r w:rsidRPr="00DC166D">
        <w:rPr>
          <w:rFonts w:ascii="Times New Roman" w:hAnsi="Times New Roman" w:cs="Times New Roman"/>
          <w:bCs/>
          <w:sz w:val="28"/>
          <w:szCs w:val="28"/>
        </w:rPr>
        <w:t>Основы организации проеектно-изыскательских работ в строительстве.</w:t>
      </w:r>
    </w:p>
    <w:p w:rsidR="00C604E5" w:rsidRPr="00DC166D" w:rsidRDefault="00C604E5" w:rsidP="006358BE">
      <w:pPr>
        <w:pStyle w:val="a4"/>
        <w:numPr>
          <w:ilvl w:val="0"/>
          <w:numId w:val="34"/>
        </w:numPr>
        <w:tabs>
          <w:tab w:val="num" w:pos="709"/>
        </w:tabs>
        <w:spacing w:after="0"/>
        <w:ind w:left="0" w:right="-144" w:firstLine="142"/>
        <w:rPr>
          <w:rFonts w:ascii="Times New Roman" w:hAnsi="Times New Roman" w:cs="Times New Roman"/>
          <w:bCs/>
          <w:sz w:val="28"/>
          <w:szCs w:val="28"/>
        </w:rPr>
      </w:pPr>
      <w:r w:rsidRPr="00DC166D">
        <w:rPr>
          <w:rFonts w:ascii="Times New Roman" w:hAnsi="Times New Roman" w:cs="Times New Roman"/>
          <w:bCs/>
          <w:sz w:val="28"/>
          <w:szCs w:val="28"/>
        </w:rPr>
        <w:t>Охрана труда при производстве каменных работ.</w:t>
      </w:r>
    </w:p>
    <w:p w:rsidR="001D2B61" w:rsidRPr="001D2B61" w:rsidRDefault="00C604E5" w:rsidP="006358BE">
      <w:pPr>
        <w:pStyle w:val="a4"/>
        <w:numPr>
          <w:ilvl w:val="0"/>
          <w:numId w:val="34"/>
        </w:numPr>
        <w:spacing w:after="0"/>
        <w:ind w:left="0" w:right="-144" w:firstLine="142"/>
        <w:jc w:val="both"/>
        <w:rPr>
          <w:rFonts w:ascii="Times New Roman" w:eastAsia="Times New Roman" w:hAnsi="Times New Roman" w:cs="Times New Roman"/>
          <w:sz w:val="28"/>
          <w:szCs w:val="28"/>
        </w:rPr>
      </w:pPr>
      <w:r w:rsidRPr="001D2B61">
        <w:rPr>
          <w:bCs/>
          <w:sz w:val="28"/>
          <w:szCs w:val="28"/>
        </w:rPr>
        <w:t xml:space="preserve">Задача. </w:t>
      </w:r>
      <w:r w:rsidR="001D2B61" w:rsidRPr="001D2B61">
        <w:rPr>
          <w:rFonts w:ascii="Times New Roman" w:hAnsi="Times New Roman" w:cs="Times New Roman"/>
          <w:color w:val="000000"/>
          <w:sz w:val="28"/>
          <w:szCs w:val="28"/>
        </w:rPr>
        <w:t>Определите объём работ и потребность в материалах</w:t>
      </w:r>
      <w:r w:rsidR="001D2B61">
        <w:rPr>
          <w:color w:val="000000"/>
          <w:sz w:val="28"/>
          <w:szCs w:val="28"/>
        </w:rPr>
        <w:t xml:space="preserve"> </w:t>
      </w:r>
      <w:r w:rsidR="001D2B61" w:rsidRPr="001D2B61">
        <w:rPr>
          <w:rFonts w:ascii="Times New Roman" w:eastAsia="Times New Roman" w:hAnsi="Times New Roman" w:cs="Times New Roman"/>
          <w:sz w:val="28"/>
          <w:szCs w:val="28"/>
        </w:rPr>
        <w:t>при устройстве дощатых полов. Лаги уложены через 0,8 м по длине комнат. Размеры сечения лаг – брус 80 х 120һ мм. Размер половой доски 120 х 45һ мм. Основанием пола служит выравнивающая цементная стяжка по железобетонным плитам перекрытия.</w:t>
      </w:r>
    </w:p>
    <w:p w:rsidR="001D2B61" w:rsidRPr="001D2B61" w:rsidRDefault="001D2B61" w:rsidP="006358BE">
      <w:pPr>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Размеры коридора составляют       -  1,8 х 4,2 м;</w:t>
      </w:r>
    </w:p>
    <w:p w:rsidR="001D2B61" w:rsidRPr="001D2B61" w:rsidRDefault="001D2B61" w:rsidP="006358BE">
      <w:pPr>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Размеры комнаты №1 составляют – 3,5 х 5,8 м;</w:t>
      </w:r>
    </w:p>
    <w:p w:rsidR="001D2B61" w:rsidRPr="001D2B61" w:rsidRDefault="001D2B61" w:rsidP="006358BE">
      <w:pPr>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Размеры комнаты №2 составляют -  3,0 х 4,6 м;</w:t>
      </w:r>
    </w:p>
    <w:p w:rsidR="001D2B61" w:rsidRPr="001D2B61" w:rsidRDefault="001D2B61" w:rsidP="006358BE">
      <w:pPr>
        <w:spacing w:after="0"/>
        <w:ind w:right="-144" w:firstLine="142"/>
        <w:jc w:val="both"/>
        <w:rPr>
          <w:b/>
          <w:bCs/>
          <w:sz w:val="28"/>
          <w:szCs w:val="28"/>
        </w:rPr>
      </w:pPr>
      <w:r w:rsidRPr="001D2B61">
        <w:rPr>
          <w:rFonts w:ascii="Times New Roman" w:eastAsia="Times New Roman" w:hAnsi="Times New Roman" w:cs="Times New Roman"/>
          <w:sz w:val="28"/>
          <w:szCs w:val="28"/>
        </w:rPr>
        <w:t>Размеры комнаты №3 составляют -  4,0 х 5,4 м.</w:t>
      </w:r>
    </w:p>
    <w:p w:rsidR="00C604E5" w:rsidRPr="00B854E7" w:rsidRDefault="001D2B61" w:rsidP="006358BE">
      <w:pPr>
        <w:pStyle w:val="aa"/>
        <w:shd w:val="clear" w:color="auto" w:fill="FFFFFF"/>
        <w:spacing w:before="0" w:beforeAutospacing="0" w:after="0" w:afterAutospacing="0" w:line="276" w:lineRule="auto"/>
        <w:ind w:right="-144" w:firstLine="142"/>
        <w:rPr>
          <w:b/>
          <w:bCs/>
          <w:sz w:val="28"/>
          <w:szCs w:val="28"/>
        </w:rPr>
      </w:pPr>
      <w:r w:rsidRPr="001D2B61">
        <w:rPr>
          <w:bCs/>
          <w:sz w:val="28"/>
          <w:szCs w:val="28"/>
        </w:rPr>
        <w:t>12</w:t>
      </w:r>
      <w:r>
        <w:rPr>
          <w:b/>
          <w:bCs/>
          <w:sz w:val="28"/>
          <w:szCs w:val="28"/>
        </w:rPr>
        <w:t xml:space="preserve"> </w:t>
      </w:r>
      <w:r w:rsidR="00C604E5" w:rsidRPr="00B854E7">
        <w:rPr>
          <w:b/>
          <w:bCs/>
          <w:sz w:val="28"/>
          <w:szCs w:val="28"/>
        </w:rPr>
        <w:t>вариант.</w:t>
      </w:r>
    </w:p>
    <w:p w:rsidR="00C604E5" w:rsidRPr="0025613D" w:rsidRDefault="00C604E5" w:rsidP="006358BE">
      <w:pPr>
        <w:pStyle w:val="a4"/>
        <w:numPr>
          <w:ilvl w:val="3"/>
          <w:numId w:val="20"/>
        </w:numPr>
        <w:spacing w:after="0"/>
        <w:ind w:left="0" w:right="-144" w:firstLine="142"/>
        <w:rPr>
          <w:rFonts w:ascii="Times New Roman" w:hAnsi="Times New Roman" w:cs="Times New Roman"/>
          <w:sz w:val="28"/>
          <w:szCs w:val="28"/>
        </w:rPr>
      </w:pPr>
      <w:r>
        <w:rPr>
          <w:rFonts w:ascii="Times New Roman" w:hAnsi="Times New Roman" w:cs="Times New Roman"/>
          <w:bCs/>
          <w:sz w:val="28"/>
          <w:szCs w:val="28"/>
        </w:rPr>
        <w:t>Материально-техническое обесечение строительства</w:t>
      </w:r>
      <w:r w:rsidRPr="0025613D">
        <w:rPr>
          <w:rFonts w:ascii="Times New Roman" w:hAnsi="Times New Roman" w:cs="Times New Roman"/>
          <w:bCs/>
          <w:sz w:val="28"/>
          <w:szCs w:val="28"/>
        </w:rPr>
        <w:t>.</w:t>
      </w:r>
    </w:p>
    <w:p w:rsidR="00C604E5" w:rsidRPr="00C604E5" w:rsidRDefault="00C604E5" w:rsidP="006358BE">
      <w:pPr>
        <w:pStyle w:val="a4"/>
        <w:numPr>
          <w:ilvl w:val="3"/>
          <w:numId w:val="20"/>
        </w:numPr>
        <w:spacing w:after="0"/>
        <w:ind w:left="0" w:right="-144" w:firstLine="142"/>
        <w:rPr>
          <w:rFonts w:ascii="Times New Roman" w:hAnsi="Times New Roman" w:cs="Times New Roman"/>
          <w:sz w:val="28"/>
          <w:szCs w:val="28"/>
        </w:rPr>
      </w:pPr>
      <w:r w:rsidRPr="00C604E5">
        <w:rPr>
          <w:rFonts w:ascii="Times New Roman" w:hAnsi="Times New Roman" w:cs="Times New Roman"/>
          <w:sz w:val="28"/>
          <w:szCs w:val="28"/>
        </w:rPr>
        <w:t xml:space="preserve">Структура </w:t>
      </w:r>
      <w:r>
        <w:rPr>
          <w:rFonts w:ascii="Times New Roman" w:hAnsi="Times New Roman" w:cs="Times New Roman"/>
          <w:sz w:val="28"/>
          <w:szCs w:val="28"/>
        </w:rPr>
        <w:t>себестоимости строительно-монтажных работ</w:t>
      </w:r>
      <w:r w:rsidRPr="00C604E5">
        <w:rPr>
          <w:rFonts w:ascii="Times New Roman" w:hAnsi="Times New Roman" w:cs="Times New Roman"/>
          <w:sz w:val="28"/>
          <w:szCs w:val="28"/>
        </w:rPr>
        <w:t>.</w:t>
      </w:r>
    </w:p>
    <w:p w:rsidR="00C604E5" w:rsidRPr="00C604E5" w:rsidRDefault="00C604E5" w:rsidP="006358BE">
      <w:pPr>
        <w:pStyle w:val="a4"/>
        <w:numPr>
          <w:ilvl w:val="3"/>
          <w:numId w:val="20"/>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Охрана труда на строительной площадке</w:t>
      </w:r>
      <w:r w:rsidRPr="00C604E5">
        <w:rPr>
          <w:rFonts w:ascii="Times New Roman" w:hAnsi="Times New Roman" w:cs="Times New Roman"/>
          <w:sz w:val="28"/>
          <w:szCs w:val="28"/>
        </w:rPr>
        <w:t>.</w:t>
      </w:r>
    </w:p>
    <w:p w:rsidR="001D2B61" w:rsidRPr="001D2B61" w:rsidRDefault="00C604E5" w:rsidP="006358BE">
      <w:pPr>
        <w:pStyle w:val="a4"/>
        <w:numPr>
          <w:ilvl w:val="3"/>
          <w:numId w:val="20"/>
        </w:numPr>
        <w:autoSpaceDE w:val="0"/>
        <w:autoSpaceDN w:val="0"/>
        <w:adjustRightInd w:val="0"/>
        <w:spacing w:after="0"/>
        <w:ind w:left="0" w:right="-144" w:firstLine="142"/>
        <w:jc w:val="both"/>
        <w:rPr>
          <w:rFonts w:ascii="Times New Roman" w:eastAsia="Times New Roman" w:hAnsi="Times New Roman" w:cs="Times New Roman"/>
          <w:sz w:val="28"/>
          <w:szCs w:val="28"/>
        </w:rPr>
      </w:pPr>
      <w:r w:rsidRPr="001D2B61">
        <w:rPr>
          <w:rFonts w:ascii="Times New Roman" w:hAnsi="Times New Roman" w:cs="Times New Roman"/>
          <w:sz w:val="28"/>
          <w:szCs w:val="28"/>
        </w:rPr>
        <w:t xml:space="preserve">Задача. </w:t>
      </w:r>
      <w:r w:rsidR="001D2B61" w:rsidRPr="001D2B61">
        <w:rPr>
          <w:rFonts w:ascii="Times New Roman" w:hAnsi="Times New Roman" w:cs="Times New Roman"/>
          <w:color w:val="000000"/>
          <w:sz w:val="28"/>
          <w:szCs w:val="28"/>
        </w:rPr>
        <w:t>Определите объём работ и потребность в материалах</w:t>
      </w:r>
      <w:r w:rsidR="001D2B61" w:rsidRPr="001D2B61">
        <w:rPr>
          <w:rFonts w:ascii="Times New Roman" w:eastAsia="Times New Roman" w:hAnsi="Times New Roman" w:cs="Times New Roman"/>
          <w:sz w:val="28"/>
          <w:szCs w:val="28"/>
        </w:rPr>
        <w:t xml:space="preserve"> при устройстве полов по грунту в промышленном здании, размером 24 х72 метра.</w:t>
      </w:r>
    </w:p>
    <w:p w:rsidR="001D2B61" w:rsidRPr="001D2B61" w:rsidRDefault="001D2B61" w:rsidP="006358BE">
      <w:pPr>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Виды работ:</w:t>
      </w:r>
    </w:p>
    <w:p w:rsidR="001D2B61" w:rsidRPr="001D2B61" w:rsidRDefault="001D2B61" w:rsidP="006358BE">
      <w:pPr>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Уплотнение грунта;</w:t>
      </w:r>
    </w:p>
    <w:p w:rsidR="001D2B61" w:rsidRPr="001D2B61" w:rsidRDefault="001D2B61" w:rsidP="006358BE">
      <w:pPr>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Щебёночная подготовка -100 мм;</w:t>
      </w:r>
    </w:p>
    <w:p w:rsidR="001D2B61" w:rsidRPr="001D2B61" w:rsidRDefault="001D2B61" w:rsidP="006358BE">
      <w:pPr>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 xml:space="preserve">Бетонная подготовка – 150 мм; </w:t>
      </w:r>
    </w:p>
    <w:p w:rsidR="001D2B61" w:rsidRPr="001D2B61" w:rsidRDefault="001D2B61" w:rsidP="006358BE">
      <w:pPr>
        <w:autoSpaceDE w:val="0"/>
        <w:autoSpaceDN w:val="0"/>
        <w:adjustRightInd w:val="0"/>
        <w:spacing w:after="0"/>
        <w:ind w:right="-144" w:firstLine="142"/>
        <w:jc w:val="both"/>
        <w:rPr>
          <w:rFonts w:ascii="Times New Roman" w:eastAsia="Times New Roman" w:hAnsi="Times New Roman" w:cs="Times New Roman"/>
          <w:sz w:val="28"/>
          <w:szCs w:val="28"/>
        </w:rPr>
      </w:pPr>
      <w:r w:rsidRPr="001D2B61">
        <w:rPr>
          <w:rFonts w:ascii="Times New Roman" w:eastAsia="Times New Roman" w:hAnsi="Times New Roman" w:cs="Times New Roman"/>
          <w:sz w:val="28"/>
          <w:szCs w:val="28"/>
        </w:rPr>
        <w:t>Асфальтовое покрытие – 50 мм.</w:t>
      </w:r>
    </w:p>
    <w:p w:rsidR="001D2B61" w:rsidRPr="00B854E7" w:rsidRDefault="001D2B61" w:rsidP="006358BE">
      <w:pPr>
        <w:pStyle w:val="aa"/>
        <w:numPr>
          <w:ilvl w:val="0"/>
          <w:numId w:val="27"/>
        </w:numPr>
        <w:shd w:val="clear" w:color="auto" w:fill="FFFFFF"/>
        <w:spacing w:before="0" w:beforeAutospacing="0" w:after="0" w:afterAutospacing="0" w:line="276" w:lineRule="auto"/>
        <w:ind w:left="0" w:right="-144" w:firstLine="142"/>
        <w:rPr>
          <w:b/>
          <w:bCs/>
          <w:sz w:val="28"/>
          <w:szCs w:val="28"/>
        </w:rPr>
      </w:pPr>
      <w:r w:rsidRPr="00B854E7">
        <w:rPr>
          <w:b/>
          <w:bCs/>
          <w:sz w:val="28"/>
          <w:szCs w:val="28"/>
        </w:rPr>
        <w:t>вариант.</w:t>
      </w:r>
    </w:p>
    <w:p w:rsidR="001D2B61" w:rsidRPr="003F3AFA" w:rsidRDefault="003F3AFA" w:rsidP="006358BE">
      <w:pPr>
        <w:pStyle w:val="a4"/>
        <w:numPr>
          <w:ilvl w:val="3"/>
          <w:numId w:val="27"/>
        </w:numPr>
        <w:spacing w:after="0"/>
        <w:ind w:left="0" w:right="-144" w:firstLine="142"/>
        <w:rPr>
          <w:rFonts w:ascii="Times New Roman" w:hAnsi="Times New Roman" w:cs="Times New Roman"/>
          <w:sz w:val="28"/>
          <w:szCs w:val="28"/>
        </w:rPr>
      </w:pPr>
      <w:r w:rsidRPr="003F3AFA">
        <w:rPr>
          <w:rFonts w:ascii="Times New Roman" w:hAnsi="Times New Roman" w:cs="Times New Roman"/>
          <w:bCs/>
          <w:sz w:val="28"/>
          <w:szCs w:val="28"/>
        </w:rPr>
        <w:t>Организация списания материалов при выполнении строительных работ.</w:t>
      </w:r>
    </w:p>
    <w:p w:rsidR="001D2B61" w:rsidRPr="00C604E5" w:rsidRDefault="001D2B61" w:rsidP="006358BE">
      <w:pPr>
        <w:pStyle w:val="a4"/>
        <w:numPr>
          <w:ilvl w:val="3"/>
          <w:numId w:val="27"/>
        </w:numPr>
        <w:spacing w:after="0"/>
        <w:ind w:left="0" w:right="-144" w:firstLine="142"/>
        <w:rPr>
          <w:rFonts w:ascii="Times New Roman" w:hAnsi="Times New Roman" w:cs="Times New Roman"/>
          <w:sz w:val="28"/>
          <w:szCs w:val="28"/>
        </w:rPr>
      </w:pPr>
      <w:r w:rsidRPr="00C604E5">
        <w:rPr>
          <w:rFonts w:ascii="Times New Roman" w:hAnsi="Times New Roman" w:cs="Times New Roman"/>
          <w:sz w:val="28"/>
          <w:szCs w:val="28"/>
        </w:rPr>
        <w:t xml:space="preserve">Структура </w:t>
      </w:r>
      <w:r>
        <w:rPr>
          <w:rFonts w:ascii="Times New Roman" w:hAnsi="Times New Roman" w:cs="Times New Roman"/>
          <w:sz w:val="28"/>
          <w:szCs w:val="28"/>
        </w:rPr>
        <w:t>и элементы сметной стоимости строительства по группам затрат</w:t>
      </w:r>
      <w:r w:rsidRPr="00C604E5">
        <w:rPr>
          <w:rFonts w:ascii="Times New Roman" w:hAnsi="Times New Roman" w:cs="Times New Roman"/>
          <w:sz w:val="28"/>
          <w:szCs w:val="28"/>
        </w:rPr>
        <w:t>.</w:t>
      </w:r>
    </w:p>
    <w:p w:rsidR="001D2B61" w:rsidRPr="00C604E5" w:rsidRDefault="001D2B61" w:rsidP="006358BE">
      <w:pPr>
        <w:pStyle w:val="a4"/>
        <w:numPr>
          <w:ilvl w:val="3"/>
          <w:numId w:val="27"/>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 xml:space="preserve">Охрана труда </w:t>
      </w:r>
      <w:r w:rsidR="003F3AFA">
        <w:rPr>
          <w:rFonts w:ascii="Times New Roman" w:hAnsi="Times New Roman" w:cs="Times New Roman"/>
          <w:sz w:val="28"/>
          <w:szCs w:val="28"/>
        </w:rPr>
        <w:t>при выполнении отделочного цикла работ</w:t>
      </w:r>
      <w:r w:rsidRPr="00C604E5">
        <w:rPr>
          <w:rFonts w:ascii="Times New Roman" w:hAnsi="Times New Roman" w:cs="Times New Roman"/>
          <w:sz w:val="28"/>
          <w:szCs w:val="28"/>
        </w:rPr>
        <w:t>.</w:t>
      </w:r>
    </w:p>
    <w:p w:rsidR="003F3AFA" w:rsidRPr="003F3AFA" w:rsidRDefault="001D2B61" w:rsidP="006358BE">
      <w:pPr>
        <w:pStyle w:val="a4"/>
        <w:numPr>
          <w:ilvl w:val="3"/>
          <w:numId w:val="27"/>
        </w:numPr>
        <w:autoSpaceDE w:val="0"/>
        <w:autoSpaceDN w:val="0"/>
        <w:adjustRightInd w:val="0"/>
        <w:spacing w:after="0"/>
        <w:ind w:left="0" w:right="-144" w:firstLine="142"/>
        <w:jc w:val="both"/>
        <w:rPr>
          <w:rFonts w:ascii="Times New Roman" w:eastAsia="Times New Roman" w:hAnsi="Times New Roman" w:cs="Times New Roman"/>
          <w:sz w:val="28"/>
          <w:szCs w:val="28"/>
        </w:rPr>
      </w:pPr>
      <w:r w:rsidRPr="003F3AFA">
        <w:rPr>
          <w:rFonts w:ascii="Times New Roman" w:hAnsi="Times New Roman" w:cs="Times New Roman"/>
          <w:sz w:val="28"/>
          <w:szCs w:val="28"/>
        </w:rPr>
        <w:t xml:space="preserve">Задача. </w:t>
      </w:r>
      <w:r w:rsidR="003F3AFA" w:rsidRPr="001D2B61">
        <w:rPr>
          <w:rFonts w:ascii="Times New Roman" w:hAnsi="Times New Roman" w:cs="Times New Roman"/>
          <w:color w:val="000000"/>
          <w:sz w:val="28"/>
          <w:szCs w:val="28"/>
        </w:rPr>
        <w:t>Определите объём работ и потребность в материалах</w:t>
      </w:r>
      <w:r w:rsidR="003F3AFA">
        <w:rPr>
          <w:color w:val="000000"/>
          <w:sz w:val="28"/>
          <w:szCs w:val="28"/>
        </w:rPr>
        <w:t xml:space="preserve"> </w:t>
      </w:r>
      <w:r w:rsidR="003F3AFA" w:rsidRPr="003F3AFA">
        <w:rPr>
          <w:rFonts w:ascii="Times New Roman" w:eastAsia="Times New Roman" w:hAnsi="Times New Roman" w:cs="Times New Roman"/>
          <w:sz w:val="28"/>
          <w:szCs w:val="28"/>
        </w:rPr>
        <w:t>при устройстве кровли из профилированного настила:</w:t>
      </w:r>
    </w:p>
    <w:p w:rsidR="003F3AFA" w:rsidRPr="003F3AFA" w:rsidRDefault="003F3AFA" w:rsidP="006358BE">
      <w:pPr>
        <w:spacing w:after="0"/>
        <w:ind w:right="-144" w:firstLine="142"/>
        <w:jc w:val="both"/>
        <w:rPr>
          <w:rFonts w:ascii="Times New Roman" w:eastAsia="Times New Roman" w:hAnsi="Times New Roman" w:cs="Times New Roman"/>
          <w:sz w:val="28"/>
          <w:szCs w:val="28"/>
        </w:rPr>
      </w:pPr>
      <w:r w:rsidRPr="003F3AFA">
        <w:rPr>
          <w:rFonts w:ascii="Times New Roman" w:eastAsia="Times New Roman" w:hAnsi="Times New Roman" w:cs="Times New Roman"/>
          <w:sz w:val="28"/>
          <w:szCs w:val="28"/>
        </w:rPr>
        <w:t xml:space="preserve">Размеры проекции кровли в плане </w:t>
      </w:r>
      <w:r>
        <w:rPr>
          <w:rFonts w:ascii="Times New Roman" w:eastAsia="Times New Roman" w:hAnsi="Times New Roman" w:cs="Times New Roman"/>
          <w:sz w:val="28"/>
          <w:szCs w:val="28"/>
        </w:rPr>
        <w:t>24</w:t>
      </w:r>
      <w:r w:rsidRPr="003F3AFA">
        <w:rPr>
          <w:rFonts w:ascii="Times New Roman" w:eastAsia="Times New Roman" w:hAnsi="Times New Roman" w:cs="Times New Roman"/>
          <w:sz w:val="28"/>
          <w:szCs w:val="28"/>
        </w:rPr>
        <w:t xml:space="preserve"> х </w:t>
      </w:r>
      <w:r>
        <w:rPr>
          <w:rFonts w:ascii="Times New Roman" w:eastAsia="Times New Roman" w:hAnsi="Times New Roman" w:cs="Times New Roman"/>
          <w:sz w:val="28"/>
          <w:szCs w:val="28"/>
        </w:rPr>
        <w:t>46</w:t>
      </w:r>
      <w:r w:rsidRPr="003F3AFA">
        <w:rPr>
          <w:rFonts w:ascii="Times New Roman" w:eastAsia="Times New Roman" w:hAnsi="Times New Roman" w:cs="Times New Roman"/>
          <w:sz w:val="28"/>
          <w:szCs w:val="28"/>
        </w:rPr>
        <w:t xml:space="preserve"> м; </w:t>
      </w:r>
    </w:p>
    <w:p w:rsidR="003F3AFA" w:rsidRPr="003F3AFA" w:rsidRDefault="003F3AFA" w:rsidP="006358BE">
      <w:pPr>
        <w:spacing w:after="0"/>
        <w:ind w:right="-144" w:firstLine="142"/>
        <w:jc w:val="both"/>
        <w:rPr>
          <w:rFonts w:ascii="Times New Roman" w:eastAsia="Times New Roman" w:hAnsi="Times New Roman" w:cs="Times New Roman"/>
          <w:sz w:val="28"/>
          <w:szCs w:val="28"/>
        </w:rPr>
      </w:pPr>
      <w:r w:rsidRPr="003F3AFA">
        <w:rPr>
          <w:rFonts w:ascii="Times New Roman" w:eastAsia="Times New Roman" w:hAnsi="Times New Roman" w:cs="Times New Roman"/>
          <w:sz w:val="28"/>
          <w:szCs w:val="28"/>
        </w:rPr>
        <w:t>Крыша двухскатная, уклон составляет 1:3</w:t>
      </w:r>
    </w:p>
    <w:p w:rsidR="00C37BF6" w:rsidRPr="00903A61" w:rsidRDefault="00C37BF6" w:rsidP="006358BE">
      <w:pPr>
        <w:pStyle w:val="a4"/>
        <w:numPr>
          <w:ilvl w:val="0"/>
          <w:numId w:val="27"/>
        </w:numPr>
        <w:spacing w:after="0"/>
        <w:ind w:left="0" w:right="-144" w:firstLine="142"/>
        <w:rPr>
          <w:rFonts w:ascii="Times New Roman" w:hAnsi="Times New Roman" w:cs="Times New Roman"/>
          <w:b/>
          <w:sz w:val="28"/>
          <w:szCs w:val="28"/>
        </w:rPr>
      </w:pPr>
      <w:r w:rsidRPr="00903A61">
        <w:rPr>
          <w:rFonts w:ascii="Times New Roman" w:hAnsi="Times New Roman" w:cs="Times New Roman"/>
          <w:b/>
          <w:sz w:val="28"/>
          <w:szCs w:val="28"/>
        </w:rPr>
        <w:t xml:space="preserve"> вариант.</w:t>
      </w:r>
    </w:p>
    <w:p w:rsidR="00C37BF6" w:rsidRPr="0025613D" w:rsidRDefault="00C37BF6" w:rsidP="006358BE">
      <w:pPr>
        <w:pStyle w:val="2"/>
        <w:numPr>
          <w:ilvl w:val="3"/>
          <w:numId w:val="27"/>
        </w:numPr>
        <w:tabs>
          <w:tab w:val="left" w:pos="720"/>
        </w:tabs>
        <w:spacing w:after="0" w:line="276" w:lineRule="auto"/>
        <w:ind w:left="0" w:right="-144" w:firstLine="142"/>
        <w:rPr>
          <w:bCs/>
          <w:sz w:val="28"/>
          <w:szCs w:val="28"/>
        </w:rPr>
      </w:pPr>
      <w:r w:rsidRPr="0025613D">
        <w:rPr>
          <w:bCs/>
          <w:sz w:val="28"/>
          <w:szCs w:val="28"/>
        </w:rPr>
        <w:t xml:space="preserve">Организация </w:t>
      </w:r>
      <w:r>
        <w:rPr>
          <w:bCs/>
          <w:sz w:val="28"/>
          <w:szCs w:val="28"/>
        </w:rPr>
        <w:t>МТО в строительстве</w:t>
      </w:r>
      <w:r w:rsidRPr="0025613D">
        <w:rPr>
          <w:bCs/>
          <w:sz w:val="28"/>
          <w:szCs w:val="28"/>
        </w:rPr>
        <w:t>.</w:t>
      </w:r>
    </w:p>
    <w:p w:rsidR="00C37BF6" w:rsidRPr="00C37BF6" w:rsidRDefault="00C37BF6" w:rsidP="006358BE">
      <w:pPr>
        <w:pStyle w:val="a4"/>
        <w:numPr>
          <w:ilvl w:val="3"/>
          <w:numId w:val="27"/>
        </w:numPr>
        <w:autoSpaceDE w:val="0"/>
        <w:autoSpaceDN w:val="0"/>
        <w:adjustRightInd w:val="0"/>
        <w:spacing w:after="0"/>
        <w:ind w:left="0" w:right="-144" w:firstLine="142"/>
        <w:jc w:val="both"/>
        <w:rPr>
          <w:rFonts w:ascii="Times New Roman" w:hAnsi="Times New Roman" w:cs="Times New Roman"/>
          <w:sz w:val="28"/>
          <w:szCs w:val="28"/>
        </w:rPr>
      </w:pPr>
      <w:r w:rsidRPr="00C37BF6">
        <w:rPr>
          <w:rFonts w:ascii="Times New Roman" w:hAnsi="Times New Roman" w:cs="Times New Roman"/>
          <w:sz w:val="28"/>
          <w:szCs w:val="28"/>
        </w:rPr>
        <w:t>Методы определения сметной стоимости строительства.</w:t>
      </w:r>
    </w:p>
    <w:p w:rsidR="00C37BF6" w:rsidRPr="00903A61" w:rsidRDefault="00C37BF6" w:rsidP="006358BE">
      <w:pPr>
        <w:pStyle w:val="a4"/>
        <w:numPr>
          <w:ilvl w:val="3"/>
          <w:numId w:val="27"/>
        </w:numPr>
        <w:autoSpaceDE w:val="0"/>
        <w:autoSpaceDN w:val="0"/>
        <w:adjustRightInd w:val="0"/>
        <w:spacing w:after="0"/>
        <w:ind w:left="0" w:right="-144" w:firstLine="142"/>
        <w:jc w:val="both"/>
        <w:rPr>
          <w:rFonts w:ascii="Times New Roman" w:eastAsia="Times New Roman" w:hAnsi="Times New Roman" w:cs="Times New Roman"/>
          <w:sz w:val="24"/>
          <w:szCs w:val="24"/>
        </w:rPr>
      </w:pPr>
      <w:r>
        <w:rPr>
          <w:rFonts w:ascii="Times New Roman" w:hAnsi="Times New Roman" w:cs="Times New Roman"/>
          <w:sz w:val="28"/>
          <w:szCs w:val="28"/>
        </w:rPr>
        <w:t>Создание безопасных условий труда на производстве.</w:t>
      </w:r>
    </w:p>
    <w:p w:rsidR="00C37BF6" w:rsidRPr="00903A61" w:rsidRDefault="00C37BF6" w:rsidP="006358BE">
      <w:pPr>
        <w:pStyle w:val="a4"/>
        <w:tabs>
          <w:tab w:val="left" w:pos="284"/>
        </w:tabs>
        <w:autoSpaceDE w:val="0"/>
        <w:autoSpaceDN w:val="0"/>
        <w:adjustRightInd w:val="0"/>
        <w:spacing w:after="0"/>
        <w:ind w:left="0" w:right="-144" w:firstLine="142"/>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Pr="00903A61">
        <w:rPr>
          <w:rFonts w:ascii="Times New Roman" w:hAnsi="Times New Roman" w:cs="Times New Roman"/>
          <w:sz w:val="28"/>
          <w:szCs w:val="28"/>
        </w:rPr>
        <w:t>Задача.</w:t>
      </w:r>
      <w:r w:rsidRPr="00903A61">
        <w:rPr>
          <w:rFonts w:ascii="Times New Roman" w:hAnsi="Times New Roman" w:cs="Times New Roman"/>
          <w:bCs/>
          <w:sz w:val="28"/>
          <w:szCs w:val="28"/>
        </w:rPr>
        <w:t xml:space="preserve"> </w:t>
      </w:r>
      <w:r w:rsidRPr="00903A61">
        <w:rPr>
          <w:rFonts w:ascii="Times New Roman" w:eastAsia="Times New Roman" w:hAnsi="Times New Roman" w:cs="Times New Roman"/>
          <w:sz w:val="28"/>
          <w:szCs w:val="28"/>
        </w:rPr>
        <w:t xml:space="preserve">Определите объём работ и потребность в материалах при устройстве кровли из </w:t>
      </w:r>
      <w:r>
        <w:rPr>
          <w:rFonts w:ascii="Times New Roman" w:eastAsia="Times New Roman" w:hAnsi="Times New Roman" w:cs="Times New Roman"/>
          <w:sz w:val="28"/>
          <w:szCs w:val="28"/>
        </w:rPr>
        <w:t>асбестоцементного</w:t>
      </w:r>
      <w:r w:rsidRPr="00903A61">
        <w:rPr>
          <w:rFonts w:ascii="Times New Roman" w:eastAsia="Times New Roman" w:hAnsi="Times New Roman" w:cs="Times New Roman"/>
          <w:sz w:val="28"/>
          <w:szCs w:val="28"/>
        </w:rPr>
        <w:t xml:space="preserve"> настила:</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Размеры проекции кровли в плане 1</w:t>
      </w:r>
      <w:r>
        <w:rPr>
          <w:rFonts w:ascii="Times New Roman" w:eastAsia="Times New Roman" w:hAnsi="Times New Roman" w:cs="Times New Roman"/>
          <w:sz w:val="28"/>
          <w:szCs w:val="28"/>
        </w:rPr>
        <w:t>9</w:t>
      </w:r>
      <w:r w:rsidRPr="00903A61">
        <w:rPr>
          <w:rFonts w:ascii="Times New Roman" w:eastAsia="Times New Roman" w:hAnsi="Times New Roman" w:cs="Times New Roman"/>
          <w:sz w:val="28"/>
          <w:szCs w:val="28"/>
        </w:rPr>
        <w:t xml:space="preserve"> х </w:t>
      </w:r>
      <w:r>
        <w:rPr>
          <w:rFonts w:ascii="Times New Roman" w:eastAsia="Times New Roman" w:hAnsi="Times New Roman" w:cs="Times New Roman"/>
          <w:sz w:val="28"/>
          <w:szCs w:val="28"/>
        </w:rPr>
        <w:t>2</w:t>
      </w:r>
      <w:r w:rsidRPr="00903A61">
        <w:rPr>
          <w:rFonts w:ascii="Times New Roman" w:eastAsia="Times New Roman" w:hAnsi="Times New Roman" w:cs="Times New Roman"/>
          <w:sz w:val="28"/>
          <w:szCs w:val="28"/>
        </w:rPr>
        <w:t xml:space="preserve">4 м; </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lastRenderedPageBreak/>
        <w:t>Крыша двухскатная, уклон составляет 1:3</w:t>
      </w:r>
    </w:p>
    <w:p w:rsidR="00C37BF6" w:rsidRPr="00903A61" w:rsidRDefault="00C37BF6" w:rsidP="006358BE">
      <w:pPr>
        <w:pStyle w:val="a4"/>
        <w:numPr>
          <w:ilvl w:val="0"/>
          <w:numId w:val="27"/>
        </w:numPr>
        <w:spacing w:after="0"/>
        <w:ind w:left="0" w:right="-144" w:firstLine="142"/>
        <w:rPr>
          <w:rFonts w:ascii="Times New Roman" w:hAnsi="Times New Roman" w:cs="Times New Roman"/>
          <w:sz w:val="28"/>
          <w:szCs w:val="28"/>
        </w:rPr>
      </w:pPr>
      <w:r w:rsidRPr="00903A61">
        <w:rPr>
          <w:rFonts w:ascii="Times New Roman" w:hAnsi="Times New Roman" w:cs="Times New Roman"/>
          <w:b/>
          <w:sz w:val="28"/>
          <w:szCs w:val="28"/>
        </w:rPr>
        <w:t xml:space="preserve"> вариант</w:t>
      </w:r>
      <w:r w:rsidRPr="00903A61">
        <w:rPr>
          <w:rFonts w:ascii="Times New Roman" w:hAnsi="Times New Roman" w:cs="Times New Roman"/>
          <w:sz w:val="28"/>
          <w:szCs w:val="28"/>
        </w:rPr>
        <w:t>.</w:t>
      </w:r>
    </w:p>
    <w:p w:rsidR="00C37BF6" w:rsidRPr="00C37BF6" w:rsidRDefault="00C37BF6" w:rsidP="006358BE">
      <w:pPr>
        <w:pStyle w:val="a4"/>
        <w:numPr>
          <w:ilvl w:val="3"/>
          <w:numId w:val="27"/>
        </w:numPr>
        <w:spacing w:after="0"/>
        <w:ind w:left="0" w:right="-144" w:firstLine="142"/>
        <w:rPr>
          <w:rFonts w:ascii="Times New Roman" w:hAnsi="Times New Roman" w:cs="Times New Roman"/>
          <w:sz w:val="28"/>
          <w:szCs w:val="28"/>
        </w:rPr>
      </w:pPr>
      <w:r w:rsidRPr="00C37BF6">
        <w:rPr>
          <w:rFonts w:ascii="Times New Roman" w:hAnsi="Times New Roman" w:cs="Times New Roman"/>
          <w:bCs/>
          <w:sz w:val="28"/>
          <w:szCs w:val="28"/>
        </w:rPr>
        <w:t>Акт списания материалов.</w:t>
      </w:r>
    </w:p>
    <w:p w:rsidR="00C37BF6" w:rsidRPr="00C37BF6" w:rsidRDefault="00C37BF6" w:rsidP="006358BE">
      <w:pPr>
        <w:pStyle w:val="a4"/>
        <w:numPr>
          <w:ilvl w:val="3"/>
          <w:numId w:val="27"/>
        </w:numPr>
        <w:spacing w:after="0"/>
        <w:ind w:left="0" w:right="-144" w:firstLine="142"/>
        <w:rPr>
          <w:rFonts w:ascii="Times New Roman" w:hAnsi="Times New Roman" w:cs="Times New Roman"/>
          <w:sz w:val="28"/>
          <w:szCs w:val="28"/>
        </w:rPr>
      </w:pPr>
      <w:r w:rsidRPr="00C37BF6">
        <w:rPr>
          <w:rFonts w:ascii="Times New Roman" w:hAnsi="Times New Roman" w:cs="Times New Roman"/>
          <w:sz w:val="28"/>
          <w:szCs w:val="28"/>
        </w:rPr>
        <w:t>Состав прямых затрат в составе сметной стоимости строительной продукции.</w:t>
      </w:r>
    </w:p>
    <w:p w:rsidR="00C37BF6" w:rsidRPr="00C37BF6" w:rsidRDefault="00C37BF6" w:rsidP="006358BE">
      <w:pPr>
        <w:pStyle w:val="a4"/>
        <w:numPr>
          <w:ilvl w:val="3"/>
          <w:numId w:val="27"/>
        </w:numPr>
        <w:spacing w:after="0"/>
        <w:ind w:left="0" w:right="-144" w:firstLine="142"/>
        <w:rPr>
          <w:rFonts w:ascii="Times New Roman" w:hAnsi="Times New Roman" w:cs="Times New Roman"/>
          <w:sz w:val="28"/>
          <w:szCs w:val="28"/>
        </w:rPr>
      </w:pPr>
      <w:r w:rsidRPr="00C37BF6">
        <w:rPr>
          <w:rFonts w:ascii="Times New Roman" w:hAnsi="Times New Roman" w:cs="Times New Roman"/>
          <w:sz w:val="28"/>
          <w:szCs w:val="28"/>
        </w:rPr>
        <w:t>Обучение работников безопасности труда и допуск их к работе.</w:t>
      </w:r>
    </w:p>
    <w:p w:rsidR="00C37BF6" w:rsidRPr="00662F5C" w:rsidRDefault="00C37BF6" w:rsidP="006358BE">
      <w:pPr>
        <w:pStyle w:val="aa"/>
        <w:numPr>
          <w:ilvl w:val="3"/>
          <w:numId w:val="27"/>
        </w:numPr>
        <w:shd w:val="clear" w:color="auto" w:fill="FFFFFF"/>
        <w:spacing w:before="0" w:beforeAutospacing="0" w:after="0" w:afterAutospacing="0" w:line="276" w:lineRule="auto"/>
        <w:ind w:left="0" w:right="-144" w:firstLine="142"/>
        <w:rPr>
          <w:color w:val="000000"/>
          <w:sz w:val="28"/>
          <w:szCs w:val="28"/>
        </w:rPr>
      </w:pPr>
      <w:r w:rsidRPr="00662F5C">
        <w:rPr>
          <w:sz w:val="28"/>
          <w:szCs w:val="28"/>
        </w:rPr>
        <w:t>Задача.</w:t>
      </w:r>
      <w:r w:rsidRPr="00662F5C">
        <w:rPr>
          <w:bCs/>
          <w:sz w:val="28"/>
          <w:szCs w:val="28"/>
        </w:rPr>
        <w:t xml:space="preserve"> </w:t>
      </w:r>
      <w:r w:rsidRPr="00662F5C">
        <w:rPr>
          <w:color w:val="000000"/>
          <w:sz w:val="28"/>
          <w:szCs w:val="28"/>
        </w:rPr>
        <w:t xml:space="preserve">Определите объём работ </w:t>
      </w:r>
      <w:r>
        <w:rPr>
          <w:color w:val="000000"/>
          <w:sz w:val="28"/>
          <w:szCs w:val="28"/>
        </w:rPr>
        <w:t xml:space="preserve">и потребность в материалах </w:t>
      </w:r>
      <w:r w:rsidRPr="00662F5C">
        <w:rPr>
          <w:color w:val="000000"/>
          <w:sz w:val="28"/>
          <w:szCs w:val="28"/>
        </w:rPr>
        <w:t>при устройстве монолитного ленточного фундамента. Фундамент имеет прямоугольную форму в поперечном сечении: ширина 0,6 м; высота 1,</w:t>
      </w:r>
      <w:r>
        <w:rPr>
          <w:color w:val="000000"/>
          <w:sz w:val="28"/>
          <w:szCs w:val="28"/>
        </w:rPr>
        <w:t>67</w:t>
      </w:r>
      <w:r w:rsidRPr="00662F5C">
        <w:rPr>
          <w:color w:val="000000"/>
          <w:sz w:val="28"/>
          <w:szCs w:val="28"/>
        </w:rPr>
        <w:t xml:space="preserve"> м. Длина ленты фундамента </w:t>
      </w:r>
      <w:r>
        <w:rPr>
          <w:color w:val="000000"/>
          <w:sz w:val="28"/>
          <w:szCs w:val="28"/>
        </w:rPr>
        <w:t>167</w:t>
      </w:r>
      <w:r w:rsidRPr="00662F5C">
        <w:rPr>
          <w:color w:val="000000"/>
          <w:sz w:val="28"/>
          <w:szCs w:val="28"/>
        </w:rPr>
        <w:t xml:space="preserve"> метров.</w:t>
      </w:r>
    </w:p>
    <w:p w:rsidR="00C37BF6" w:rsidRPr="00662F5C" w:rsidRDefault="00C37BF6" w:rsidP="006358BE">
      <w:pPr>
        <w:pStyle w:val="a4"/>
        <w:numPr>
          <w:ilvl w:val="0"/>
          <w:numId w:val="27"/>
        </w:numPr>
        <w:spacing w:after="0"/>
        <w:ind w:left="0" w:right="-144" w:firstLine="142"/>
        <w:rPr>
          <w:rFonts w:ascii="Times New Roman" w:hAnsi="Times New Roman" w:cs="Times New Roman"/>
          <w:b/>
          <w:sz w:val="28"/>
          <w:szCs w:val="28"/>
        </w:rPr>
      </w:pPr>
      <w:r w:rsidRPr="00662F5C">
        <w:rPr>
          <w:rFonts w:ascii="Times New Roman" w:hAnsi="Times New Roman" w:cs="Times New Roman"/>
          <w:b/>
          <w:sz w:val="28"/>
          <w:szCs w:val="28"/>
        </w:rPr>
        <w:t>вариант.</w:t>
      </w:r>
    </w:p>
    <w:p w:rsidR="00C37BF6" w:rsidRPr="00DC166D" w:rsidRDefault="00C37BF6" w:rsidP="006358BE">
      <w:pPr>
        <w:pStyle w:val="a4"/>
        <w:numPr>
          <w:ilvl w:val="3"/>
          <w:numId w:val="27"/>
        </w:numPr>
        <w:spacing w:after="0"/>
        <w:ind w:left="0" w:right="-144" w:firstLine="142"/>
        <w:rPr>
          <w:rFonts w:ascii="Times New Roman" w:hAnsi="Times New Roman" w:cs="Times New Roman"/>
          <w:sz w:val="28"/>
          <w:szCs w:val="28"/>
        </w:rPr>
      </w:pPr>
      <w:r w:rsidRPr="00DC166D">
        <w:rPr>
          <w:rFonts w:ascii="Times New Roman" w:hAnsi="Times New Roman" w:cs="Times New Roman"/>
          <w:bCs/>
          <w:sz w:val="28"/>
          <w:szCs w:val="28"/>
        </w:rPr>
        <w:t>Элементы материально-технического обеспечения строительных объектов.</w:t>
      </w:r>
    </w:p>
    <w:p w:rsidR="00C37BF6" w:rsidRPr="00DC166D" w:rsidRDefault="00C37BF6" w:rsidP="006358BE">
      <w:pPr>
        <w:pStyle w:val="a4"/>
        <w:numPr>
          <w:ilvl w:val="3"/>
          <w:numId w:val="27"/>
        </w:numPr>
        <w:autoSpaceDE w:val="0"/>
        <w:autoSpaceDN w:val="0"/>
        <w:adjustRightInd w:val="0"/>
        <w:spacing w:after="0"/>
        <w:ind w:left="0" w:right="-144" w:firstLine="142"/>
        <w:jc w:val="both"/>
        <w:rPr>
          <w:rFonts w:ascii="Times New Roman" w:hAnsi="Times New Roman" w:cs="Times New Roman"/>
          <w:sz w:val="28"/>
          <w:szCs w:val="28"/>
        </w:rPr>
      </w:pPr>
      <w:r w:rsidRPr="00DC166D">
        <w:rPr>
          <w:rFonts w:ascii="Times New Roman" w:hAnsi="Times New Roman" w:cs="Times New Roman"/>
          <w:sz w:val="28"/>
          <w:szCs w:val="28"/>
        </w:rPr>
        <w:t>Состав накладных расходов в составе сметной стоимости строительной продукции.</w:t>
      </w:r>
    </w:p>
    <w:p w:rsidR="00C37BF6" w:rsidRPr="00DC166D" w:rsidRDefault="00C37BF6" w:rsidP="006358BE">
      <w:pPr>
        <w:pStyle w:val="a4"/>
        <w:numPr>
          <w:ilvl w:val="3"/>
          <w:numId w:val="27"/>
        </w:numPr>
        <w:spacing w:after="0"/>
        <w:ind w:left="0" w:right="-144" w:firstLine="142"/>
        <w:rPr>
          <w:rFonts w:ascii="Times New Roman" w:hAnsi="Times New Roman" w:cs="Times New Roman"/>
          <w:sz w:val="28"/>
          <w:szCs w:val="28"/>
        </w:rPr>
      </w:pPr>
      <w:r w:rsidRPr="00DC166D">
        <w:rPr>
          <w:rFonts w:ascii="Times New Roman" w:hAnsi="Times New Roman" w:cs="Times New Roman"/>
          <w:sz w:val="28"/>
          <w:szCs w:val="28"/>
        </w:rPr>
        <w:t xml:space="preserve">Производственный травматизм </w:t>
      </w:r>
      <w:r w:rsidR="00DC166D" w:rsidRPr="00DC166D">
        <w:rPr>
          <w:rFonts w:ascii="Times New Roman" w:hAnsi="Times New Roman" w:cs="Times New Roman"/>
          <w:sz w:val="28"/>
          <w:szCs w:val="28"/>
        </w:rPr>
        <w:t>.</w:t>
      </w:r>
    </w:p>
    <w:p w:rsidR="00C37BF6" w:rsidRPr="00DC166D" w:rsidRDefault="00C37BF6" w:rsidP="006358BE">
      <w:pPr>
        <w:pStyle w:val="a4"/>
        <w:numPr>
          <w:ilvl w:val="3"/>
          <w:numId w:val="27"/>
        </w:numPr>
        <w:spacing w:after="0"/>
        <w:ind w:left="0" w:right="-144" w:firstLine="142"/>
        <w:jc w:val="both"/>
        <w:rPr>
          <w:rFonts w:ascii="Times New Roman" w:eastAsia="Times New Roman" w:hAnsi="Times New Roman" w:cs="Times New Roman"/>
          <w:sz w:val="28"/>
          <w:szCs w:val="28"/>
        </w:rPr>
      </w:pPr>
      <w:r w:rsidRPr="00DC166D">
        <w:rPr>
          <w:rFonts w:ascii="Times New Roman" w:hAnsi="Times New Roman" w:cs="Times New Roman"/>
          <w:sz w:val="28"/>
          <w:szCs w:val="28"/>
        </w:rPr>
        <w:t>Задача.</w:t>
      </w:r>
      <w:r w:rsidRPr="00DC166D">
        <w:rPr>
          <w:rFonts w:ascii="Times New Roman" w:hAnsi="Times New Roman" w:cs="Times New Roman"/>
          <w:bCs/>
          <w:sz w:val="28"/>
          <w:szCs w:val="28"/>
        </w:rPr>
        <w:t xml:space="preserve"> </w:t>
      </w:r>
      <w:r w:rsidRPr="00DC166D">
        <w:rPr>
          <w:rFonts w:ascii="Times New Roman" w:hAnsi="Times New Roman" w:cs="Times New Roman"/>
          <w:color w:val="000000"/>
          <w:sz w:val="28"/>
          <w:szCs w:val="28"/>
        </w:rPr>
        <w:t>Определите объём работ и потребность в материалах</w:t>
      </w:r>
      <w:r w:rsidRPr="00DC166D">
        <w:rPr>
          <w:color w:val="000000"/>
          <w:sz w:val="28"/>
          <w:szCs w:val="28"/>
        </w:rPr>
        <w:t xml:space="preserve"> </w:t>
      </w:r>
      <w:r w:rsidRPr="00DC166D">
        <w:rPr>
          <w:rFonts w:ascii="Times New Roman" w:eastAsia="Times New Roman" w:hAnsi="Times New Roman" w:cs="Times New Roman"/>
          <w:sz w:val="28"/>
          <w:szCs w:val="28"/>
        </w:rPr>
        <w:t>при устройстве улучшенной штукатурке откосов окон и дверей:</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Ширина откосов окон 300 мм.</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Ширина откосов дверей 100 мм.</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Размер окон составляет – 1,2 х 1,6 м - 25 штук;</w:t>
      </w:r>
    </w:p>
    <w:p w:rsidR="00C37BF6" w:rsidRDefault="00C37BF6" w:rsidP="006358BE">
      <w:pPr>
        <w:spacing w:after="0"/>
        <w:ind w:right="-144"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3A61">
        <w:rPr>
          <w:rFonts w:ascii="Times New Roman" w:eastAsia="Times New Roman" w:hAnsi="Times New Roman" w:cs="Times New Roman"/>
          <w:sz w:val="28"/>
          <w:szCs w:val="28"/>
        </w:rPr>
        <w:t>Размер дверей составляет – 0,9 х 2,1м - 12 штук</w:t>
      </w:r>
    </w:p>
    <w:p w:rsidR="00C37BF6" w:rsidRPr="00DC166D" w:rsidRDefault="00C37BF6" w:rsidP="006358BE">
      <w:pPr>
        <w:pStyle w:val="a4"/>
        <w:numPr>
          <w:ilvl w:val="0"/>
          <w:numId w:val="27"/>
        </w:numPr>
        <w:spacing w:after="0"/>
        <w:ind w:left="0" w:right="-144" w:firstLine="142"/>
        <w:rPr>
          <w:rFonts w:ascii="Times New Roman" w:hAnsi="Times New Roman" w:cs="Times New Roman"/>
          <w:sz w:val="28"/>
          <w:szCs w:val="28"/>
        </w:rPr>
      </w:pPr>
      <w:r w:rsidRPr="00DC166D">
        <w:rPr>
          <w:rFonts w:ascii="Times New Roman" w:hAnsi="Times New Roman" w:cs="Times New Roman"/>
          <w:b/>
          <w:sz w:val="28"/>
          <w:szCs w:val="28"/>
        </w:rPr>
        <w:t xml:space="preserve"> вариант</w:t>
      </w:r>
      <w:r w:rsidRPr="00DC166D">
        <w:rPr>
          <w:rFonts w:ascii="Times New Roman" w:hAnsi="Times New Roman" w:cs="Times New Roman"/>
          <w:sz w:val="28"/>
          <w:szCs w:val="28"/>
        </w:rPr>
        <w:t>.</w:t>
      </w:r>
    </w:p>
    <w:p w:rsidR="00C37BF6" w:rsidRPr="00DC166D" w:rsidRDefault="00DC166D" w:rsidP="006358BE">
      <w:pPr>
        <w:spacing w:after="0"/>
        <w:ind w:right="-144" w:firstLine="142"/>
        <w:rPr>
          <w:rFonts w:ascii="Times New Roman" w:hAnsi="Times New Roman" w:cs="Times New Roman"/>
          <w:sz w:val="28"/>
          <w:szCs w:val="28"/>
        </w:rPr>
      </w:pPr>
      <w:r>
        <w:rPr>
          <w:rFonts w:ascii="Times New Roman" w:hAnsi="Times New Roman" w:cs="Times New Roman"/>
          <w:bCs/>
          <w:sz w:val="28"/>
          <w:szCs w:val="28"/>
        </w:rPr>
        <w:t>1.</w:t>
      </w:r>
      <w:r w:rsidR="00C37BF6" w:rsidRPr="00DC166D">
        <w:rPr>
          <w:rFonts w:ascii="Times New Roman" w:hAnsi="Times New Roman" w:cs="Times New Roman"/>
          <w:bCs/>
          <w:sz w:val="28"/>
          <w:szCs w:val="28"/>
        </w:rPr>
        <w:t xml:space="preserve">Учёт и определение объёмов нулевого цикла работ. </w:t>
      </w:r>
    </w:p>
    <w:p w:rsidR="00C37BF6" w:rsidRPr="00DC166D" w:rsidRDefault="00C37BF6" w:rsidP="006358BE">
      <w:pPr>
        <w:pStyle w:val="a4"/>
        <w:numPr>
          <w:ilvl w:val="0"/>
          <w:numId w:val="35"/>
        </w:numPr>
        <w:spacing w:after="0"/>
        <w:ind w:left="0" w:right="-144" w:firstLine="142"/>
        <w:rPr>
          <w:rFonts w:ascii="Times New Roman" w:hAnsi="Times New Roman" w:cs="Times New Roman"/>
          <w:sz w:val="28"/>
          <w:szCs w:val="28"/>
        </w:rPr>
      </w:pPr>
      <w:r w:rsidRPr="00DC166D">
        <w:rPr>
          <w:rFonts w:ascii="Times New Roman" w:hAnsi="Times New Roman" w:cs="Times New Roman"/>
          <w:sz w:val="28"/>
          <w:szCs w:val="28"/>
        </w:rPr>
        <w:t>Виды цен в строительстве.</w:t>
      </w:r>
    </w:p>
    <w:p w:rsidR="00C37BF6" w:rsidRDefault="00C37BF6" w:rsidP="006358BE">
      <w:pPr>
        <w:pStyle w:val="a4"/>
        <w:numPr>
          <w:ilvl w:val="0"/>
          <w:numId w:val="35"/>
        </w:numPr>
        <w:spacing w:after="0"/>
        <w:ind w:left="0" w:right="-144" w:firstLine="142"/>
        <w:rPr>
          <w:rFonts w:ascii="Times New Roman" w:hAnsi="Times New Roman" w:cs="Times New Roman"/>
          <w:sz w:val="28"/>
          <w:szCs w:val="28"/>
        </w:rPr>
      </w:pPr>
      <w:r>
        <w:rPr>
          <w:rFonts w:ascii="Times New Roman" w:hAnsi="Times New Roman" w:cs="Times New Roman"/>
          <w:sz w:val="28"/>
          <w:szCs w:val="28"/>
        </w:rPr>
        <w:t>Охрана труда при производстве кровельных работ.</w:t>
      </w:r>
    </w:p>
    <w:p w:rsidR="00C37BF6" w:rsidRPr="00903A61" w:rsidRDefault="00C37BF6" w:rsidP="006358BE">
      <w:pPr>
        <w:pStyle w:val="a4"/>
        <w:numPr>
          <w:ilvl w:val="0"/>
          <w:numId w:val="35"/>
        </w:numPr>
        <w:spacing w:after="0"/>
        <w:ind w:left="0" w:right="-144" w:firstLine="142"/>
        <w:jc w:val="both"/>
        <w:rPr>
          <w:rFonts w:ascii="Times New Roman" w:eastAsia="Times New Roman" w:hAnsi="Times New Roman" w:cs="Times New Roman"/>
          <w:sz w:val="28"/>
          <w:szCs w:val="28"/>
        </w:rPr>
      </w:pPr>
      <w:r w:rsidRPr="00903A61">
        <w:rPr>
          <w:rFonts w:ascii="Times New Roman" w:hAnsi="Times New Roman" w:cs="Times New Roman"/>
          <w:sz w:val="28"/>
          <w:szCs w:val="28"/>
        </w:rPr>
        <w:t>Задача.</w:t>
      </w:r>
      <w:r w:rsidRPr="00903A61">
        <w:rPr>
          <w:rFonts w:ascii="Times New Roman" w:hAnsi="Times New Roman" w:cs="Times New Roman"/>
          <w:bCs/>
          <w:sz w:val="28"/>
          <w:szCs w:val="28"/>
        </w:rPr>
        <w:t xml:space="preserve"> </w:t>
      </w:r>
      <w:r w:rsidRPr="001D2B61">
        <w:rPr>
          <w:rFonts w:ascii="Times New Roman" w:hAnsi="Times New Roman" w:cs="Times New Roman"/>
          <w:color w:val="000000"/>
          <w:sz w:val="28"/>
          <w:szCs w:val="28"/>
        </w:rPr>
        <w:t>Определите объём работ и потребность в материалах</w:t>
      </w:r>
      <w:r>
        <w:rPr>
          <w:color w:val="000000"/>
          <w:sz w:val="28"/>
          <w:szCs w:val="28"/>
        </w:rPr>
        <w:t xml:space="preserve"> </w:t>
      </w:r>
      <w:r w:rsidRPr="00903A61">
        <w:rPr>
          <w:rFonts w:ascii="Times New Roman" w:eastAsia="Times New Roman" w:hAnsi="Times New Roman" w:cs="Times New Roman"/>
          <w:sz w:val="28"/>
          <w:szCs w:val="28"/>
        </w:rPr>
        <w:t>при оклейке стен обоями:</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Высота помещений 2,</w:t>
      </w:r>
      <w:r w:rsidR="00DC166D">
        <w:rPr>
          <w:rFonts w:ascii="Times New Roman" w:eastAsia="Times New Roman" w:hAnsi="Times New Roman" w:cs="Times New Roman"/>
          <w:sz w:val="28"/>
          <w:szCs w:val="28"/>
        </w:rPr>
        <w:t>70</w:t>
      </w:r>
      <w:r w:rsidRPr="00903A61">
        <w:rPr>
          <w:rFonts w:ascii="Times New Roman" w:eastAsia="Times New Roman" w:hAnsi="Times New Roman" w:cs="Times New Roman"/>
          <w:sz w:val="28"/>
          <w:szCs w:val="28"/>
        </w:rPr>
        <w:t xml:space="preserve"> м.</w:t>
      </w:r>
    </w:p>
    <w:p w:rsidR="00C37BF6" w:rsidRPr="00903A61" w:rsidRDefault="00DC166D" w:rsidP="006358BE">
      <w:pPr>
        <w:spacing w:after="0"/>
        <w:ind w:right="-144"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Длина</w:t>
      </w:r>
      <w:r w:rsidR="00C37BF6" w:rsidRPr="00903A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стен </w:t>
      </w:r>
      <w:r w:rsidR="00C37BF6" w:rsidRPr="00903A61">
        <w:rPr>
          <w:rFonts w:ascii="Times New Roman" w:eastAsia="Times New Roman" w:hAnsi="Times New Roman" w:cs="Times New Roman"/>
          <w:sz w:val="28"/>
          <w:szCs w:val="28"/>
        </w:rPr>
        <w:t xml:space="preserve">коридора составляет -  </w:t>
      </w:r>
      <w:r>
        <w:rPr>
          <w:rFonts w:ascii="Times New Roman" w:eastAsia="Times New Roman" w:hAnsi="Times New Roman" w:cs="Times New Roman"/>
          <w:sz w:val="28"/>
          <w:szCs w:val="28"/>
        </w:rPr>
        <w:t>20</w:t>
      </w:r>
      <w:r w:rsidR="00C37BF6" w:rsidRPr="00903A61">
        <w:rPr>
          <w:rFonts w:ascii="Times New Roman" w:eastAsia="Times New Roman" w:hAnsi="Times New Roman" w:cs="Times New Roman"/>
          <w:sz w:val="28"/>
          <w:szCs w:val="28"/>
        </w:rPr>
        <w:t xml:space="preserve"> м</w:t>
      </w:r>
      <w:r w:rsidR="00C37BF6" w:rsidRPr="00903A61">
        <w:rPr>
          <w:rFonts w:ascii="Times New Roman" w:eastAsia="Times New Roman" w:hAnsi="Times New Roman" w:cs="Times New Roman"/>
          <w:sz w:val="28"/>
          <w:szCs w:val="28"/>
          <w:vertAlign w:val="superscript"/>
        </w:rPr>
        <w:t>2</w:t>
      </w:r>
      <w:r w:rsidR="00C37BF6" w:rsidRPr="00903A61">
        <w:rPr>
          <w:rFonts w:ascii="Times New Roman" w:eastAsia="Times New Roman" w:hAnsi="Times New Roman" w:cs="Times New Roman"/>
          <w:sz w:val="28"/>
          <w:szCs w:val="28"/>
        </w:rPr>
        <w:t>;</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w:t>
      </w:r>
      <w:r w:rsidR="00DC166D">
        <w:rPr>
          <w:rFonts w:ascii="Times New Roman" w:eastAsia="Times New Roman" w:hAnsi="Times New Roman" w:cs="Times New Roman"/>
          <w:sz w:val="28"/>
          <w:szCs w:val="28"/>
        </w:rPr>
        <w:t xml:space="preserve"> стен</w:t>
      </w:r>
      <w:r w:rsidRPr="00903A61">
        <w:rPr>
          <w:rFonts w:ascii="Times New Roman" w:eastAsia="Times New Roman" w:hAnsi="Times New Roman" w:cs="Times New Roman"/>
          <w:sz w:val="28"/>
          <w:szCs w:val="28"/>
        </w:rPr>
        <w:t xml:space="preserve"> комнаты №1 составляет </w:t>
      </w:r>
      <w:r w:rsidR="00DC166D">
        <w:rPr>
          <w:rFonts w:ascii="Times New Roman" w:eastAsia="Times New Roman" w:hAnsi="Times New Roman" w:cs="Times New Roman"/>
          <w:sz w:val="28"/>
          <w:szCs w:val="28"/>
        </w:rPr>
        <w:t>–</w:t>
      </w:r>
      <w:r w:rsidRPr="00903A61">
        <w:rPr>
          <w:rFonts w:ascii="Times New Roman" w:eastAsia="Times New Roman" w:hAnsi="Times New Roman" w:cs="Times New Roman"/>
          <w:sz w:val="28"/>
          <w:szCs w:val="28"/>
        </w:rPr>
        <w:t xml:space="preserve"> </w:t>
      </w:r>
      <w:r w:rsidR="00DC166D">
        <w:rPr>
          <w:rFonts w:ascii="Times New Roman" w:eastAsia="Times New Roman" w:hAnsi="Times New Roman" w:cs="Times New Roman"/>
          <w:sz w:val="28"/>
          <w:szCs w:val="28"/>
        </w:rPr>
        <w:t>34,8</w:t>
      </w:r>
      <w:r w:rsidRPr="00903A61">
        <w:rPr>
          <w:rFonts w:ascii="Times New Roman" w:eastAsia="Times New Roman" w:hAnsi="Times New Roman" w:cs="Times New Roman"/>
          <w:sz w:val="28"/>
          <w:szCs w:val="28"/>
        </w:rPr>
        <w:t xml:space="preserve">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 xml:space="preserve">Площадь </w:t>
      </w:r>
      <w:r w:rsidR="00DC166D">
        <w:rPr>
          <w:rFonts w:ascii="Times New Roman" w:eastAsia="Times New Roman" w:hAnsi="Times New Roman" w:cs="Times New Roman"/>
          <w:sz w:val="28"/>
          <w:szCs w:val="28"/>
        </w:rPr>
        <w:t xml:space="preserve">стен </w:t>
      </w:r>
      <w:r w:rsidRPr="00903A61">
        <w:rPr>
          <w:rFonts w:ascii="Times New Roman" w:eastAsia="Times New Roman" w:hAnsi="Times New Roman" w:cs="Times New Roman"/>
          <w:sz w:val="28"/>
          <w:szCs w:val="28"/>
        </w:rPr>
        <w:t xml:space="preserve">комнаты №2 составляет </w:t>
      </w:r>
      <w:r w:rsidR="00DC166D">
        <w:rPr>
          <w:rFonts w:ascii="Times New Roman" w:eastAsia="Times New Roman" w:hAnsi="Times New Roman" w:cs="Times New Roman"/>
          <w:sz w:val="28"/>
          <w:szCs w:val="28"/>
        </w:rPr>
        <w:t>–</w:t>
      </w:r>
      <w:r w:rsidRPr="00903A61">
        <w:rPr>
          <w:rFonts w:ascii="Times New Roman" w:eastAsia="Times New Roman" w:hAnsi="Times New Roman" w:cs="Times New Roman"/>
          <w:sz w:val="28"/>
          <w:szCs w:val="28"/>
        </w:rPr>
        <w:t xml:space="preserve"> </w:t>
      </w:r>
      <w:r w:rsidR="00DC166D">
        <w:rPr>
          <w:rFonts w:ascii="Times New Roman" w:eastAsia="Times New Roman" w:hAnsi="Times New Roman" w:cs="Times New Roman"/>
          <w:sz w:val="28"/>
          <w:szCs w:val="28"/>
        </w:rPr>
        <w:t>65,2</w:t>
      </w:r>
      <w:r w:rsidRPr="00903A61">
        <w:rPr>
          <w:rFonts w:ascii="Times New Roman" w:eastAsia="Times New Roman" w:hAnsi="Times New Roman" w:cs="Times New Roman"/>
          <w:sz w:val="28"/>
          <w:szCs w:val="28"/>
        </w:rPr>
        <w:t xml:space="preserve">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окон составляет 7,0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C37BF6" w:rsidRPr="00903A61" w:rsidRDefault="00C37BF6" w:rsidP="006358BE">
      <w:pPr>
        <w:spacing w:after="0"/>
        <w:ind w:right="-144" w:firstLine="142"/>
        <w:jc w:val="both"/>
        <w:rPr>
          <w:rFonts w:ascii="Times New Roman" w:eastAsia="Times New Roman" w:hAnsi="Times New Roman" w:cs="Times New Roman"/>
          <w:sz w:val="28"/>
          <w:szCs w:val="28"/>
        </w:rPr>
      </w:pPr>
      <w:r w:rsidRPr="00903A61">
        <w:rPr>
          <w:rFonts w:ascii="Times New Roman" w:eastAsia="Times New Roman" w:hAnsi="Times New Roman" w:cs="Times New Roman"/>
          <w:sz w:val="28"/>
          <w:szCs w:val="28"/>
        </w:rPr>
        <w:t>Площадь дверей составляет 6,0 м</w:t>
      </w:r>
      <w:r w:rsidRPr="00903A61">
        <w:rPr>
          <w:rFonts w:ascii="Times New Roman" w:eastAsia="Times New Roman" w:hAnsi="Times New Roman" w:cs="Times New Roman"/>
          <w:sz w:val="28"/>
          <w:szCs w:val="28"/>
          <w:vertAlign w:val="superscript"/>
        </w:rPr>
        <w:t>2</w:t>
      </w:r>
      <w:r w:rsidRPr="00903A61">
        <w:rPr>
          <w:rFonts w:ascii="Times New Roman" w:eastAsia="Times New Roman" w:hAnsi="Times New Roman" w:cs="Times New Roman"/>
          <w:sz w:val="28"/>
          <w:szCs w:val="28"/>
        </w:rPr>
        <w:t>;</w:t>
      </w:r>
    </w:p>
    <w:p w:rsidR="00F94F65" w:rsidRDefault="00F94F65" w:rsidP="006358BE">
      <w:pPr>
        <w:spacing w:after="0"/>
        <w:ind w:right="-144" w:firstLine="142"/>
        <w:jc w:val="both"/>
        <w:rPr>
          <w:rFonts w:ascii="Times New Roman" w:hAnsi="Times New Roman" w:cs="Times New Roman"/>
          <w:b/>
          <w:sz w:val="28"/>
          <w:szCs w:val="28"/>
        </w:rPr>
      </w:pPr>
    </w:p>
    <w:p w:rsidR="00F94F65" w:rsidRDefault="00F94F65" w:rsidP="006358BE">
      <w:pPr>
        <w:spacing w:after="0"/>
        <w:ind w:firstLine="720"/>
        <w:jc w:val="both"/>
        <w:rPr>
          <w:rFonts w:ascii="Times New Roman" w:hAnsi="Times New Roman" w:cs="Times New Roman"/>
          <w:b/>
          <w:sz w:val="28"/>
          <w:szCs w:val="28"/>
        </w:rPr>
      </w:pPr>
    </w:p>
    <w:p w:rsidR="00F94F65" w:rsidRDefault="00F94F65" w:rsidP="00BB2C69">
      <w:pPr>
        <w:ind w:firstLine="720"/>
        <w:jc w:val="both"/>
        <w:rPr>
          <w:rFonts w:ascii="Times New Roman" w:hAnsi="Times New Roman" w:cs="Times New Roman"/>
          <w:b/>
          <w:sz w:val="28"/>
          <w:szCs w:val="28"/>
        </w:rPr>
      </w:pPr>
    </w:p>
    <w:p w:rsidR="00F94F65" w:rsidRDefault="00F94F65" w:rsidP="00BB2C69">
      <w:pPr>
        <w:ind w:firstLine="720"/>
        <w:jc w:val="both"/>
        <w:rPr>
          <w:rFonts w:ascii="Times New Roman" w:hAnsi="Times New Roman" w:cs="Times New Roman"/>
          <w:b/>
          <w:sz w:val="28"/>
          <w:szCs w:val="28"/>
        </w:rPr>
      </w:pPr>
    </w:p>
    <w:p w:rsidR="00F22FA1" w:rsidRPr="006358BE" w:rsidRDefault="006358BE" w:rsidP="006358BE">
      <w:pPr>
        <w:ind w:left="426"/>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F22FA1" w:rsidRPr="006358BE">
        <w:rPr>
          <w:rFonts w:ascii="Times New Roman" w:hAnsi="Times New Roman" w:cs="Times New Roman"/>
          <w:b/>
          <w:sz w:val="28"/>
          <w:szCs w:val="28"/>
        </w:rPr>
        <w:t>ИНФОРМАЦИОННОЕ ОБЕСПЕЧЕНИЕ ОБУЧЕНИЯ</w:t>
      </w:r>
    </w:p>
    <w:p w:rsidR="00BB2C69" w:rsidRPr="00BB2C69" w:rsidRDefault="00BB2C69" w:rsidP="00BB2C69">
      <w:pPr>
        <w:ind w:firstLine="720"/>
        <w:jc w:val="both"/>
        <w:rPr>
          <w:rFonts w:ascii="Times New Roman" w:hAnsi="Times New Roman" w:cs="Times New Roman"/>
          <w:b/>
          <w:sz w:val="28"/>
          <w:szCs w:val="28"/>
        </w:rPr>
      </w:pPr>
      <w:r w:rsidRPr="00BB2C69">
        <w:rPr>
          <w:rFonts w:ascii="Times New Roman" w:hAnsi="Times New Roman" w:cs="Times New Roman"/>
          <w:b/>
          <w:sz w:val="28"/>
          <w:szCs w:val="28"/>
        </w:rPr>
        <w:t>Литература для обучающегося/студента:</w:t>
      </w:r>
    </w:p>
    <w:p w:rsidR="00BB2C69" w:rsidRPr="00BB2C69" w:rsidRDefault="00BB2C69" w:rsidP="00BB2C69">
      <w:pPr>
        <w:ind w:firstLine="720"/>
        <w:jc w:val="both"/>
        <w:rPr>
          <w:rFonts w:ascii="Times New Roman" w:hAnsi="Times New Roman" w:cs="Times New Roman"/>
          <w:b/>
          <w:sz w:val="28"/>
          <w:szCs w:val="28"/>
        </w:rPr>
      </w:pPr>
      <w:r w:rsidRPr="00BB2C69">
        <w:rPr>
          <w:rFonts w:ascii="Times New Roman" w:hAnsi="Times New Roman" w:cs="Times New Roman"/>
          <w:b/>
          <w:sz w:val="28"/>
          <w:szCs w:val="28"/>
        </w:rPr>
        <w:t>Учебники:</w:t>
      </w:r>
    </w:p>
    <w:p w:rsidR="001D68DF" w:rsidRPr="0051464A" w:rsidRDefault="001D68DF" w:rsidP="001D68DF">
      <w:pPr>
        <w:jc w:val="center"/>
        <w:rPr>
          <w:rFonts w:ascii="Times New Roman" w:eastAsia="Times New Roman" w:hAnsi="Times New Roman" w:cs="Times New Roman"/>
          <w:sz w:val="28"/>
          <w:szCs w:val="28"/>
        </w:rPr>
      </w:pPr>
      <w:r w:rsidRPr="0051464A">
        <w:rPr>
          <w:rFonts w:ascii="Times New Roman" w:eastAsia="Times New Roman" w:hAnsi="Times New Roman" w:cs="Times New Roman"/>
          <w:sz w:val="28"/>
          <w:szCs w:val="28"/>
        </w:rPr>
        <w:t>Основные источники:</w:t>
      </w:r>
    </w:p>
    <w:p w:rsidR="001D68DF" w:rsidRPr="0051464A" w:rsidRDefault="001D68DF" w:rsidP="001D68D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51464A">
        <w:rPr>
          <w:rFonts w:ascii="Times New Roman" w:eastAsia="Times New Roman" w:hAnsi="Times New Roman" w:cs="Times New Roman"/>
          <w:color w:val="000000"/>
          <w:sz w:val="28"/>
          <w:szCs w:val="28"/>
        </w:rPr>
        <w:t xml:space="preserve">Киселёв М. И. Геодезия: учебник для студентов учреждений среднего профессионального образования –М: «Академия», 2015 </w:t>
      </w:r>
    </w:p>
    <w:p w:rsidR="001D68DF" w:rsidRPr="0051464A" w:rsidRDefault="001D68DF" w:rsidP="001D68D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51464A">
        <w:rPr>
          <w:rFonts w:ascii="Times New Roman" w:eastAsia="Times New Roman" w:hAnsi="Times New Roman" w:cs="Times New Roman"/>
          <w:color w:val="000000"/>
          <w:sz w:val="28"/>
          <w:szCs w:val="28"/>
        </w:rPr>
        <w:t>Техническое нормирование, оплата труда и проектно-сметное дело в строительстве: Учебник / И.А. Либерман. - М.: НИЦ ИНФРА-2015</w:t>
      </w:r>
    </w:p>
    <w:p w:rsidR="001D68DF" w:rsidRPr="0051464A" w:rsidRDefault="001D68DF" w:rsidP="001D68D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51464A">
        <w:rPr>
          <w:rFonts w:ascii="Times New Roman" w:eastAsia="Times New Roman" w:hAnsi="Times New Roman" w:cs="Times New Roman"/>
          <w:color w:val="000000"/>
          <w:sz w:val="28"/>
          <w:szCs w:val="28"/>
        </w:rPr>
        <w:t>Экономика строительства: Учебник/Г.М.Загидуллина, А.И.Романова - 2 изд. - М.: НИЦ ИНФРА-М, 2015. </w:t>
      </w:r>
    </w:p>
    <w:p w:rsidR="001D68DF" w:rsidRPr="0051464A" w:rsidRDefault="001D68DF" w:rsidP="001D68D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51464A">
        <w:rPr>
          <w:rFonts w:ascii="Times New Roman" w:eastAsia="Times New Roman" w:hAnsi="Times New Roman" w:cs="Times New Roman"/>
          <w:color w:val="000000"/>
          <w:sz w:val="28"/>
          <w:szCs w:val="28"/>
        </w:rPr>
        <w:t>Трушкевич, А.И. Организация проектирования и строительства: учебник / А.И. Трушкевич. – 2-е изд., перераб. и доп. – Минск: 201</w:t>
      </w:r>
      <w:r w:rsidR="00241863">
        <w:rPr>
          <w:rFonts w:ascii="Times New Roman" w:eastAsia="Times New Roman" w:hAnsi="Times New Roman" w:cs="Times New Roman"/>
          <w:color w:val="000000"/>
          <w:sz w:val="28"/>
          <w:szCs w:val="28"/>
        </w:rPr>
        <w:t>3</w:t>
      </w:r>
    </w:p>
    <w:p w:rsidR="001D68DF" w:rsidRPr="0051464A" w:rsidRDefault="001D68DF" w:rsidP="001D68D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51464A">
        <w:rPr>
          <w:rFonts w:ascii="Times New Roman" w:eastAsia="Times New Roman" w:hAnsi="Times New Roman" w:cs="Times New Roman"/>
          <w:color w:val="000000"/>
          <w:sz w:val="28"/>
          <w:szCs w:val="28"/>
        </w:rPr>
        <w:t>А.А.Сухачев. Охрана труда в строительстве.-М.:КноРус, 201</w:t>
      </w:r>
      <w:r w:rsidR="00241863">
        <w:rPr>
          <w:rFonts w:ascii="Times New Roman" w:eastAsia="Times New Roman" w:hAnsi="Times New Roman" w:cs="Times New Roman"/>
          <w:color w:val="000000"/>
          <w:sz w:val="28"/>
          <w:szCs w:val="28"/>
        </w:rPr>
        <w:t>3</w:t>
      </w:r>
      <w:r w:rsidRPr="0051464A">
        <w:rPr>
          <w:rFonts w:ascii="Times New Roman" w:eastAsia="Times New Roman" w:hAnsi="Times New Roman" w:cs="Times New Roman"/>
          <w:color w:val="000000"/>
          <w:sz w:val="28"/>
          <w:szCs w:val="28"/>
        </w:rPr>
        <w:t>.</w:t>
      </w:r>
    </w:p>
    <w:p w:rsidR="009004BD" w:rsidRPr="009004BD" w:rsidRDefault="009004BD" w:rsidP="009004BD">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jc w:val="both"/>
        <w:rPr>
          <w:rFonts w:ascii="Times New Roman" w:hAnsi="Times New Roman" w:cs="Times New Roman"/>
          <w:bCs/>
          <w:color w:val="000000"/>
          <w:sz w:val="28"/>
          <w:szCs w:val="28"/>
        </w:rPr>
      </w:pPr>
      <w:r w:rsidRPr="009004BD">
        <w:rPr>
          <w:rFonts w:ascii="Times New Roman" w:hAnsi="Times New Roman" w:cs="Times New Roman"/>
          <w:sz w:val="28"/>
          <w:szCs w:val="28"/>
        </w:rPr>
        <w:t>Организация технологических процессов при строительстве, эксплуатации и реконструкции строительных объектов. Т.Г. Русанова, Х.А. Абдулмажидов.  – М: Издательский центр «Академия», 2015 год – 352с.</w:t>
      </w:r>
    </w:p>
    <w:p w:rsidR="009004BD" w:rsidRPr="009004BD" w:rsidRDefault="009004BD" w:rsidP="009004BD">
      <w:pPr>
        <w:tabs>
          <w:tab w:val="left" w:pos="5025"/>
        </w:tabs>
        <w:rPr>
          <w:rFonts w:ascii="Times New Roman" w:hAnsi="Times New Roman" w:cs="Times New Roman"/>
          <w:sz w:val="28"/>
          <w:szCs w:val="28"/>
        </w:rPr>
      </w:pPr>
      <w:r w:rsidRPr="009004BD">
        <w:rPr>
          <w:rFonts w:ascii="Times New Roman" w:hAnsi="Times New Roman" w:cs="Times New Roman"/>
          <w:sz w:val="28"/>
          <w:szCs w:val="28"/>
        </w:rPr>
        <w:t>Нормативно-техническая литература:</w:t>
      </w:r>
      <w:r w:rsidRPr="009004BD">
        <w:rPr>
          <w:rFonts w:ascii="Times New Roman" w:hAnsi="Times New Roman" w:cs="Times New Roman"/>
          <w:sz w:val="28"/>
          <w:szCs w:val="28"/>
        </w:rPr>
        <w:tab/>
      </w:r>
    </w:p>
    <w:p w:rsidR="009004BD" w:rsidRPr="009004BD" w:rsidRDefault="009004BD" w:rsidP="009004BD">
      <w:pPr>
        <w:pStyle w:val="a4"/>
        <w:numPr>
          <w:ilvl w:val="0"/>
          <w:numId w:val="24"/>
        </w:numPr>
        <w:tabs>
          <w:tab w:val="left" w:pos="360"/>
        </w:tabs>
        <w:spacing w:after="0"/>
        <w:ind w:left="360" w:firstLine="0"/>
        <w:rPr>
          <w:rFonts w:ascii="Times New Roman" w:hAnsi="Times New Roman" w:cs="Times New Roman"/>
          <w:sz w:val="28"/>
          <w:szCs w:val="28"/>
        </w:rPr>
      </w:pPr>
      <w:r w:rsidRPr="009004BD">
        <w:rPr>
          <w:rFonts w:ascii="Times New Roman" w:hAnsi="Times New Roman" w:cs="Times New Roman"/>
          <w:sz w:val="28"/>
          <w:szCs w:val="28"/>
        </w:rPr>
        <w:t xml:space="preserve">ГОСТ 21.508 – 93 СПДС. Правила выполнения рабочей документации генеральных планов предприятий, сооружений и жилищно-гражданский объектов. </w:t>
      </w:r>
      <w:hyperlink r:id="rId11" w:history="1">
        <w:r w:rsidRPr="009004BD">
          <w:rPr>
            <w:rStyle w:val="a6"/>
            <w:rFonts w:ascii="Times New Roman" w:hAnsi="Times New Roman" w:cs="Times New Roman"/>
            <w:sz w:val="28"/>
            <w:szCs w:val="28"/>
          </w:rPr>
          <w:t>http://files.stroyinf.ru/Data1/5/5180/</w:t>
        </w:r>
      </w:hyperlink>
    </w:p>
    <w:p w:rsidR="009004BD" w:rsidRPr="009004BD" w:rsidRDefault="009004BD" w:rsidP="009004BD">
      <w:pPr>
        <w:numPr>
          <w:ilvl w:val="0"/>
          <w:numId w:val="24"/>
        </w:numPr>
        <w:tabs>
          <w:tab w:val="left" w:pos="360"/>
        </w:tabs>
        <w:spacing w:after="0"/>
        <w:ind w:left="360" w:firstLine="0"/>
        <w:rPr>
          <w:rFonts w:ascii="Times New Roman" w:hAnsi="Times New Roman" w:cs="Times New Roman"/>
          <w:sz w:val="28"/>
          <w:szCs w:val="28"/>
        </w:rPr>
      </w:pPr>
      <w:r w:rsidRPr="009004BD">
        <w:rPr>
          <w:rFonts w:ascii="Times New Roman" w:hAnsi="Times New Roman" w:cs="Times New Roman"/>
          <w:sz w:val="28"/>
          <w:szCs w:val="28"/>
        </w:rPr>
        <w:t xml:space="preserve">ГЭСН - 2001. Государственные элементные сметные нормы на общестроительные работы. </w:t>
      </w:r>
      <w:hyperlink r:id="rId12" w:history="1">
        <w:r w:rsidRPr="009004BD">
          <w:rPr>
            <w:rStyle w:val="a6"/>
            <w:rFonts w:ascii="Times New Roman" w:hAnsi="Times New Roman" w:cs="Times New Roman"/>
            <w:sz w:val="28"/>
            <w:szCs w:val="28"/>
          </w:rPr>
          <w:t>http://files.stroyinf.ru/Data1/7/7145/</w:t>
        </w:r>
      </w:hyperlink>
    </w:p>
    <w:p w:rsidR="009004BD" w:rsidRPr="009004BD" w:rsidRDefault="009004BD" w:rsidP="009004BD">
      <w:pPr>
        <w:numPr>
          <w:ilvl w:val="0"/>
          <w:numId w:val="24"/>
        </w:numPr>
        <w:tabs>
          <w:tab w:val="left" w:pos="360"/>
          <w:tab w:val="left" w:pos="567"/>
        </w:tabs>
        <w:spacing w:after="0" w:line="240" w:lineRule="auto"/>
        <w:ind w:left="360" w:firstLine="0"/>
        <w:rPr>
          <w:rFonts w:ascii="Times New Roman" w:hAnsi="Times New Roman" w:cs="Times New Roman"/>
          <w:sz w:val="28"/>
          <w:szCs w:val="28"/>
        </w:rPr>
      </w:pPr>
      <w:r w:rsidRPr="009004BD">
        <w:rPr>
          <w:rFonts w:ascii="Times New Roman" w:hAnsi="Times New Roman" w:cs="Times New Roman"/>
          <w:sz w:val="28"/>
          <w:szCs w:val="28"/>
        </w:rPr>
        <w:t>СНиП III-4-80 Техника безопасности в строительстве http://files.stroyinf.ru/Data1/1/1801/</w:t>
      </w:r>
    </w:p>
    <w:p w:rsidR="009004BD" w:rsidRPr="009004BD" w:rsidRDefault="009004BD" w:rsidP="009004BD">
      <w:pPr>
        <w:pStyle w:val="a4"/>
        <w:spacing w:after="0" w:line="240" w:lineRule="auto"/>
        <w:ind w:left="0"/>
        <w:rPr>
          <w:rFonts w:ascii="Times New Roman" w:hAnsi="Times New Roman" w:cs="Times New Roman"/>
          <w:bCs/>
          <w:sz w:val="28"/>
          <w:szCs w:val="28"/>
        </w:rPr>
      </w:pPr>
      <w:r w:rsidRPr="009004BD">
        <w:rPr>
          <w:rFonts w:ascii="Times New Roman" w:hAnsi="Times New Roman" w:cs="Times New Roman"/>
          <w:sz w:val="28"/>
          <w:szCs w:val="28"/>
        </w:rPr>
        <w:t>Отечественные журналы:</w:t>
      </w:r>
    </w:p>
    <w:p w:rsidR="009004BD" w:rsidRPr="009004BD" w:rsidRDefault="009004BD" w:rsidP="009004BD">
      <w:pPr>
        <w:pStyle w:val="a4"/>
        <w:numPr>
          <w:ilvl w:val="0"/>
          <w:numId w:val="22"/>
        </w:numPr>
        <w:spacing w:after="0" w:line="240" w:lineRule="auto"/>
        <w:ind w:left="426" w:firstLine="0"/>
        <w:jc w:val="both"/>
        <w:rPr>
          <w:rFonts w:ascii="Times New Roman" w:hAnsi="Times New Roman" w:cs="Times New Roman"/>
          <w:sz w:val="28"/>
          <w:szCs w:val="28"/>
        </w:rPr>
      </w:pPr>
      <w:r w:rsidRPr="009004BD">
        <w:rPr>
          <w:rFonts w:ascii="Times New Roman" w:eastAsia="Times New Roman" w:hAnsi="Times New Roman" w:cs="Times New Roman"/>
          <w:sz w:val="28"/>
          <w:szCs w:val="28"/>
        </w:rPr>
        <w:t>Научно-популярный журнал «Строим свой дом» (электронный журнал);</w:t>
      </w:r>
    </w:p>
    <w:p w:rsidR="009004BD" w:rsidRPr="009004BD" w:rsidRDefault="009004BD" w:rsidP="009004BD">
      <w:pPr>
        <w:pStyle w:val="a4"/>
        <w:numPr>
          <w:ilvl w:val="0"/>
          <w:numId w:val="22"/>
        </w:numPr>
        <w:spacing w:after="0" w:line="240" w:lineRule="auto"/>
        <w:ind w:left="426" w:firstLine="0"/>
        <w:jc w:val="both"/>
        <w:rPr>
          <w:rFonts w:ascii="Times New Roman" w:hAnsi="Times New Roman" w:cs="Times New Roman"/>
          <w:sz w:val="28"/>
          <w:szCs w:val="28"/>
        </w:rPr>
      </w:pPr>
      <w:r w:rsidRPr="009004BD">
        <w:rPr>
          <w:rFonts w:ascii="Times New Roman" w:eastAsia="Times New Roman" w:hAnsi="Times New Roman" w:cs="Times New Roman"/>
          <w:sz w:val="28"/>
          <w:szCs w:val="28"/>
        </w:rPr>
        <w:t>Научно-популярный журнал «Дом» (электронный журнал);</w:t>
      </w:r>
    </w:p>
    <w:p w:rsidR="009004BD" w:rsidRPr="009004BD" w:rsidRDefault="009004BD" w:rsidP="009004BD">
      <w:pPr>
        <w:pStyle w:val="a4"/>
        <w:numPr>
          <w:ilvl w:val="0"/>
          <w:numId w:val="22"/>
        </w:numPr>
        <w:spacing w:after="0" w:line="240" w:lineRule="auto"/>
        <w:ind w:left="426" w:firstLine="0"/>
        <w:jc w:val="both"/>
        <w:rPr>
          <w:rFonts w:ascii="Times New Roman" w:hAnsi="Times New Roman" w:cs="Times New Roman"/>
          <w:sz w:val="28"/>
          <w:szCs w:val="28"/>
        </w:rPr>
      </w:pPr>
      <w:r w:rsidRPr="009004BD">
        <w:rPr>
          <w:rFonts w:ascii="Times New Roman" w:eastAsia="Times New Roman" w:hAnsi="Times New Roman" w:cs="Times New Roman"/>
          <w:sz w:val="28"/>
          <w:szCs w:val="28"/>
        </w:rPr>
        <w:t>Научно-популярный журнал«Советы профессионалов» (электронный журнал);</w:t>
      </w:r>
    </w:p>
    <w:p w:rsidR="009004BD" w:rsidRPr="009004BD" w:rsidRDefault="009004BD" w:rsidP="009004BD">
      <w:pPr>
        <w:pStyle w:val="a4"/>
        <w:numPr>
          <w:ilvl w:val="0"/>
          <w:numId w:val="22"/>
        </w:numPr>
        <w:spacing w:after="0" w:line="240" w:lineRule="auto"/>
        <w:ind w:left="426" w:firstLine="0"/>
        <w:jc w:val="both"/>
        <w:rPr>
          <w:rFonts w:ascii="Times New Roman" w:hAnsi="Times New Roman" w:cs="Times New Roman"/>
          <w:sz w:val="28"/>
          <w:szCs w:val="28"/>
        </w:rPr>
      </w:pPr>
      <w:r w:rsidRPr="009004BD">
        <w:rPr>
          <w:rFonts w:ascii="Times New Roman" w:eastAsia="Times New Roman" w:hAnsi="Times New Roman" w:cs="Times New Roman"/>
          <w:sz w:val="28"/>
          <w:szCs w:val="28"/>
        </w:rPr>
        <w:t>Научно-популярный журнал «САМ» (электронный журнал);</w:t>
      </w:r>
    </w:p>
    <w:p w:rsidR="009004BD" w:rsidRPr="009004BD" w:rsidRDefault="009004BD" w:rsidP="009004BD">
      <w:pPr>
        <w:pStyle w:val="a4"/>
        <w:numPr>
          <w:ilvl w:val="0"/>
          <w:numId w:val="22"/>
        </w:numPr>
        <w:spacing w:after="0" w:line="240" w:lineRule="auto"/>
        <w:ind w:left="426" w:firstLine="0"/>
        <w:jc w:val="both"/>
        <w:rPr>
          <w:rFonts w:ascii="Times New Roman" w:hAnsi="Times New Roman" w:cs="Times New Roman"/>
          <w:sz w:val="28"/>
          <w:szCs w:val="28"/>
        </w:rPr>
      </w:pPr>
      <w:r w:rsidRPr="009004BD">
        <w:rPr>
          <w:rFonts w:ascii="Times New Roman" w:eastAsia="Times New Roman" w:hAnsi="Times New Roman" w:cs="Times New Roman"/>
          <w:sz w:val="28"/>
          <w:szCs w:val="28"/>
        </w:rPr>
        <w:t>Научно-популярный журнал «Дом»;</w:t>
      </w:r>
    </w:p>
    <w:p w:rsidR="009004BD" w:rsidRPr="009004BD" w:rsidRDefault="009004BD" w:rsidP="009004BD">
      <w:pPr>
        <w:pStyle w:val="a4"/>
        <w:numPr>
          <w:ilvl w:val="0"/>
          <w:numId w:val="22"/>
        </w:numPr>
        <w:spacing w:after="0" w:line="240" w:lineRule="auto"/>
        <w:ind w:left="426" w:firstLine="0"/>
        <w:jc w:val="both"/>
        <w:rPr>
          <w:rFonts w:ascii="Times New Roman" w:hAnsi="Times New Roman" w:cs="Times New Roman"/>
          <w:sz w:val="28"/>
          <w:szCs w:val="28"/>
        </w:rPr>
      </w:pPr>
      <w:r w:rsidRPr="009004BD">
        <w:rPr>
          <w:rFonts w:ascii="Times New Roman" w:hAnsi="Times New Roman" w:cs="Times New Roman"/>
          <w:sz w:val="28"/>
          <w:szCs w:val="28"/>
        </w:rPr>
        <w:t>Научный журнал «Строительство уникальных зданий и сооружений» (электронный журнал);</w:t>
      </w:r>
    </w:p>
    <w:p w:rsidR="009004BD" w:rsidRPr="009004BD" w:rsidRDefault="009004BD" w:rsidP="009004BD">
      <w:pPr>
        <w:pStyle w:val="a4"/>
        <w:numPr>
          <w:ilvl w:val="0"/>
          <w:numId w:val="22"/>
        </w:numPr>
        <w:spacing w:after="0" w:line="240" w:lineRule="auto"/>
        <w:ind w:left="426" w:firstLine="0"/>
        <w:jc w:val="both"/>
        <w:rPr>
          <w:rFonts w:ascii="Times New Roman" w:hAnsi="Times New Roman" w:cs="Times New Roman"/>
          <w:sz w:val="28"/>
          <w:szCs w:val="28"/>
        </w:rPr>
      </w:pPr>
      <w:r w:rsidRPr="009004BD">
        <w:rPr>
          <w:rFonts w:ascii="Times New Roman" w:hAnsi="Times New Roman" w:cs="Times New Roman"/>
          <w:sz w:val="28"/>
          <w:szCs w:val="28"/>
        </w:rPr>
        <w:t>Инженерно-строительный журнал (электронный журнал)</w:t>
      </w:r>
    </w:p>
    <w:p w:rsidR="009004BD" w:rsidRPr="009004BD" w:rsidRDefault="009004BD" w:rsidP="009004BD">
      <w:pPr>
        <w:pStyle w:val="a4"/>
        <w:numPr>
          <w:ilvl w:val="0"/>
          <w:numId w:val="22"/>
        </w:numPr>
        <w:spacing w:after="0" w:line="308" w:lineRule="exact"/>
        <w:ind w:left="426" w:firstLine="0"/>
        <w:jc w:val="both"/>
        <w:rPr>
          <w:rFonts w:ascii="Times New Roman" w:hAnsi="Times New Roman" w:cs="Times New Roman"/>
          <w:sz w:val="28"/>
          <w:szCs w:val="28"/>
        </w:rPr>
      </w:pPr>
      <w:r w:rsidRPr="009004BD">
        <w:rPr>
          <w:rFonts w:ascii="Times New Roman" w:eastAsia="Times New Roman" w:hAnsi="Times New Roman" w:cs="Times New Roman"/>
          <w:sz w:val="28"/>
          <w:szCs w:val="28"/>
        </w:rPr>
        <w:t>Научный журнал «Строительство и архитектура»</w:t>
      </w:r>
    </w:p>
    <w:p w:rsidR="009004BD" w:rsidRPr="009004BD" w:rsidRDefault="009004BD" w:rsidP="009004BD">
      <w:pPr>
        <w:pStyle w:val="a4"/>
        <w:ind w:left="426"/>
        <w:jc w:val="center"/>
        <w:rPr>
          <w:rFonts w:ascii="Times New Roman" w:hAnsi="Times New Roman" w:cs="Times New Roman"/>
          <w:b/>
          <w:sz w:val="28"/>
          <w:szCs w:val="28"/>
        </w:rPr>
      </w:pPr>
      <w:r w:rsidRPr="009004BD">
        <w:rPr>
          <w:rFonts w:ascii="Times New Roman" w:hAnsi="Times New Roman" w:cs="Times New Roman"/>
          <w:b/>
          <w:sz w:val="28"/>
          <w:szCs w:val="28"/>
        </w:rPr>
        <w:t>Интернет-ресурсы</w:t>
      </w:r>
    </w:p>
    <w:p w:rsidR="009004BD" w:rsidRPr="009004BD" w:rsidRDefault="009004BD" w:rsidP="009004BD">
      <w:pPr>
        <w:pStyle w:val="a4"/>
        <w:numPr>
          <w:ilvl w:val="0"/>
          <w:numId w:val="23"/>
        </w:numPr>
        <w:spacing w:after="0" w:line="240" w:lineRule="auto"/>
        <w:ind w:left="426" w:firstLine="0"/>
        <w:jc w:val="both"/>
        <w:rPr>
          <w:rFonts w:ascii="Times New Roman" w:hAnsi="Times New Roman" w:cs="Times New Roman"/>
          <w:sz w:val="28"/>
          <w:szCs w:val="28"/>
        </w:rPr>
      </w:pPr>
      <w:r w:rsidRPr="009004BD">
        <w:rPr>
          <w:rFonts w:ascii="Times New Roman" w:hAnsi="Times New Roman" w:cs="Times New Roman"/>
          <w:sz w:val="28"/>
          <w:szCs w:val="28"/>
        </w:rPr>
        <w:t>ЭБС знаниум</w:t>
      </w:r>
    </w:p>
    <w:p w:rsidR="009004BD" w:rsidRPr="009004BD" w:rsidRDefault="009004BD" w:rsidP="009004BD">
      <w:pPr>
        <w:pStyle w:val="a4"/>
        <w:numPr>
          <w:ilvl w:val="0"/>
          <w:numId w:val="23"/>
        </w:numPr>
        <w:spacing w:after="0" w:line="240" w:lineRule="auto"/>
        <w:ind w:left="426" w:firstLine="0"/>
        <w:jc w:val="both"/>
        <w:rPr>
          <w:rFonts w:ascii="Times New Roman" w:hAnsi="Times New Roman" w:cs="Times New Roman"/>
          <w:sz w:val="28"/>
          <w:szCs w:val="28"/>
        </w:rPr>
      </w:pPr>
      <w:r w:rsidRPr="009004BD">
        <w:rPr>
          <w:rFonts w:ascii="Times New Roman" w:hAnsi="Times New Roman" w:cs="Times New Roman"/>
          <w:sz w:val="28"/>
          <w:szCs w:val="28"/>
        </w:rPr>
        <w:t>ЭБС юрайт</w:t>
      </w:r>
    </w:p>
    <w:p w:rsidR="00A25349" w:rsidRPr="00A25349" w:rsidRDefault="00A25349" w:rsidP="00A25349">
      <w:pPr>
        <w:spacing w:line="240" w:lineRule="auto"/>
        <w:jc w:val="right"/>
        <w:rPr>
          <w:rFonts w:ascii="Times New Roman" w:hAnsi="Times New Roman" w:cs="Times New Roman"/>
          <w:sz w:val="28"/>
          <w:szCs w:val="28"/>
        </w:rPr>
      </w:pPr>
      <w:r w:rsidRPr="00A25349">
        <w:rPr>
          <w:rFonts w:ascii="Times New Roman" w:hAnsi="Times New Roman" w:cs="Times New Roman"/>
          <w:sz w:val="28"/>
          <w:szCs w:val="28"/>
        </w:rPr>
        <w:lastRenderedPageBreak/>
        <w:t>Приложение 1</w:t>
      </w:r>
    </w:p>
    <w:p w:rsidR="00A25349" w:rsidRPr="00A25349" w:rsidRDefault="00A25349" w:rsidP="00A25349">
      <w:pPr>
        <w:spacing w:line="240" w:lineRule="auto"/>
        <w:jc w:val="center"/>
        <w:rPr>
          <w:rFonts w:ascii="Times New Roman" w:hAnsi="Times New Roman" w:cs="Times New Roman"/>
          <w:sz w:val="28"/>
          <w:szCs w:val="28"/>
        </w:rPr>
      </w:pPr>
      <w:r w:rsidRPr="00A25349">
        <w:rPr>
          <w:rFonts w:ascii="Times New Roman" w:hAnsi="Times New Roman" w:cs="Times New Roman"/>
          <w:sz w:val="28"/>
          <w:szCs w:val="28"/>
        </w:rPr>
        <w:t>Управление образования и науки Липецкой области</w:t>
      </w:r>
    </w:p>
    <w:p w:rsidR="00A25349" w:rsidRPr="00A25349" w:rsidRDefault="00A25349" w:rsidP="00A25349">
      <w:pPr>
        <w:spacing w:line="240" w:lineRule="auto"/>
        <w:jc w:val="center"/>
        <w:rPr>
          <w:rFonts w:ascii="Times New Roman" w:hAnsi="Times New Roman" w:cs="Times New Roman"/>
          <w:sz w:val="28"/>
          <w:szCs w:val="28"/>
        </w:rPr>
      </w:pPr>
      <w:r w:rsidRPr="00A25349">
        <w:rPr>
          <w:rFonts w:ascii="Times New Roman" w:hAnsi="Times New Roman" w:cs="Times New Roman"/>
          <w:sz w:val="28"/>
          <w:szCs w:val="28"/>
        </w:rPr>
        <w:t xml:space="preserve">Государственное областное бюджетное </w:t>
      </w:r>
    </w:p>
    <w:p w:rsidR="00A25349" w:rsidRPr="00A25349" w:rsidRDefault="00A25349" w:rsidP="00A25349">
      <w:pPr>
        <w:spacing w:line="240" w:lineRule="auto"/>
        <w:jc w:val="center"/>
        <w:rPr>
          <w:rFonts w:ascii="Times New Roman" w:hAnsi="Times New Roman" w:cs="Times New Roman"/>
          <w:sz w:val="28"/>
          <w:szCs w:val="28"/>
        </w:rPr>
      </w:pPr>
      <w:r w:rsidRPr="00A25349">
        <w:rPr>
          <w:rFonts w:ascii="Times New Roman" w:hAnsi="Times New Roman" w:cs="Times New Roman"/>
          <w:sz w:val="28"/>
          <w:szCs w:val="28"/>
        </w:rPr>
        <w:t>профессиональное образовательное учреждение</w:t>
      </w:r>
    </w:p>
    <w:p w:rsidR="00A25349" w:rsidRPr="00A25349" w:rsidRDefault="00A25349" w:rsidP="00A25349">
      <w:pPr>
        <w:spacing w:line="240" w:lineRule="auto"/>
        <w:jc w:val="center"/>
        <w:rPr>
          <w:rFonts w:ascii="Times New Roman" w:hAnsi="Times New Roman" w:cs="Times New Roman"/>
          <w:sz w:val="28"/>
          <w:szCs w:val="28"/>
        </w:rPr>
      </w:pPr>
      <w:r w:rsidRPr="00A25349">
        <w:rPr>
          <w:rFonts w:ascii="Times New Roman" w:hAnsi="Times New Roman" w:cs="Times New Roman"/>
          <w:sz w:val="28"/>
          <w:szCs w:val="28"/>
        </w:rPr>
        <w:t>«Грязинский технический колледж»</w:t>
      </w:r>
    </w:p>
    <w:p w:rsidR="00A25349" w:rsidRPr="00A25349" w:rsidRDefault="00A25349" w:rsidP="00A25349">
      <w:pPr>
        <w:spacing w:line="240" w:lineRule="auto"/>
        <w:jc w:val="center"/>
        <w:rPr>
          <w:rFonts w:ascii="Times New Roman" w:hAnsi="Times New Roman" w:cs="Times New Roman"/>
          <w:sz w:val="28"/>
          <w:szCs w:val="28"/>
        </w:rPr>
      </w:pPr>
    </w:p>
    <w:p w:rsidR="00A25349" w:rsidRPr="00A25349" w:rsidRDefault="00A25349" w:rsidP="00A25349">
      <w:pPr>
        <w:spacing w:line="240" w:lineRule="auto"/>
        <w:jc w:val="center"/>
        <w:rPr>
          <w:rFonts w:ascii="Times New Roman" w:hAnsi="Times New Roman" w:cs="Times New Roman"/>
          <w:sz w:val="28"/>
          <w:szCs w:val="28"/>
        </w:rPr>
      </w:pPr>
    </w:p>
    <w:p w:rsidR="00A25349" w:rsidRPr="00A25349" w:rsidRDefault="00A25349" w:rsidP="00A25349">
      <w:pPr>
        <w:spacing w:line="240" w:lineRule="auto"/>
        <w:jc w:val="center"/>
        <w:rPr>
          <w:rFonts w:ascii="Times New Roman" w:hAnsi="Times New Roman" w:cs="Times New Roman"/>
          <w:sz w:val="28"/>
          <w:szCs w:val="28"/>
          <w:u w:val="single"/>
        </w:rPr>
      </w:pPr>
      <w:r w:rsidRPr="00A25349">
        <w:rPr>
          <w:rFonts w:ascii="Times New Roman" w:hAnsi="Times New Roman" w:cs="Times New Roman"/>
          <w:sz w:val="28"/>
          <w:szCs w:val="28"/>
        </w:rPr>
        <w:t>Шифр №</w:t>
      </w:r>
      <w:r w:rsidRPr="00A25349">
        <w:rPr>
          <w:rFonts w:ascii="Times New Roman" w:hAnsi="Times New Roman" w:cs="Times New Roman"/>
          <w:sz w:val="28"/>
          <w:szCs w:val="28"/>
          <w:u w:val="single"/>
        </w:rPr>
        <w:t xml:space="preserve"> </w:t>
      </w:r>
      <w:r w:rsidRPr="00A25349">
        <w:rPr>
          <w:rFonts w:ascii="Times New Roman" w:hAnsi="Times New Roman" w:cs="Times New Roman"/>
          <w:sz w:val="28"/>
          <w:szCs w:val="28"/>
          <w:u w:val="single"/>
        </w:rPr>
        <w:tab/>
      </w:r>
    </w:p>
    <w:p w:rsidR="00A25349" w:rsidRPr="00A25349" w:rsidRDefault="00A25349" w:rsidP="00A25349">
      <w:pPr>
        <w:spacing w:line="240" w:lineRule="auto"/>
        <w:jc w:val="center"/>
        <w:rPr>
          <w:rFonts w:ascii="Times New Roman" w:hAnsi="Times New Roman" w:cs="Times New Roman"/>
          <w:sz w:val="28"/>
          <w:szCs w:val="28"/>
          <w:u w:val="single"/>
        </w:rPr>
      </w:pPr>
    </w:p>
    <w:p w:rsidR="00A25349" w:rsidRPr="00A25349" w:rsidRDefault="00A25349" w:rsidP="00A25349">
      <w:pPr>
        <w:spacing w:line="240" w:lineRule="auto"/>
        <w:jc w:val="center"/>
        <w:rPr>
          <w:rFonts w:ascii="Times New Roman" w:hAnsi="Times New Roman" w:cs="Times New Roman"/>
          <w:sz w:val="28"/>
          <w:szCs w:val="28"/>
          <w:u w:val="single"/>
        </w:rPr>
      </w:pPr>
    </w:p>
    <w:p w:rsidR="00A25349" w:rsidRPr="00A25349" w:rsidRDefault="00A25349" w:rsidP="00A25349">
      <w:pPr>
        <w:spacing w:line="240" w:lineRule="auto"/>
        <w:jc w:val="center"/>
        <w:rPr>
          <w:rFonts w:ascii="Times New Roman" w:hAnsi="Times New Roman" w:cs="Times New Roman"/>
          <w:sz w:val="40"/>
          <w:szCs w:val="40"/>
        </w:rPr>
      </w:pPr>
      <w:r w:rsidRPr="00A25349">
        <w:rPr>
          <w:rFonts w:ascii="Times New Roman" w:hAnsi="Times New Roman" w:cs="Times New Roman"/>
          <w:sz w:val="40"/>
          <w:szCs w:val="40"/>
        </w:rPr>
        <w:t>Контрольная работа</w:t>
      </w:r>
    </w:p>
    <w:p w:rsidR="00A25349" w:rsidRPr="00A25349" w:rsidRDefault="00A25349" w:rsidP="00A25349">
      <w:pPr>
        <w:spacing w:line="240" w:lineRule="auto"/>
        <w:jc w:val="center"/>
        <w:rPr>
          <w:rFonts w:ascii="Times New Roman" w:hAnsi="Times New Roman" w:cs="Times New Roman"/>
          <w:sz w:val="28"/>
          <w:szCs w:val="28"/>
        </w:rPr>
      </w:pPr>
      <w:r w:rsidRPr="00A25349">
        <w:rPr>
          <w:rFonts w:ascii="Times New Roman" w:hAnsi="Times New Roman" w:cs="Times New Roman"/>
          <w:sz w:val="28"/>
          <w:szCs w:val="28"/>
        </w:rPr>
        <w:t xml:space="preserve">по </w:t>
      </w:r>
      <w:r w:rsidRPr="00A25349">
        <w:rPr>
          <w:rFonts w:ascii="Times New Roman" w:hAnsi="Times New Roman" w:cs="Times New Roman"/>
          <w:color w:val="000000"/>
          <w:sz w:val="28"/>
          <w:szCs w:val="28"/>
        </w:rPr>
        <w:t>ме</w:t>
      </w:r>
      <w:r w:rsidRPr="00A25349">
        <w:rPr>
          <w:rFonts w:ascii="Times New Roman" w:hAnsi="Times New Roman" w:cs="Times New Roman"/>
          <w:color w:val="000000"/>
          <w:spacing w:val="1"/>
          <w:sz w:val="28"/>
          <w:szCs w:val="28"/>
        </w:rPr>
        <w:t>ж</w:t>
      </w:r>
      <w:r w:rsidRPr="00A25349">
        <w:rPr>
          <w:rFonts w:ascii="Times New Roman" w:hAnsi="Times New Roman" w:cs="Times New Roman"/>
          <w:color w:val="000000"/>
          <w:sz w:val="28"/>
          <w:szCs w:val="28"/>
        </w:rPr>
        <w:t xml:space="preserve">дисциплинарному </w:t>
      </w:r>
      <w:r w:rsidRPr="00A25349">
        <w:rPr>
          <w:rFonts w:ascii="Times New Roman" w:hAnsi="Times New Roman" w:cs="Times New Roman"/>
          <w:color w:val="000000"/>
          <w:spacing w:val="-1"/>
          <w:sz w:val="28"/>
          <w:szCs w:val="28"/>
        </w:rPr>
        <w:t>к</w:t>
      </w:r>
      <w:r w:rsidRPr="00A25349">
        <w:rPr>
          <w:rFonts w:ascii="Times New Roman" w:hAnsi="Times New Roman" w:cs="Times New Roman"/>
          <w:color w:val="000000"/>
          <w:spacing w:val="1"/>
          <w:sz w:val="28"/>
          <w:szCs w:val="28"/>
        </w:rPr>
        <w:t>у</w:t>
      </w:r>
      <w:r w:rsidRPr="00A25349">
        <w:rPr>
          <w:rFonts w:ascii="Times New Roman" w:hAnsi="Times New Roman" w:cs="Times New Roman"/>
          <w:color w:val="000000"/>
          <w:sz w:val="28"/>
          <w:szCs w:val="28"/>
        </w:rPr>
        <w:t>рсу</w:t>
      </w:r>
    </w:p>
    <w:p w:rsidR="00A25349" w:rsidRPr="00A25349" w:rsidRDefault="00A25349" w:rsidP="00A25349">
      <w:pPr>
        <w:spacing w:line="240" w:lineRule="auto"/>
        <w:jc w:val="center"/>
        <w:rPr>
          <w:rFonts w:ascii="Times New Roman" w:hAnsi="Times New Roman" w:cs="Times New Roman"/>
          <w:sz w:val="28"/>
          <w:szCs w:val="28"/>
        </w:rPr>
      </w:pPr>
    </w:p>
    <w:p w:rsidR="00A25349" w:rsidRPr="00A25349" w:rsidRDefault="00A25349" w:rsidP="00A25349">
      <w:pPr>
        <w:spacing w:line="240" w:lineRule="auto"/>
        <w:rPr>
          <w:rFonts w:ascii="Times New Roman" w:hAnsi="Times New Roman" w:cs="Times New Roman"/>
          <w:sz w:val="28"/>
          <w:szCs w:val="28"/>
        </w:rPr>
      </w:pPr>
    </w:p>
    <w:p w:rsidR="00A25349" w:rsidRPr="00A25349" w:rsidRDefault="00A25349" w:rsidP="00A25349">
      <w:pPr>
        <w:tabs>
          <w:tab w:val="left" w:pos="8295"/>
        </w:tabs>
        <w:spacing w:line="240" w:lineRule="auto"/>
        <w:rPr>
          <w:rFonts w:ascii="Times New Roman" w:hAnsi="Times New Roman" w:cs="Times New Roman"/>
          <w:sz w:val="28"/>
          <w:szCs w:val="28"/>
        </w:rPr>
      </w:pPr>
      <w:r w:rsidRPr="00A25349">
        <w:rPr>
          <w:rFonts w:ascii="Times New Roman" w:hAnsi="Times New Roman" w:cs="Times New Roman"/>
          <w:sz w:val="28"/>
          <w:szCs w:val="28"/>
        </w:rPr>
        <w:t xml:space="preserve">  </w:t>
      </w:r>
      <w:r w:rsidRPr="00A25349">
        <w:rPr>
          <w:rFonts w:ascii="Times New Roman" w:hAnsi="Times New Roman" w:cs="Times New Roman"/>
          <w:sz w:val="28"/>
          <w:szCs w:val="28"/>
          <w:u w:val="single"/>
        </w:rPr>
        <w:tab/>
        <w:t xml:space="preserve">________ </w:t>
      </w:r>
      <w:r w:rsidRPr="00A25349">
        <w:rPr>
          <w:rFonts w:ascii="Times New Roman" w:hAnsi="Times New Roman" w:cs="Times New Roman"/>
          <w:sz w:val="28"/>
          <w:szCs w:val="28"/>
        </w:rPr>
        <w:t xml:space="preserve"> </w:t>
      </w:r>
    </w:p>
    <w:p w:rsidR="00A25349" w:rsidRPr="00A25349" w:rsidRDefault="00A25349" w:rsidP="00A25349">
      <w:pPr>
        <w:tabs>
          <w:tab w:val="left" w:pos="8295"/>
        </w:tabs>
        <w:spacing w:line="240" w:lineRule="auto"/>
        <w:rPr>
          <w:rFonts w:ascii="Times New Roman" w:hAnsi="Times New Roman" w:cs="Times New Roman"/>
          <w:sz w:val="28"/>
          <w:szCs w:val="28"/>
        </w:rPr>
      </w:pPr>
    </w:p>
    <w:p w:rsidR="00A25349" w:rsidRPr="00A25349" w:rsidRDefault="00A25349" w:rsidP="00A25349">
      <w:pPr>
        <w:tabs>
          <w:tab w:val="left" w:pos="7755"/>
          <w:tab w:val="left" w:pos="8295"/>
        </w:tabs>
        <w:spacing w:line="240" w:lineRule="auto"/>
        <w:rPr>
          <w:rFonts w:ascii="Times New Roman" w:hAnsi="Times New Roman" w:cs="Times New Roman"/>
          <w:sz w:val="28"/>
          <w:szCs w:val="28"/>
        </w:rPr>
      </w:pPr>
      <w:r w:rsidRPr="00A25349">
        <w:rPr>
          <w:rFonts w:ascii="Times New Roman" w:hAnsi="Times New Roman" w:cs="Times New Roman"/>
          <w:sz w:val="28"/>
          <w:szCs w:val="28"/>
          <w:u w:val="single"/>
        </w:rPr>
        <w:t xml:space="preserve">  </w:t>
      </w:r>
      <w:r w:rsidRPr="00A25349">
        <w:rPr>
          <w:rFonts w:ascii="Times New Roman" w:hAnsi="Times New Roman" w:cs="Times New Roman"/>
          <w:sz w:val="28"/>
          <w:szCs w:val="28"/>
          <w:u w:val="single"/>
        </w:rPr>
        <w:tab/>
      </w:r>
      <w:r w:rsidRPr="00A25349">
        <w:rPr>
          <w:rFonts w:ascii="Times New Roman" w:hAnsi="Times New Roman" w:cs="Times New Roman"/>
          <w:sz w:val="28"/>
          <w:szCs w:val="28"/>
          <w:u w:val="single"/>
        </w:rPr>
        <w:tab/>
      </w:r>
      <w:r w:rsidRPr="00A25349">
        <w:rPr>
          <w:rFonts w:ascii="Times New Roman" w:hAnsi="Times New Roman" w:cs="Times New Roman"/>
          <w:sz w:val="28"/>
          <w:szCs w:val="28"/>
          <w:u w:val="single"/>
        </w:rPr>
        <w:tab/>
      </w:r>
      <w:r w:rsidRPr="00A25349">
        <w:rPr>
          <w:rFonts w:ascii="Times New Roman" w:hAnsi="Times New Roman" w:cs="Times New Roman"/>
          <w:sz w:val="28"/>
          <w:szCs w:val="28"/>
          <w:u w:val="single"/>
        </w:rPr>
        <w:tab/>
        <w:t xml:space="preserve"> </w:t>
      </w:r>
      <w:r w:rsidRPr="00A25349">
        <w:rPr>
          <w:rFonts w:ascii="Times New Roman" w:hAnsi="Times New Roman" w:cs="Times New Roman"/>
          <w:sz w:val="28"/>
          <w:szCs w:val="28"/>
        </w:rPr>
        <w:t xml:space="preserve"> </w:t>
      </w:r>
    </w:p>
    <w:p w:rsidR="00A25349" w:rsidRPr="00A25349" w:rsidRDefault="00A25349" w:rsidP="00A25349">
      <w:pPr>
        <w:tabs>
          <w:tab w:val="left" w:pos="8295"/>
        </w:tabs>
        <w:spacing w:line="240" w:lineRule="auto"/>
        <w:rPr>
          <w:rFonts w:ascii="Times New Roman" w:hAnsi="Times New Roman" w:cs="Times New Roman"/>
          <w:sz w:val="28"/>
          <w:szCs w:val="28"/>
          <w:u w:val="single"/>
        </w:rPr>
      </w:pPr>
    </w:p>
    <w:p w:rsidR="00A25349" w:rsidRPr="00A25349" w:rsidRDefault="00A25349" w:rsidP="00A25349">
      <w:pPr>
        <w:tabs>
          <w:tab w:val="left" w:pos="8295"/>
        </w:tabs>
        <w:spacing w:line="240" w:lineRule="auto"/>
        <w:rPr>
          <w:rFonts w:ascii="Times New Roman" w:hAnsi="Times New Roman" w:cs="Times New Roman"/>
          <w:sz w:val="28"/>
          <w:szCs w:val="28"/>
        </w:rPr>
      </w:pPr>
      <w:r w:rsidRPr="00A25349">
        <w:rPr>
          <w:rFonts w:ascii="Times New Roman" w:hAnsi="Times New Roman" w:cs="Times New Roman"/>
          <w:sz w:val="28"/>
          <w:szCs w:val="28"/>
          <w:u w:val="single"/>
        </w:rPr>
        <w:tab/>
      </w:r>
      <w:r w:rsidRPr="00A25349">
        <w:rPr>
          <w:rFonts w:ascii="Times New Roman" w:hAnsi="Times New Roman" w:cs="Times New Roman"/>
          <w:sz w:val="28"/>
          <w:szCs w:val="28"/>
          <w:u w:val="single"/>
        </w:rPr>
        <w:tab/>
      </w:r>
      <w:r w:rsidRPr="00A25349">
        <w:rPr>
          <w:rFonts w:ascii="Times New Roman" w:hAnsi="Times New Roman" w:cs="Times New Roman"/>
          <w:sz w:val="28"/>
          <w:szCs w:val="28"/>
          <w:u w:val="single"/>
        </w:rPr>
        <w:tab/>
      </w:r>
    </w:p>
    <w:p w:rsidR="00A25349" w:rsidRPr="00A25349" w:rsidRDefault="00A25349" w:rsidP="00A25349">
      <w:pPr>
        <w:tabs>
          <w:tab w:val="left" w:pos="8295"/>
        </w:tabs>
        <w:spacing w:line="240" w:lineRule="auto"/>
        <w:rPr>
          <w:rFonts w:ascii="Times New Roman" w:hAnsi="Times New Roman" w:cs="Times New Roman"/>
          <w:sz w:val="28"/>
          <w:szCs w:val="28"/>
        </w:rPr>
      </w:pPr>
    </w:p>
    <w:tbl>
      <w:tblPr>
        <w:tblW w:w="0" w:type="auto"/>
        <w:tblLook w:val="00A0"/>
      </w:tblPr>
      <w:tblGrid>
        <w:gridCol w:w="4328"/>
        <w:gridCol w:w="4597"/>
      </w:tblGrid>
      <w:tr w:rsidR="00A25349" w:rsidRPr="00A25349" w:rsidTr="00F94F65">
        <w:trPr>
          <w:trHeight w:val="2315"/>
        </w:trPr>
        <w:tc>
          <w:tcPr>
            <w:tcW w:w="4328" w:type="dxa"/>
          </w:tcPr>
          <w:p w:rsidR="00A25349" w:rsidRPr="00A25349" w:rsidRDefault="00A25349" w:rsidP="00A25349">
            <w:pPr>
              <w:tabs>
                <w:tab w:val="left" w:pos="8295"/>
              </w:tabs>
              <w:spacing w:line="240" w:lineRule="auto"/>
              <w:rPr>
                <w:rFonts w:ascii="Times New Roman" w:hAnsi="Times New Roman" w:cs="Times New Roman"/>
                <w:sz w:val="28"/>
                <w:szCs w:val="28"/>
              </w:rPr>
            </w:pPr>
          </w:p>
        </w:tc>
        <w:tc>
          <w:tcPr>
            <w:tcW w:w="4597" w:type="dxa"/>
          </w:tcPr>
          <w:p w:rsidR="00A25349" w:rsidRPr="00A25349" w:rsidRDefault="00A25349" w:rsidP="00A25349">
            <w:pPr>
              <w:tabs>
                <w:tab w:val="right" w:pos="4417"/>
              </w:tabs>
              <w:spacing w:line="240" w:lineRule="auto"/>
              <w:rPr>
                <w:rFonts w:ascii="Times New Roman" w:hAnsi="Times New Roman" w:cs="Times New Roman"/>
                <w:sz w:val="28"/>
                <w:szCs w:val="28"/>
                <w:u w:val="single"/>
              </w:rPr>
            </w:pPr>
            <w:r w:rsidRPr="00A25349">
              <w:rPr>
                <w:rFonts w:ascii="Times New Roman" w:hAnsi="Times New Roman" w:cs="Times New Roman"/>
                <w:sz w:val="28"/>
                <w:szCs w:val="28"/>
              </w:rPr>
              <w:t>Студента(ки)</w:t>
            </w:r>
            <w:r w:rsidRPr="00A25349">
              <w:rPr>
                <w:rFonts w:ascii="Times New Roman" w:hAnsi="Times New Roman" w:cs="Times New Roman"/>
                <w:sz w:val="28"/>
                <w:szCs w:val="28"/>
                <w:u w:val="single"/>
              </w:rPr>
              <w:tab/>
            </w:r>
          </w:p>
          <w:p w:rsidR="00A25349" w:rsidRPr="00A25349" w:rsidRDefault="00A25349" w:rsidP="00A25349">
            <w:pPr>
              <w:tabs>
                <w:tab w:val="right" w:pos="4417"/>
              </w:tabs>
              <w:spacing w:line="240" w:lineRule="auto"/>
              <w:rPr>
                <w:rFonts w:ascii="Times New Roman" w:hAnsi="Times New Roman" w:cs="Times New Roman"/>
                <w:sz w:val="28"/>
                <w:szCs w:val="28"/>
                <w:u w:val="single"/>
              </w:rPr>
            </w:pPr>
            <w:r w:rsidRPr="00A25349">
              <w:rPr>
                <w:rFonts w:ascii="Times New Roman" w:hAnsi="Times New Roman" w:cs="Times New Roman"/>
                <w:sz w:val="28"/>
                <w:szCs w:val="28"/>
              </w:rPr>
              <w:t>Группы</w:t>
            </w:r>
            <w:r w:rsidRPr="00A25349">
              <w:rPr>
                <w:rFonts w:ascii="Times New Roman" w:hAnsi="Times New Roman" w:cs="Times New Roman"/>
                <w:sz w:val="28"/>
                <w:szCs w:val="28"/>
                <w:u w:val="single"/>
              </w:rPr>
              <w:tab/>
            </w:r>
          </w:p>
          <w:p w:rsidR="00A25349" w:rsidRPr="00A25349" w:rsidRDefault="00A25349" w:rsidP="00A25349">
            <w:pPr>
              <w:tabs>
                <w:tab w:val="right" w:pos="4417"/>
              </w:tabs>
              <w:spacing w:line="240" w:lineRule="auto"/>
              <w:rPr>
                <w:rFonts w:ascii="Times New Roman" w:hAnsi="Times New Roman" w:cs="Times New Roman"/>
                <w:sz w:val="28"/>
                <w:szCs w:val="28"/>
                <w:u w:val="single"/>
              </w:rPr>
            </w:pPr>
            <w:r w:rsidRPr="00A25349">
              <w:rPr>
                <w:rFonts w:ascii="Times New Roman" w:hAnsi="Times New Roman" w:cs="Times New Roman"/>
                <w:sz w:val="28"/>
                <w:szCs w:val="28"/>
              </w:rPr>
              <w:t>Специальности</w:t>
            </w:r>
            <w:r w:rsidRPr="00A25349">
              <w:rPr>
                <w:rFonts w:ascii="Times New Roman" w:hAnsi="Times New Roman" w:cs="Times New Roman"/>
                <w:sz w:val="28"/>
                <w:szCs w:val="28"/>
                <w:u w:val="single"/>
              </w:rPr>
              <w:tab/>
            </w:r>
          </w:p>
          <w:p w:rsidR="00A25349" w:rsidRPr="00A25349" w:rsidRDefault="00A25349" w:rsidP="00A25349">
            <w:pPr>
              <w:tabs>
                <w:tab w:val="right" w:pos="4417"/>
              </w:tabs>
              <w:spacing w:line="240" w:lineRule="auto"/>
              <w:rPr>
                <w:rFonts w:ascii="Times New Roman" w:hAnsi="Times New Roman" w:cs="Times New Roman"/>
                <w:sz w:val="28"/>
                <w:szCs w:val="28"/>
              </w:rPr>
            </w:pPr>
            <w:r w:rsidRPr="00A25349">
              <w:rPr>
                <w:rFonts w:ascii="Times New Roman" w:hAnsi="Times New Roman" w:cs="Times New Roman"/>
                <w:sz w:val="28"/>
                <w:szCs w:val="28"/>
              </w:rPr>
              <w:t>Преподаватель</w:t>
            </w:r>
            <w:r w:rsidRPr="00A25349">
              <w:rPr>
                <w:rFonts w:ascii="Times New Roman" w:hAnsi="Times New Roman" w:cs="Times New Roman"/>
                <w:sz w:val="28"/>
                <w:szCs w:val="28"/>
                <w:u w:val="single"/>
              </w:rPr>
              <w:tab/>
            </w:r>
          </w:p>
        </w:tc>
      </w:tr>
    </w:tbl>
    <w:p w:rsidR="00A25349" w:rsidRPr="00A25349" w:rsidRDefault="00A25349" w:rsidP="00A25349">
      <w:pPr>
        <w:tabs>
          <w:tab w:val="left" w:pos="8295"/>
        </w:tabs>
        <w:spacing w:line="240" w:lineRule="auto"/>
        <w:rPr>
          <w:rFonts w:ascii="Times New Roman" w:hAnsi="Times New Roman" w:cs="Times New Roman"/>
          <w:sz w:val="28"/>
          <w:szCs w:val="28"/>
        </w:rPr>
      </w:pPr>
    </w:p>
    <w:p w:rsidR="00A25349" w:rsidRPr="00A25349" w:rsidRDefault="00A25349" w:rsidP="00A25349">
      <w:pPr>
        <w:spacing w:line="240" w:lineRule="auto"/>
        <w:jc w:val="center"/>
        <w:rPr>
          <w:rFonts w:ascii="Times New Roman" w:hAnsi="Times New Roman" w:cs="Times New Roman"/>
          <w:sz w:val="28"/>
          <w:szCs w:val="28"/>
        </w:rPr>
      </w:pPr>
      <w:r w:rsidRPr="00A25349">
        <w:rPr>
          <w:rFonts w:ascii="Times New Roman" w:hAnsi="Times New Roman" w:cs="Times New Roman"/>
          <w:sz w:val="28"/>
          <w:szCs w:val="28"/>
        </w:rPr>
        <w:t>2018, Грязи</w:t>
      </w:r>
    </w:p>
    <w:sectPr w:rsidR="00A25349" w:rsidRPr="00A25349" w:rsidSect="00DC166D">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254" w:rsidRDefault="00E02254" w:rsidP="004741B9">
      <w:pPr>
        <w:spacing w:after="0" w:line="240" w:lineRule="auto"/>
      </w:pPr>
      <w:r>
        <w:separator/>
      </w:r>
    </w:p>
  </w:endnote>
  <w:endnote w:type="continuationSeparator" w:id="1">
    <w:p w:rsidR="00E02254" w:rsidRDefault="00E02254" w:rsidP="00474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8219"/>
      <w:docPartObj>
        <w:docPartGallery w:val="Page Numbers (Bottom of Page)"/>
        <w:docPartUnique/>
      </w:docPartObj>
    </w:sdtPr>
    <w:sdtContent>
      <w:p w:rsidR="004243F7" w:rsidRDefault="00867288">
        <w:pPr>
          <w:pStyle w:val="ad"/>
          <w:jc w:val="center"/>
        </w:pPr>
        <w:fldSimple w:instr=" PAGE   \* MERGEFORMAT ">
          <w:r w:rsidR="00E14280">
            <w:rPr>
              <w:noProof/>
            </w:rPr>
            <w:t>2</w:t>
          </w:r>
        </w:fldSimple>
      </w:p>
    </w:sdtContent>
  </w:sdt>
  <w:p w:rsidR="004243F7" w:rsidRDefault="004243F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8220"/>
      <w:docPartObj>
        <w:docPartGallery w:val="Page Numbers (Bottom of Page)"/>
        <w:docPartUnique/>
      </w:docPartObj>
    </w:sdtPr>
    <w:sdtContent>
      <w:p w:rsidR="004243F7" w:rsidRDefault="00867288">
        <w:pPr>
          <w:pStyle w:val="ad"/>
          <w:jc w:val="center"/>
        </w:pPr>
        <w:fldSimple w:instr=" PAGE   \* MERGEFORMAT ">
          <w:r w:rsidR="00E14280">
            <w:rPr>
              <w:noProof/>
            </w:rPr>
            <w:t>5</w:t>
          </w:r>
        </w:fldSimple>
      </w:p>
    </w:sdtContent>
  </w:sdt>
  <w:p w:rsidR="004243F7" w:rsidRDefault="004243F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254" w:rsidRDefault="00E02254" w:rsidP="004741B9">
      <w:pPr>
        <w:spacing w:after="0" w:line="240" w:lineRule="auto"/>
      </w:pPr>
      <w:r>
        <w:separator/>
      </w:r>
    </w:p>
  </w:footnote>
  <w:footnote w:type="continuationSeparator" w:id="1">
    <w:p w:rsidR="00E02254" w:rsidRDefault="00E02254" w:rsidP="004741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03D"/>
    <w:multiLevelType w:val="hybridMultilevel"/>
    <w:tmpl w:val="CF7A3B56"/>
    <w:lvl w:ilvl="0" w:tplc="A7EC764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7CB3335"/>
    <w:multiLevelType w:val="hybridMultilevel"/>
    <w:tmpl w:val="414215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A5074F"/>
    <w:multiLevelType w:val="hybridMultilevel"/>
    <w:tmpl w:val="EB9E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64AF4"/>
    <w:multiLevelType w:val="hybridMultilevel"/>
    <w:tmpl w:val="D2EEB4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EF6EA8"/>
    <w:multiLevelType w:val="hybridMultilevel"/>
    <w:tmpl w:val="212049D6"/>
    <w:lvl w:ilvl="0" w:tplc="D71A98D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16D82394"/>
    <w:multiLevelType w:val="hybridMultilevel"/>
    <w:tmpl w:val="8D5A22B8"/>
    <w:lvl w:ilvl="0" w:tplc="6FAED6F6">
      <w:start w:val="1"/>
      <w:numFmt w:val="decimal"/>
      <w:lvlText w:val="%1."/>
      <w:lvlJc w:val="left"/>
      <w:pPr>
        <w:tabs>
          <w:tab w:val="num" w:pos="750"/>
        </w:tabs>
        <w:ind w:left="750" w:hanging="3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960A8B"/>
    <w:multiLevelType w:val="hybridMultilevel"/>
    <w:tmpl w:val="ED50C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B05433"/>
    <w:multiLevelType w:val="hybridMultilevel"/>
    <w:tmpl w:val="8B108D5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F79B0"/>
    <w:multiLevelType w:val="hybridMultilevel"/>
    <w:tmpl w:val="FD94A206"/>
    <w:lvl w:ilvl="0" w:tplc="6CD816E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CA44385"/>
    <w:multiLevelType w:val="hybridMultilevel"/>
    <w:tmpl w:val="2C7A8F62"/>
    <w:lvl w:ilvl="0" w:tplc="1A9C2836">
      <w:start w:val="13"/>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E471B5E"/>
    <w:multiLevelType w:val="hybridMultilevel"/>
    <w:tmpl w:val="2BC44D18"/>
    <w:lvl w:ilvl="0" w:tplc="9AB2337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2E9257C5"/>
    <w:multiLevelType w:val="hybridMultilevel"/>
    <w:tmpl w:val="E250CA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2F214B11"/>
    <w:multiLevelType w:val="hybridMultilevel"/>
    <w:tmpl w:val="EF124368"/>
    <w:lvl w:ilvl="0" w:tplc="630E8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F203B4"/>
    <w:multiLevelType w:val="hybridMultilevel"/>
    <w:tmpl w:val="43127D8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25A6097"/>
    <w:multiLevelType w:val="hybridMultilevel"/>
    <w:tmpl w:val="6308B77E"/>
    <w:lvl w:ilvl="0" w:tplc="E060807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3AFB778C"/>
    <w:multiLevelType w:val="hybridMultilevel"/>
    <w:tmpl w:val="B950B92E"/>
    <w:lvl w:ilvl="0" w:tplc="66182332">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3E1A2969"/>
    <w:multiLevelType w:val="hybridMultilevel"/>
    <w:tmpl w:val="34F8596E"/>
    <w:lvl w:ilvl="0" w:tplc="3B78DE58">
      <w:start w:val="8"/>
      <w:numFmt w:val="decimal"/>
      <w:lvlText w:val="%1"/>
      <w:lvlJc w:val="left"/>
      <w:pPr>
        <w:ind w:left="1380" w:hanging="360"/>
      </w:pPr>
      <w:rPr>
        <w:rFonts w:hint="default"/>
        <w:b w:val="0"/>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8">
    <w:nsid w:val="3F433C7C"/>
    <w:multiLevelType w:val="hybridMultilevel"/>
    <w:tmpl w:val="388A6F64"/>
    <w:lvl w:ilvl="0" w:tplc="4ED6CF24">
      <w:start w:val="1"/>
      <w:numFmt w:val="bullet"/>
      <w:lvlText w:val="-"/>
      <w:lvlJc w:val="left"/>
      <w:pPr>
        <w:tabs>
          <w:tab w:val="num" w:pos="1980"/>
        </w:tabs>
        <w:ind w:left="198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4158138F"/>
    <w:multiLevelType w:val="hybridMultilevel"/>
    <w:tmpl w:val="33360C5E"/>
    <w:lvl w:ilvl="0" w:tplc="9AB2337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44176E0A"/>
    <w:multiLevelType w:val="hybridMultilevel"/>
    <w:tmpl w:val="E4E00D90"/>
    <w:lvl w:ilvl="0" w:tplc="0F8CE4A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nsid w:val="47E4365A"/>
    <w:multiLevelType w:val="hybridMultilevel"/>
    <w:tmpl w:val="ACFA9F3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BDB5CC9"/>
    <w:multiLevelType w:val="hybridMultilevel"/>
    <w:tmpl w:val="D1E4A4CE"/>
    <w:lvl w:ilvl="0" w:tplc="BE84705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50B31A97"/>
    <w:multiLevelType w:val="hybridMultilevel"/>
    <w:tmpl w:val="EDDE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8332AD"/>
    <w:multiLevelType w:val="hybridMultilevel"/>
    <w:tmpl w:val="AF54CEFC"/>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D3254"/>
    <w:multiLevelType w:val="hybridMultilevel"/>
    <w:tmpl w:val="68863F80"/>
    <w:lvl w:ilvl="0" w:tplc="CE9CBB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56BF35A5"/>
    <w:multiLevelType w:val="hybridMultilevel"/>
    <w:tmpl w:val="2FA6787A"/>
    <w:lvl w:ilvl="0" w:tplc="DE0055E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BB3CF9"/>
    <w:multiLevelType w:val="hybridMultilevel"/>
    <w:tmpl w:val="C3EE1FBA"/>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BCB4B4E"/>
    <w:multiLevelType w:val="hybridMultilevel"/>
    <w:tmpl w:val="78BAE1DE"/>
    <w:lvl w:ilvl="0" w:tplc="65ACFBA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697D7A"/>
    <w:multiLevelType w:val="hybridMultilevel"/>
    <w:tmpl w:val="ABF6B14E"/>
    <w:lvl w:ilvl="0" w:tplc="3230D450">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30">
    <w:nsid w:val="663F489A"/>
    <w:multiLevelType w:val="hybridMultilevel"/>
    <w:tmpl w:val="94D053E2"/>
    <w:lvl w:ilvl="0" w:tplc="369A0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D07757"/>
    <w:multiLevelType w:val="hybridMultilevel"/>
    <w:tmpl w:val="CDF81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B8427F"/>
    <w:multiLevelType w:val="hybridMultilevel"/>
    <w:tmpl w:val="BD7E4176"/>
    <w:lvl w:ilvl="0" w:tplc="A84E5580">
      <w:start w:val="8"/>
      <w:numFmt w:val="decimal"/>
      <w:lvlText w:val="%1"/>
      <w:lvlJc w:val="left"/>
      <w:pPr>
        <w:ind w:left="1353" w:hanging="360"/>
      </w:pPr>
      <w:rPr>
        <w:rFonts w:hint="default"/>
        <w:b w:val="0"/>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3">
    <w:nsid w:val="7C634381"/>
    <w:multiLevelType w:val="hybridMultilevel"/>
    <w:tmpl w:val="A53EE7AA"/>
    <w:lvl w:ilvl="0" w:tplc="9AB2337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4">
    <w:nsid w:val="7FCE4EBD"/>
    <w:multiLevelType w:val="hybridMultilevel"/>
    <w:tmpl w:val="BC1E7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4"/>
  </w:num>
  <w:num w:numId="3">
    <w:abstractNumId w:val="1"/>
  </w:num>
  <w:num w:numId="4">
    <w:abstractNumId w:val="15"/>
  </w:num>
  <w:num w:numId="5">
    <w:abstractNumId w:val="21"/>
  </w:num>
  <w:num w:numId="6">
    <w:abstractNumId w:val="12"/>
  </w:num>
  <w:num w:numId="7">
    <w:abstractNumId w:val="31"/>
  </w:num>
  <w:num w:numId="8">
    <w:abstractNumId w:val="8"/>
  </w:num>
  <w:num w:numId="9">
    <w:abstractNumId w:val="22"/>
  </w:num>
  <w:num w:numId="10">
    <w:abstractNumId w:val="19"/>
  </w:num>
  <w:num w:numId="11">
    <w:abstractNumId w:val="25"/>
  </w:num>
  <w:num w:numId="12">
    <w:abstractNumId w:val="23"/>
  </w:num>
  <w:num w:numId="13">
    <w:abstractNumId w:val="4"/>
  </w:num>
  <w:num w:numId="14">
    <w:abstractNumId w:val="20"/>
  </w:num>
  <w:num w:numId="15">
    <w:abstractNumId w:val="11"/>
  </w:num>
  <w:num w:numId="16">
    <w:abstractNumId w:val="33"/>
  </w:num>
  <w:num w:numId="17">
    <w:abstractNumId w:val="32"/>
  </w:num>
  <w:num w:numId="18">
    <w:abstractNumId w:val="6"/>
  </w:num>
  <w:num w:numId="19">
    <w:abstractNumId w:val="5"/>
  </w:num>
  <w:num w:numId="20">
    <w:abstractNumId w:val="14"/>
  </w:num>
  <w:num w:numId="21">
    <w:abstractNumId w:val="28"/>
  </w:num>
  <w:num w:numId="22">
    <w:abstractNumId w:val="0"/>
  </w:num>
  <w:num w:numId="23">
    <w:abstractNumId w:val="16"/>
  </w:num>
  <w:num w:numId="24">
    <w:abstractNumId w:val="34"/>
  </w:num>
  <w:num w:numId="25">
    <w:abstractNumId w:val="17"/>
  </w:num>
  <w:num w:numId="26">
    <w:abstractNumId w:val="2"/>
  </w:num>
  <w:num w:numId="27">
    <w:abstractNumId w:val="10"/>
  </w:num>
  <w:num w:numId="28">
    <w:abstractNumId w:val="18"/>
  </w:num>
  <w:num w:numId="29">
    <w:abstractNumId w:val="7"/>
  </w:num>
  <w:num w:numId="30">
    <w:abstractNumId w:val="3"/>
  </w:num>
  <w:num w:numId="31">
    <w:abstractNumId w:val="29"/>
  </w:num>
  <w:num w:numId="32">
    <w:abstractNumId w:val="13"/>
  </w:num>
  <w:num w:numId="33">
    <w:abstractNumId w:val="30"/>
  </w:num>
  <w:num w:numId="34">
    <w:abstractNumId w:val="26"/>
  </w:num>
  <w:num w:numId="35">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31099"/>
    <w:rsid w:val="00064591"/>
    <w:rsid w:val="000D50B4"/>
    <w:rsid w:val="00121B08"/>
    <w:rsid w:val="001D2B61"/>
    <w:rsid w:val="001D2F3A"/>
    <w:rsid w:val="001D68DF"/>
    <w:rsid w:val="002025CD"/>
    <w:rsid w:val="00227F13"/>
    <w:rsid w:val="00231C8B"/>
    <w:rsid w:val="00231E01"/>
    <w:rsid w:val="00241863"/>
    <w:rsid w:val="0025613D"/>
    <w:rsid w:val="002E08F6"/>
    <w:rsid w:val="00340E9A"/>
    <w:rsid w:val="0037292C"/>
    <w:rsid w:val="003F3AFA"/>
    <w:rsid w:val="00414E85"/>
    <w:rsid w:val="00417CAF"/>
    <w:rsid w:val="004243F7"/>
    <w:rsid w:val="004741B9"/>
    <w:rsid w:val="004A697C"/>
    <w:rsid w:val="004D652E"/>
    <w:rsid w:val="004F60C6"/>
    <w:rsid w:val="0051464A"/>
    <w:rsid w:val="0052419C"/>
    <w:rsid w:val="00583D3F"/>
    <w:rsid w:val="005E05BC"/>
    <w:rsid w:val="00610FF1"/>
    <w:rsid w:val="0061172E"/>
    <w:rsid w:val="006300C5"/>
    <w:rsid w:val="00631099"/>
    <w:rsid w:val="00633B33"/>
    <w:rsid w:val="006358BE"/>
    <w:rsid w:val="00635B2E"/>
    <w:rsid w:val="006423F1"/>
    <w:rsid w:val="00662F5C"/>
    <w:rsid w:val="00713221"/>
    <w:rsid w:val="007333DA"/>
    <w:rsid w:val="00747F65"/>
    <w:rsid w:val="0076083B"/>
    <w:rsid w:val="00815036"/>
    <w:rsid w:val="0082498B"/>
    <w:rsid w:val="00845C69"/>
    <w:rsid w:val="00852F10"/>
    <w:rsid w:val="00862819"/>
    <w:rsid w:val="00867288"/>
    <w:rsid w:val="0087521F"/>
    <w:rsid w:val="008B557E"/>
    <w:rsid w:val="008B6A17"/>
    <w:rsid w:val="008D1BD1"/>
    <w:rsid w:val="008E2625"/>
    <w:rsid w:val="008F78C1"/>
    <w:rsid w:val="009004BD"/>
    <w:rsid w:val="00903A61"/>
    <w:rsid w:val="00967FD2"/>
    <w:rsid w:val="00A25349"/>
    <w:rsid w:val="00B02A56"/>
    <w:rsid w:val="00B57B2D"/>
    <w:rsid w:val="00B854E7"/>
    <w:rsid w:val="00BB2C69"/>
    <w:rsid w:val="00BB75E8"/>
    <w:rsid w:val="00BC52DB"/>
    <w:rsid w:val="00C07CD5"/>
    <w:rsid w:val="00C1238D"/>
    <w:rsid w:val="00C27631"/>
    <w:rsid w:val="00C37BF6"/>
    <w:rsid w:val="00C604E5"/>
    <w:rsid w:val="00C95C33"/>
    <w:rsid w:val="00CE1499"/>
    <w:rsid w:val="00CF5BF7"/>
    <w:rsid w:val="00D71394"/>
    <w:rsid w:val="00DA455C"/>
    <w:rsid w:val="00DC166D"/>
    <w:rsid w:val="00DC1DF9"/>
    <w:rsid w:val="00DF3C27"/>
    <w:rsid w:val="00E02254"/>
    <w:rsid w:val="00E14280"/>
    <w:rsid w:val="00E5052D"/>
    <w:rsid w:val="00EA62F4"/>
    <w:rsid w:val="00F22FA1"/>
    <w:rsid w:val="00F54969"/>
    <w:rsid w:val="00F563E3"/>
    <w:rsid w:val="00F82477"/>
    <w:rsid w:val="00F94F65"/>
    <w:rsid w:val="00FC2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17"/>
  </w:style>
  <w:style w:type="paragraph" w:styleId="1">
    <w:name w:val="heading 1"/>
    <w:basedOn w:val="a"/>
    <w:next w:val="a"/>
    <w:link w:val="10"/>
    <w:qFormat/>
    <w:rsid w:val="0063109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5">
    <w:name w:val="heading 5"/>
    <w:basedOn w:val="a"/>
    <w:next w:val="a"/>
    <w:link w:val="50"/>
    <w:qFormat/>
    <w:rsid w:val="0063109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099"/>
    <w:rPr>
      <w:rFonts w:ascii="Times New Roman" w:eastAsia="Times New Roman" w:hAnsi="Times New Roman" w:cs="Times New Roman"/>
      <w:sz w:val="24"/>
      <w:szCs w:val="24"/>
    </w:rPr>
  </w:style>
  <w:style w:type="character" w:customStyle="1" w:styleId="50">
    <w:name w:val="Заголовок 5 Знак"/>
    <w:basedOn w:val="a0"/>
    <w:link w:val="5"/>
    <w:rsid w:val="00631099"/>
    <w:rPr>
      <w:rFonts w:ascii="Times New Roman" w:eastAsia="Times New Roman" w:hAnsi="Times New Roman" w:cs="Times New Roman"/>
      <w:b/>
      <w:bCs/>
      <w:i/>
      <w:iCs/>
      <w:sz w:val="26"/>
      <w:szCs w:val="26"/>
    </w:rPr>
  </w:style>
  <w:style w:type="character" w:customStyle="1" w:styleId="FontStyle53">
    <w:name w:val="Font Style53"/>
    <w:basedOn w:val="a0"/>
    <w:rsid w:val="00631099"/>
    <w:rPr>
      <w:rFonts w:ascii="Times New Roman" w:hAnsi="Times New Roman" w:cs="Times New Roman"/>
      <w:b/>
      <w:bCs/>
      <w:sz w:val="26"/>
      <w:szCs w:val="26"/>
    </w:rPr>
  </w:style>
  <w:style w:type="paragraph" w:styleId="a3">
    <w:name w:val="List"/>
    <w:basedOn w:val="a"/>
    <w:rsid w:val="00631099"/>
    <w:pPr>
      <w:spacing w:after="0" w:line="240" w:lineRule="auto"/>
      <w:ind w:left="283" w:hanging="283"/>
    </w:pPr>
    <w:rPr>
      <w:rFonts w:ascii="Times New Roman" w:eastAsia="Calibri" w:hAnsi="Times New Roman" w:cs="Times New Roman"/>
      <w:sz w:val="24"/>
      <w:szCs w:val="24"/>
    </w:rPr>
  </w:style>
  <w:style w:type="paragraph" w:styleId="2">
    <w:name w:val="Body Text 2"/>
    <w:aliases w:val="Знак"/>
    <w:basedOn w:val="a"/>
    <w:link w:val="20"/>
    <w:rsid w:val="00631099"/>
    <w:pPr>
      <w:spacing w:after="120" w:line="480" w:lineRule="auto"/>
    </w:pPr>
    <w:rPr>
      <w:rFonts w:ascii="Times New Roman" w:eastAsia="Calibri" w:hAnsi="Times New Roman" w:cs="Times New Roman"/>
      <w:sz w:val="24"/>
      <w:szCs w:val="24"/>
    </w:rPr>
  </w:style>
  <w:style w:type="character" w:customStyle="1" w:styleId="20">
    <w:name w:val="Основной текст 2 Знак"/>
    <w:aliases w:val="Знак Знак"/>
    <w:basedOn w:val="a0"/>
    <w:link w:val="2"/>
    <w:rsid w:val="00631099"/>
    <w:rPr>
      <w:rFonts w:ascii="Times New Roman" w:eastAsia="Calibri" w:hAnsi="Times New Roman" w:cs="Times New Roman"/>
      <w:sz w:val="24"/>
      <w:szCs w:val="24"/>
    </w:rPr>
  </w:style>
  <w:style w:type="paragraph" w:styleId="a4">
    <w:name w:val="List Paragraph"/>
    <w:basedOn w:val="a"/>
    <w:uiPriority w:val="99"/>
    <w:qFormat/>
    <w:rsid w:val="00631099"/>
    <w:pPr>
      <w:ind w:left="720"/>
      <w:contextualSpacing/>
    </w:pPr>
    <w:rPr>
      <w:lang w:eastAsia="ja-JP"/>
    </w:rPr>
  </w:style>
  <w:style w:type="table" w:styleId="11">
    <w:name w:val="Table Grid 1"/>
    <w:basedOn w:val="a1"/>
    <w:rsid w:val="00631099"/>
    <w:pPr>
      <w:spacing w:after="0" w:line="240" w:lineRule="auto"/>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5">
    <w:name w:val="No Spacing"/>
    <w:uiPriority w:val="1"/>
    <w:qFormat/>
    <w:rsid w:val="00631099"/>
    <w:pPr>
      <w:spacing w:after="0" w:line="240" w:lineRule="auto"/>
      <w:ind w:left="709" w:hanging="284"/>
      <w:jc w:val="both"/>
    </w:pPr>
    <w:rPr>
      <w:rFonts w:eastAsiaTheme="minorHAnsi"/>
      <w:lang w:eastAsia="en-US"/>
    </w:rPr>
  </w:style>
  <w:style w:type="paragraph" w:customStyle="1" w:styleId="12">
    <w:name w:val="Абзац списка1"/>
    <w:basedOn w:val="a"/>
    <w:rsid w:val="00631099"/>
    <w:pPr>
      <w:ind w:left="720"/>
    </w:pPr>
    <w:rPr>
      <w:rFonts w:ascii="Calibri" w:eastAsia="Times New Roman" w:hAnsi="Calibri" w:cs="Times New Roman"/>
      <w:lang w:eastAsia="en-US"/>
    </w:rPr>
  </w:style>
  <w:style w:type="paragraph" w:styleId="21">
    <w:name w:val="List 2"/>
    <w:basedOn w:val="a"/>
    <w:uiPriority w:val="99"/>
    <w:unhideWhenUsed/>
    <w:rsid w:val="00631099"/>
    <w:pPr>
      <w:ind w:left="566" w:hanging="283"/>
      <w:contextualSpacing/>
    </w:pPr>
    <w:rPr>
      <w:lang w:eastAsia="ja-JP"/>
    </w:rPr>
  </w:style>
  <w:style w:type="character" w:customStyle="1" w:styleId="lg">
    <w:name w:val="lg"/>
    <w:basedOn w:val="a0"/>
    <w:rsid w:val="00631099"/>
  </w:style>
  <w:style w:type="character" w:styleId="a6">
    <w:name w:val="Hyperlink"/>
    <w:basedOn w:val="a0"/>
    <w:unhideWhenUsed/>
    <w:rsid w:val="00631099"/>
    <w:rPr>
      <w:color w:val="0000FF"/>
      <w:u w:val="single"/>
    </w:rPr>
  </w:style>
  <w:style w:type="character" w:styleId="a7">
    <w:name w:val="Strong"/>
    <w:basedOn w:val="a0"/>
    <w:qFormat/>
    <w:rsid w:val="00631099"/>
    <w:rPr>
      <w:b/>
      <w:bCs/>
    </w:rPr>
  </w:style>
  <w:style w:type="paragraph" w:styleId="a8">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22"/>
    <w:rsid w:val="0063109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631099"/>
  </w:style>
  <w:style w:type="character" w:customStyle="1" w:styleId="22">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basedOn w:val="a0"/>
    <w:link w:val="a8"/>
    <w:rsid w:val="00631099"/>
    <w:rPr>
      <w:rFonts w:ascii="Times New Roman" w:eastAsia="Times New Roman" w:hAnsi="Times New Roman" w:cs="Times New Roman"/>
      <w:sz w:val="24"/>
      <w:szCs w:val="24"/>
    </w:rPr>
  </w:style>
  <w:style w:type="paragraph" w:customStyle="1" w:styleId="Style1">
    <w:name w:val="Style1"/>
    <w:basedOn w:val="a"/>
    <w:uiPriority w:val="99"/>
    <w:rsid w:val="00414E8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414E85"/>
    <w:rPr>
      <w:rFonts w:ascii="Times New Roman" w:hAnsi="Times New Roman" w:cs="Times New Roman"/>
      <w:b/>
      <w:bCs/>
      <w:sz w:val="20"/>
      <w:szCs w:val="20"/>
    </w:rPr>
  </w:style>
  <w:style w:type="paragraph" w:styleId="aa">
    <w:name w:val="Normal (Web)"/>
    <w:basedOn w:val="a"/>
    <w:unhideWhenUsed/>
    <w:rsid w:val="00F563E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4741B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741B9"/>
  </w:style>
  <w:style w:type="paragraph" w:styleId="ad">
    <w:name w:val="footer"/>
    <w:basedOn w:val="a"/>
    <w:link w:val="ae"/>
    <w:uiPriority w:val="99"/>
    <w:unhideWhenUsed/>
    <w:rsid w:val="004741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41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les.stroyinf.ru/Data1/7/7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stroyinf.ru/Data1/5/518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59B73-C41E-4C62-A99B-B6A838FD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2</cp:revision>
  <cp:lastPrinted>2018-10-08T05:33:00Z</cp:lastPrinted>
  <dcterms:created xsi:type="dcterms:W3CDTF">2018-11-20T05:31:00Z</dcterms:created>
  <dcterms:modified xsi:type="dcterms:W3CDTF">2018-11-20T05:31:00Z</dcterms:modified>
</cp:coreProperties>
</file>