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D1" w:rsidRDefault="00A173D1" w:rsidP="00A173D1">
      <w:pPr>
        <w:jc w:val="center"/>
        <w:rPr>
          <w:sz w:val="28"/>
          <w:szCs w:val="28"/>
          <w:lang w:bidi="ar-SA"/>
        </w:rPr>
      </w:pPr>
      <w:r>
        <w:rPr>
          <w:sz w:val="28"/>
          <w:szCs w:val="28"/>
        </w:rPr>
        <w:t xml:space="preserve">Государственное областное бюджетное </w:t>
      </w:r>
      <w:r>
        <w:rPr>
          <w:sz w:val="28"/>
          <w:szCs w:val="28"/>
        </w:rPr>
        <w:br/>
        <w:t>профессиональное образовательное учреждение</w:t>
      </w:r>
    </w:p>
    <w:p w:rsidR="00A173D1" w:rsidRDefault="00A173D1" w:rsidP="00A173D1">
      <w:pPr>
        <w:jc w:val="center"/>
        <w:rPr>
          <w:sz w:val="28"/>
          <w:szCs w:val="28"/>
        </w:rPr>
      </w:pPr>
      <w:r>
        <w:rPr>
          <w:sz w:val="28"/>
          <w:szCs w:val="28"/>
        </w:rPr>
        <w:t>«Грязинский технический колледж»</w:t>
      </w:r>
    </w:p>
    <w:p w:rsidR="00A173D1" w:rsidRDefault="00A173D1" w:rsidP="00A173D1">
      <w:pPr>
        <w:rPr>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spacing w:line="360" w:lineRule="auto"/>
        <w:ind w:firstLine="709"/>
        <w:jc w:val="center"/>
        <w:rPr>
          <w:b/>
          <w:sz w:val="28"/>
        </w:rPr>
      </w:pPr>
      <w:r>
        <w:rPr>
          <w:b/>
          <w:sz w:val="28"/>
        </w:rPr>
        <w:t>МЕТОДИЧЕСКИЕ УКАЗАНИЯ</w:t>
      </w:r>
    </w:p>
    <w:p w:rsidR="00A173D1" w:rsidRDefault="00A173D1" w:rsidP="00A173D1">
      <w:pPr>
        <w:spacing w:line="360" w:lineRule="auto"/>
        <w:ind w:right="2" w:firstLine="709"/>
        <w:jc w:val="center"/>
        <w:rPr>
          <w:b/>
          <w:sz w:val="28"/>
        </w:rPr>
      </w:pPr>
      <w:r>
        <w:rPr>
          <w:b/>
          <w:sz w:val="28"/>
        </w:rPr>
        <w:t xml:space="preserve">ПО ВЫПОЛНЕНИЮ КОНТРОЛЬНОЙ РАБОТЫ </w:t>
      </w:r>
    </w:p>
    <w:p w:rsidR="00A173D1" w:rsidRDefault="00A173D1" w:rsidP="00A173D1">
      <w:pPr>
        <w:spacing w:line="360" w:lineRule="auto"/>
        <w:ind w:right="2" w:firstLine="709"/>
        <w:jc w:val="center"/>
        <w:rPr>
          <w:b/>
          <w:sz w:val="28"/>
        </w:rPr>
      </w:pPr>
      <w:r>
        <w:rPr>
          <w:b/>
          <w:sz w:val="28"/>
        </w:rPr>
        <w:t xml:space="preserve">ПО </w:t>
      </w:r>
      <w:r w:rsidR="000A6A4D">
        <w:rPr>
          <w:b/>
          <w:sz w:val="28"/>
        </w:rPr>
        <w:t>МДК 01.01 Проектирование зданий и сооружений</w:t>
      </w:r>
    </w:p>
    <w:p w:rsidR="000A6A4D" w:rsidRDefault="000A6A4D" w:rsidP="00A173D1">
      <w:pPr>
        <w:spacing w:line="360" w:lineRule="auto"/>
        <w:ind w:right="2" w:firstLine="709"/>
        <w:jc w:val="center"/>
        <w:rPr>
          <w:b/>
          <w:sz w:val="28"/>
        </w:rPr>
      </w:pPr>
      <w:r>
        <w:rPr>
          <w:b/>
          <w:sz w:val="28"/>
        </w:rPr>
        <w:t>Тема: Строительные конструкции</w:t>
      </w:r>
    </w:p>
    <w:p w:rsidR="00A173D1" w:rsidRDefault="00A173D1" w:rsidP="00A173D1">
      <w:pPr>
        <w:spacing w:line="360" w:lineRule="auto"/>
        <w:ind w:left="712" w:right="714"/>
        <w:jc w:val="center"/>
        <w:rPr>
          <w:b/>
          <w:sz w:val="28"/>
        </w:rPr>
      </w:pPr>
    </w:p>
    <w:p w:rsidR="00A173D1" w:rsidRDefault="00A173D1" w:rsidP="00A173D1">
      <w:pPr>
        <w:spacing w:line="360" w:lineRule="auto"/>
        <w:ind w:left="712" w:right="714"/>
        <w:jc w:val="center"/>
        <w:rPr>
          <w:b/>
          <w:sz w:val="28"/>
        </w:rPr>
      </w:pPr>
      <w:r>
        <w:rPr>
          <w:b/>
          <w:sz w:val="28"/>
        </w:rPr>
        <w:t xml:space="preserve">для студентов заочной формы обучения </w:t>
      </w:r>
    </w:p>
    <w:p w:rsidR="00A173D1" w:rsidRDefault="00A173D1" w:rsidP="00A173D1">
      <w:pPr>
        <w:spacing w:line="360" w:lineRule="auto"/>
        <w:jc w:val="center"/>
        <w:rPr>
          <w:spacing w:val="-2"/>
          <w:sz w:val="24"/>
          <w:szCs w:val="24"/>
        </w:rPr>
      </w:pPr>
      <w:r>
        <w:rPr>
          <w:b/>
          <w:sz w:val="28"/>
          <w:szCs w:val="28"/>
        </w:rPr>
        <w:t>специальности 08.02.01 Строительство и эксплуатация зданий и сооружений</w:t>
      </w:r>
    </w:p>
    <w:p w:rsidR="00A173D1" w:rsidRDefault="00A173D1" w:rsidP="00A173D1">
      <w:pPr>
        <w:shd w:val="clear" w:color="auto" w:fill="FFFFFF"/>
        <w:ind w:left="7877"/>
        <w:rPr>
          <w:spacing w:val="-2"/>
          <w:sz w:val="24"/>
          <w:szCs w:val="24"/>
        </w:rPr>
      </w:pPr>
    </w:p>
    <w:p w:rsidR="00A173D1" w:rsidRDefault="00A173D1" w:rsidP="00A173D1">
      <w:pPr>
        <w:jc w:val="center"/>
        <w:rPr>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b/>
          <w:sz w:val="28"/>
          <w:szCs w:val="28"/>
        </w:rPr>
      </w:pPr>
    </w:p>
    <w:p w:rsidR="00A173D1" w:rsidRDefault="00A173D1" w:rsidP="00A173D1">
      <w:pPr>
        <w:jc w:val="center"/>
        <w:rPr>
          <w:sz w:val="28"/>
          <w:szCs w:val="28"/>
        </w:rPr>
      </w:pPr>
    </w:p>
    <w:p w:rsidR="00A173D1" w:rsidRDefault="00A173D1" w:rsidP="00A173D1">
      <w:pPr>
        <w:jc w:val="center"/>
        <w:rPr>
          <w:sz w:val="28"/>
          <w:szCs w:val="28"/>
        </w:rPr>
      </w:pPr>
    </w:p>
    <w:p w:rsidR="00A173D1" w:rsidRDefault="00A173D1" w:rsidP="00A173D1">
      <w:pPr>
        <w:jc w:val="center"/>
        <w:rPr>
          <w:sz w:val="28"/>
          <w:szCs w:val="28"/>
        </w:rPr>
      </w:pPr>
    </w:p>
    <w:p w:rsidR="00A173D1" w:rsidRDefault="00A173D1" w:rsidP="00A173D1">
      <w:pPr>
        <w:jc w:val="center"/>
        <w:rPr>
          <w:sz w:val="28"/>
          <w:szCs w:val="28"/>
        </w:rPr>
      </w:pPr>
    </w:p>
    <w:p w:rsidR="00A173D1" w:rsidRDefault="00A173D1" w:rsidP="00A173D1">
      <w:pPr>
        <w:jc w:val="center"/>
        <w:rPr>
          <w:sz w:val="28"/>
          <w:szCs w:val="28"/>
        </w:rPr>
      </w:pPr>
    </w:p>
    <w:p w:rsidR="00A173D1" w:rsidRDefault="00A173D1" w:rsidP="00A173D1">
      <w:pPr>
        <w:jc w:val="center"/>
        <w:rPr>
          <w:sz w:val="28"/>
          <w:szCs w:val="28"/>
        </w:rPr>
      </w:pPr>
    </w:p>
    <w:p w:rsidR="00A173D1" w:rsidRDefault="00A173D1" w:rsidP="00A173D1">
      <w:pPr>
        <w:jc w:val="center"/>
        <w:rPr>
          <w:sz w:val="28"/>
          <w:szCs w:val="28"/>
        </w:rPr>
      </w:pPr>
    </w:p>
    <w:p w:rsidR="00A173D1" w:rsidRDefault="00A173D1" w:rsidP="00A173D1">
      <w:pPr>
        <w:jc w:val="center"/>
        <w:rPr>
          <w:sz w:val="28"/>
          <w:szCs w:val="28"/>
        </w:rPr>
      </w:pPr>
      <w:r>
        <w:rPr>
          <w:sz w:val="28"/>
          <w:szCs w:val="28"/>
        </w:rPr>
        <w:t>Грязи, 201</w:t>
      </w:r>
      <w:r w:rsidR="000A6A4D">
        <w:rPr>
          <w:sz w:val="28"/>
          <w:szCs w:val="28"/>
        </w:rPr>
        <w:t>8</w:t>
      </w:r>
    </w:p>
    <w:p w:rsidR="00A173D1" w:rsidRDefault="00A173D1" w:rsidP="00A173D1">
      <w:pPr>
        <w:shd w:val="clear" w:color="auto" w:fill="FFFFFF"/>
        <w:ind w:firstLine="720"/>
        <w:jc w:val="both"/>
        <w:rPr>
          <w:sz w:val="28"/>
          <w:szCs w:val="28"/>
        </w:rPr>
      </w:pPr>
      <w:r>
        <w:rPr>
          <w:sz w:val="24"/>
          <w:szCs w:val="24"/>
        </w:rPr>
        <w:br w:type="page"/>
      </w:r>
      <w:r>
        <w:rPr>
          <w:sz w:val="28"/>
          <w:szCs w:val="28"/>
        </w:rPr>
        <w:lastRenderedPageBreak/>
        <w:t xml:space="preserve">Задания и методические рекомендации по выполнению контрольной работы разработаны в соответствии с рабочей программой </w:t>
      </w:r>
      <w:r w:rsidR="000A6A4D">
        <w:rPr>
          <w:sz w:val="28"/>
          <w:szCs w:val="28"/>
        </w:rPr>
        <w:t>ПМ.01 Участие в проектировании зданий и сооружений</w:t>
      </w:r>
      <w:r>
        <w:rPr>
          <w:sz w:val="28"/>
          <w:szCs w:val="28"/>
        </w:rPr>
        <w:t xml:space="preserve"> </w:t>
      </w:r>
      <w:proofErr w:type="spellStart"/>
      <w:r>
        <w:rPr>
          <w:sz w:val="28"/>
          <w:szCs w:val="28"/>
        </w:rPr>
        <w:t>и</w:t>
      </w:r>
      <w:proofErr w:type="spellEnd"/>
      <w:r>
        <w:rPr>
          <w:sz w:val="28"/>
          <w:szCs w:val="28"/>
        </w:rPr>
        <w:t xml:space="preserve"> Федеральными государственными образовательными стандартами среднего профессионального образования </w:t>
      </w:r>
      <w:r w:rsidRPr="00D86639">
        <w:rPr>
          <w:sz w:val="28"/>
          <w:szCs w:val="28"/>
        </w:rPr>
        <w:t xml:space="preserve">для студентов заочной формы обучения </w:t>
      </w:r>
      <w:r>
        <w:rPr>
          <w:sz w:val="28"/>
          <w:szCs w:val="28"/>
        </w:rPr>
        <w:t>специальности 08.02.01 Строительство и эксплуатация зданий и сооружений.</w:t>
      </w:r>
    </w:p>
    <w:p w:rsidR="00A173D1" w:rsidRDefault="00A173D1" w:rsidP="00A173D1">
      <w:pPr>
        <w:widowControl/>
        <w:autoSpaceDE/>
        <w:ind w:firstLine="708"/>
        <w:rPr>
          <w:sz w:val="28"/>
          <w:szCs w:val="28"/>
        </w:rPr>
      </w:pPr>
    </w:p>
    <w:p w:rsidR="00A173D1" w:rsidRDefault="00A173D1" w:rsidP="00A173D1">
      <w:pPr>
        <w:widowControl/>
        <w:autoSpaceDE/>
        <w:ind w:firstLine="708"/>
        <w:rPr>
          <w:sz w:val="28"/>
          <w:szCs w:val="28"/>
        </w:rPr>
      </w:pPr>
    </w:p>
    <w:p w:rsidR="00A173D1" w:rsidRDefault="00A173D1" w:rsidP="00A173D1">
      <w:pPr>
        <w:widowControl/>
        <w:autoSpaceDE/>
        <w:ind w:firstLine="708"/>
        <w:rPr>
          <w:sz w:val="28"/>
          <w:szCs w:val="28"/>
        </w:rPr>
      </w:pPr>
    </w:p>
    <w:p w:rsidR="00A173D1" w:rsidRDefault="00A173D1" w:rsidP="00A173D1">
      <w:pPr>
        <w:widowControl/>
        <w:autoSpaceDE/>
        <w:ind w:firstLine="708"/>
        <w:rPr>
          <w:sz w:val="28"/>
          <w:szCs w:val="28"/>
        </w:rPr>
      </w:pPr>
    </w:p>
    <w:p w:rsidR="00A173D1" w:rsidRDefault="00A173D1" w:rsidP="00A173D1">
      <w:pPr>
        <w:widowControl/>
        <w:autoSpaceDE/>
        <w:ind w:firstLine="708"/>
        <w:jc w:val="both"/>
        <w:rPr>
          <w:sz w:val="28"/>
          <w:szCs w:val="28"/>
        </w:rPr>
      </w:pPr>
      <w:r>
        <w:rPr>
          <w:sz w:val="28"/>
          <w:szCs w:val="28"/>
        </w:rPr>
        <w:t>Составитель: Клименко Е.В., преподаватель ГОБПОУ «ГТК».</w:t>
      </w:r>
    </w:p>
    <w:p w:rsidR="00A173D1" w:rsidRDefault="00A173D1" w:rsidP="00A173D1">
      <w:pPr>
        <w:widowControl/>
        <w:autoSpaceDE/>
        <w:ind w:left="1416" w:firstLine="720"/>
        <w:rPr>
          <w:sz w:val="28"/>
          <w:szCs w:val="28"/>
        </w:rPr>
      </w:pPr>
    </w:p>
    <w:p w:rsidR="00A173D1" w:rsidRDefault="00A173D1" w:rsidP="00A173D1">
      <w:pPr>
        <w:widowControl/>
        <w:autoSpaceDE/>
        <w:ind w:left="1416" w:firstLine="720"/>
        <w:rPr>
          <w:sz w:val="28"/>
          <w:szCs w:val="28"/>
        </w:rPr>
      </w:pPr>
    </w:p>
    <w:p w:rsidR="00A173D1" w:rsidRDefault="00A173D1" w:rsidP="00A173D1">
      <w:pPr>
        <w:widowControl/>
        <w:autoSpaceDE/>
        <w:ind w:left="1416" w:firstLine="720"/>
        <w:rPr>
          <w:sz w:val="28"/>
          <w:szCs w:val="28"/>
        </w:rPr>
      </w:pPr>
    </w:p>
    <w:p w:rsidR="00A173D1" w:rsidRDefault="00A173D1" w:rsidP="00A173D1">
      <w:pPr>
        <w:widowControl/>
        <w:autoSpaceDE/>
        <w:ind w:left="1416" w:firstLine="720"/>
        <w:rPr>
          <w:sz w:val="28"/>
          <w:szCs w:val="28"/>
        </w:rPr>
      </w:pPr>
    </w:p>
    <w:tbl>
      <w:tblPr>
        <w:tblW w:w="0" w:type="auto"/>
        <w:tblInd w:w="108" w:type="dxa"/>
        <w:tblLook w:val="01E0"/>
      </w:tblPr>
      <w:tblGrid>
        <w:gridCol w:w="5105"/>
        <w:gridCol w:w="4811"/>
      </w:tblGrid>
      <w:tr w:rsidR="00A173D1" w:rsidTr="0085393B">
        <w:tc>
          <w:tcPr>
            <w:tcW w:w="5105" w:type="dxa"/>
          </w:tcPr>
          <w:p w:rsidR="00A173D1" w:rsidRDefault="00A173D1" w:rsidP="0085393B">
            <w:pPr>
              <w:widowControl/>
              <w:autoSpaceDE/>
              <w:rPr>
                <w:sz w:val="28"/>
                <w:szCs w:val="28"/>
              </w:rPr>
            </w:pPr>
            <w:r>
              <w:rPr>
                <w:sz w:val="28"/>
                <w:szCs w:val="28"/>
              </w:rPr>
              <w:t>ОДОБРЕНО</w:t>
            </w:r>
          </w:p>
          <w:p w:rsidR="00A173D1" w:rsidRDefault="00A173D1" w:rsidP="0085393B">
            <w:pPr>
              <w:widowControl/>
              <w:autoSpaceDE/>
              <w:rPr>
                <w:sz w:val="28"/>
                <w:szCs w:val="28"/>
              </w:rPr>
            </w:pPr>
            <w:r>
              <w:rPr>
                <w:sz w:val="28"/>
                <w:szCs w:val="28"/>
              </w:rPr>
              <w:t>цикловой комиссией</w:t>
            </w:r>
            <w:r>
              <w:rPr>
                <w:sz w:val="28"/>
                <w:szCs w:val="28"/>
              </w:rPr>
              <w:br/>
              <w:t>строительных дисциплин</w:t>
            </w:r>
          </w:p>
          <w:p w:rsidR="00A173D1" w:rsidRPr="006803E9" w:rsidRDefault="00A173D1" w:rsidP="0085393B">
            <w:pPr>
              <w:rPr>
                <w:sz w:val="28"/>
              </w:rPr>
            </w:pPr>
            <w:r w:rsidRPr="006803E9">
              <w:rPr>
                <w:sz w:val="28"/>
              </w:rPr>
              <w:t>Председатель:</w:t>
            </w:r>
            <w:r w:rsidRPr="006803E9">
              <w:rPr>
                <w:sz w:val="28"/>
              </w:rPr>
              <w:br/>
            </w:r>
            <w:r w:rsidRPr="006803E9">
              <w:rPr>
                <w:sz w:val="28"/>
              </w:rPr>
              <w:br/>
              <w:t xml:space="preserve">_______________ / </w:t>
            </w:r>
            <w:proofErr w:type="spellStart"/>
            <w:r>
              <w:rPr>
                <w:sz w:val="28"/>
              </w:rPr>
              <w:t>Е.В.Клименко</w:t>
            </w:r>
            <w:proofErr w:type="spellEnd"/>
            <w:r w:rsidRPr="006803E9">
              <w:rPr>
                <w:sz w:val="28"/>
              </w:rPr>
              <w:t>/</w:t>
            </w:r>
          </w:p>
          <w:p w:rsidR="00A173D1" w:rsidRDefault="00A173D1" w:rsidP="0085393B">
            <w:pPr>
              <w:widowControl/>
              <w:autoSpaceDE/>
              <w:rPr>
                <w:sz w:val="28"/>
                <w:szCs w:val="28"/>
              </w:rPr>
            </w:pPr>
          </w:p>
        </w:tc>
        <w:tc>
          <w:tcPr>
            <w:tcW w:w="4811" w:type="dxa"/>
          </w:tcPr>
          <w:p w:rsidR="00A173D1" w:rsidRDefault="00A173D1" w:rsidP="0085393B">
            <w:pPr>
              <w:widowControl/>
              <w:autoSpaceDE/>
              <w:rPr>
                <w:sz w:val="28"/>
                <w:szCs w:val="28"/>
              </w:rPr>
            </w:pPr>
          </w:p>
        </w:tc>
      </w:tr>
    </w:tbl>
    <w:p w:rsidR="00A173D1" w:rsidRDefault="00A173D1" w:rsidP="00A173D1">
      <w:pPr>
        <w:shd w:val="clear" w:color="auto" w:fill="FFFFFF"/>
        <w:spacing w:before="994"/>
        <w:ind w:firstLine="720"/>
        <w:jc w:val="both"/>
        <w:rPr>
          <w:sz w:val="28"/>
          <w:szCs w:val="28"/>
        </w:rPr>
      </w:pPr>
      <w:r>
        <w:rPr>
          <w:sz w:val="28"/>
          <w:szCs w:val="28"/>
        </w:rPr>
        <w:t xml:space="preserve">Задания и методические рекомендации по выполнению контрольной работы по </w:t>
      </w:r>
      <w:r w:rsidR="000A6A4D">
        <w:rPr>
          <w:sz w:val="28"/>
          <w:szCs w:val="28"/>
        </w:rPr>
        <w:t>МДК 01.01 Проектирование зданий и сооружений</w:t>
      </w:r>
      <w:r>
        <w:rPr>
          <w:sz w:val="28"/>
          <w:szCs w:val="28"/>
        </w:rPr>
        <w:t xml:space="preserve"> предназначены для студентов-заочников специальности 08.02.01 Строительство и эксплуатация зданий и сооруж</w:t>
      </w:r>
      <w:r w:rsidR="002978BA">
        <w:rPr>
          <w:sz w:val="28"/>
          <w:szCs w:val="28"/>
        </w:rPr>
        <w:t>е</w:t>
      </w:r>
      <w:r>
        <w:rPr>
          <w:sz w:val="28"/>
          <w:szCs w:val="28"/>
        </w:rPr>
        <w:t>ний, изучающих данный курс в соответствии с учебными планами.</w:t>
      </w:r>
    </w:p>
    <w:p w:rsidR="00A173D1" w:rsidRPr="004514A0" w:rsidRDefault="00A173D1" w:rsidP="00A173D1">
      <w:pPr>
        <w:shd w:val="clear" w:color="auto" w:fill="FFFFFF"/>
        <w:ind w:right="5" w:firstLine="720"/>
        <w:jc w:val="both"/>
        <w:rPr>
          <w:sz w:val="28"/>
          <w:szCs w:val="28"/>
        </w:rPr>
      </w:pPr>
      <w:r w:rsidRPr="004514A0">
        <w:rPr>
          <w:sz w:val="28"/>
          <w:szCs w:val="28"/>
        </w:rPr>
        <w:t xml:space="preserve">Методические указания включают тематическое содержание </w:t>
      </w:r>
      <w:r w:rsidR="000A6A4D">
        <w:rPr>
          <w:sz w:val="28"/>
          <w:szCs w:val="28"/>
        </w:rPr>
        <w:t>темы «Строительные конструкции» МДК 01.01 Проектирование зданий и сооружений</w:t>
      </w:r>
      <w:r w:rsidRPr="004514A0">
        <w:rPr>
          <w:sz w:val="28"/>
          <w:szCs w:val="28"/>
        </w:rPr>
        <w:t>, необходимые требования к оформлению контрольной работы и ее оценке, содержание контрольной работы, вопросы для самопроверки, список рекомендованной литературы.</w:t>
      </w:r>
    </w:p>
    <w:p w:rsidR="00FB447E" w:rsidRDefault="00FB447E" w:rsidP="00A173D1">
      <w:pPr>
        <w:jc w:val="both"/>
        <w:rPr>
          <w:sz w:val="24"/>
          <w:szCs w:val="24"/>
        </w:rPr>
      </w:pPr>
    </w:p>
    <w:p w:rsidR="002978BA" w:rsidRDefault="002978BA">
      <w:pPr>
        <w:widowControl/>
        <w:autoSpaceDE/>
        <w:autoSpaceDN/>
        <w:rPr>
          <w:sz w:val="24"/>
          <w:szCs w:val="24"/>
        </w:rPr>
      </w:pPr>
      <w:r>
        <w:rPr>
          <w:sz w:val="24"/>
          <w:szCs w:val="24"/>
        </w:rPr>
        <w:br w:type="page"/>
      </w:r>
    </w:p>
    <w:sdt>
      <w:sdtPr>
        <w:rPr>
          <w:rFonts w:ascii="Times New Roman" w:eastAsia="Times New Roman" w:hAnsi="Times New Roman" w:cs="Times New Roman"/>
          <w:color w:val="auto"/>
          <w:sz w:val="22"/>
          <w:szCs w:val="22"/>
          <w:lang w:bidi="ru-RU"/>
        </w:rPr>
        <w:id w:val="1236973599"/>
        <w:docPartObj>
          <w:docPartGallery w:val="Table of Contents"/>
          <w:docPartUnique/>
        </w:docPartObj>
      </w:sdtPr>
      <w:sdtEndPr>
        <w:rPr>
          <w:b/>
          <w:bCs/>
        </w:rPr>
      </w:sdtEndPr>
      <w:sdtContent>
        <w:p w:rsidR="00445615" w:rsidRDefault="00445615" w:rsidP="00445615">
          <w:pPr>
            <w:pStyle w:val="aa"/>
            <w:jc w:val="center"/>
          </w:pPr>
          <w:r w:rsidRPr="00866EB8">
            <w:rPr>
              <w:color w:val="auto"/>
            </w:rPr>
            <w:t>Оглавление</w:t>
          </w:r>
        </w:p>
        <w:p w:rsidR="00445615" w:rsidRDefault="0038012D" w:rsidP="00445615">
          <w:pPr>
            <w:pStyle w:val="11"/>
            <w:tabs>
              <w:tab w:val="right" w:leader="dot" w:pos="9914"/>
            </w:tabs>
            <w:rPr>
              <w:rFonts w:asciiTheme="minorHAnsi" w:eastAsiaTheme="minorEastAsia" w:hAnsiTheme="minorHAnsi" w:cstheme="minorBidi"/>
              <w:noProof/>
              <w:sz w:val="22"/>
              <w:szCs w:val="22"/>
              <w:lang w:bidi="ar-SA"/>
            </w:rPr>
          </w:pPr>
          <w:r w:rsidRPr="0038012D">
            <w:fldChar w:fldCharType="begin"/>
          </w:r>
          <w:r w:rsidR="00445615">
            <w:instrText xml:space="preserve"> TOC \o "1-3" \h \z \u </w:instrText>
          </w:r>
          <w:r w:rsidRPr="0038012D">
            <w:fldChar w:fldCharType="separate"/>
          </w:r>
          <w:hyperlink w:anchor="_Toc499206740" w:history="1">
            <w:r w:rsidR="00445615" w:rsidRPr="00DE45A2">
              <w:rPr>
                <w:rStyle w:val="ab"/>
                <w:noProof/>
              </w:rPr>
              <w:t>ВВЕДЕНИЕ</w:t>
            </w:r>
            <w:r w:rsidR="00445615">
              <w:rPr>
                <w:noProof/>
                <w:webHidden/>
              </w:rPr>
              <w:tab/>
              <w:t>4</w:t>
            </w:r>
          </w:hyperlink>
        </w:p>
        <w:p w:rsidR="00445615" w:rsidRDefault="0038012D" w:rsidP="00445615">
          <w:pPr>
            <w:pStyle w:val="11"/>
            <w:tabs>
              <w:tab w:val="right" w:leader="dot" w:pos="9914"/>
            </w:tabs>
            <w:rPr>
              <w:rFonts w:asciiTheme="minorHAnsi" w:eastAsiaTheme="minorEastAsia" w:hAnsiTheme="minorHAnsi" w:cstheme="minorBidi"/>
              <w:noProof/>
              <w:sz w:val="22"/>
              <w:szCs w:val="22"/>
              <w:lang w:bidi="ar-SA"/>
            </w:rPr>
          </w:pPr>
          <w:hyperlink w:anchor="_Toc499206741" w:history="1">
            <w:r w:rsidR="00445615" w:rsidRPr="00DE45A2">
              <w:rPr>
                <w:rStyle w:val="ab"/>
                <w:noProof/>
              </w:rPr>
              <w:t xml:space="preserve">МЕТОДИЧЕСКИЕ УКАЗАНИЯ ПО ВЫПОЛНЕНИЮ КОНТРОЛЬНОЙ РАБОТЫ ПО </w:t>
            </w:r>
            <w:r w:rsidR="008070F4">
              <w:rPr>
                <w:rStyle w:val="ab"/>
                <w:noProof/>
              </w:rPr>
              <w:t>МДК 01.01 ПРОЕКТИРОВАНИЕ ЗДАНИЙ И СООРУЖЕНИЙ</w:t>
            </w:r>
            <w:r w:rsidR="008070F4">
              <w:rPr>
                <w:rStyle w:val="ab"/>
                <w:noProof/>
              </w:rPr>
              <w:tab/>
            </w:r>
            <w:r w:rsidR="00866EB8">
              <w:rPr>
                <w:noProof/>
                <w:webHidden/>
              </w:rPr>
              <w:t>6</w:t>
            </w:r>
          </w:hyperlink>
        </w:p>
        <w:p w:rsidR="00445615" w:rsidRDefault="0038012D" w:rsidP="00445615">
          <w:pPr>
            <w:pStyle w:val="11"/>
            <w:tabs>
              <w:tab w:val="right" w:leader="dot" w:pos="9914"/>
            </w:tabs>
            <w:rPr>
              <w:rFonts w:asciiTheme="minorHAnsi" w:eastAsiaTheme="minorEastAsia" w:hAnsiTheme="minorHAnsi" w:cstheme="minorBidi"/>
              <w:noProof/>
              <w:sz w:val="22"/>
              <w:szCs w:val="22"/>
              <w:lang w:bidi="ar-SA"/>
            </w:rPr>
          </w:pPr>
          <w:hyperlink w:anchor="_Toc499206742" w:history="1">
            <w:r w:rsidR="00445615" w:rsidRPr="00DE45A2">
              <w:rPr>
                <w:rStyle w:val="ab"/>
                <w:noProof/>
              </w:rPr>
              <w:t>ШАБЛОН ОФОРМЛЕНИЯ ТИТУЛЬНОГО ЛИСТА КОНТРОЛЬНОЙ РАБОТЫ</w:t>
            </w:r>
            <w:r w:rsidR="00445615">
              <w:rPr>
                <w:noProof/>
                <w:webHidden/>
              </w:rPr>
              <w:tab/>
            </w:r>
            <w:r w:rsidR="00866EB8">
              <w:rPr>
                <w:noProof/>
                <w:webHidden/>
                <w:lang w:val="en-US"/>
              </w:rPr>
              <w:t>8</w:t>
            </w:r>
          </w:hyperlink>
        </w:p>
        <w:p w:rsidR="00445615" w:rsidRDefault="0038012D" w:rsidP="00445615">
          <w:pPr>
            <w:pStyle w:val="11"/>
            <w:tabs>
              <w:tab w:val="right" w:leader="dot" w:pos="9914"/>
            </w:tabs>
            <w:rPr>
              <w:rFonts w:asciiTheme="minorHAnsi" w:eastAsiaTheme="minorEastAsia" w:hAnsiTheme="minorHAnsi" w:cstheme="minorBidi"/>
              <w:noProof/>
              <w:sz w:val="22"/>
              <w:szCs w:val="22"/>
              <w:lang w:bidi="ar-SA"/>
            </w:rPr>
          </w:pPr>
          <w:hyperlink w:anchor="_Toc499206743" w:history="1">
            <w:r w:rsidR="00445615" w:rsidRPr="00DE45A2">
              <w:rPr>
                <w:rStyle w:val="ab"/>
                <w:noProof/>
              </w:rPr>
              <w:t>ТРЕБОВАНИЯ К ОФОРМЛЕНИЮ КОНТРОЛЬНОЙ РАБОТЫ:</w:t>
            </w:r>
            <w:r w:rsidR="00445615">
              <w:rPr>
                <w:noProof/>
                <w:webHidden/>
              </w:rPr>
              <w:tab/>
            </w:r>
            <w:r w:rsidR="00866EB8">
              <w:rPr>
                <w:noProof/>
                <w:webHidden/>
                <w:lang w:val="en-US"/>
              </w:rPr>
              <w:t>9</w:t>
            </w:r>
          </w:hyperlink>
        </w:p>
        <w:p w:rsidR="00445615" w:rsidRDefault="0038012D" w:rsidP="00445615">
          <w:pPr>
            <w:pStyle w:val="11"/>
            <w:tabs>
              <w:tab w:val="right" w:leader="dot" w:pos="9914"/>
            </w:tabs>
            <w:rPr>
              <w:rFonts w:asciiTheme="minorHAnsi" w:eastAsiaTheme="minorEastAsia" w:hAnsiTheme="minorHAnsi" w:cstheme="minorBidi"/>
              <w:noProof/>
              <w:sz w:val="22"/>
              <w:szCs w:val="22"/>
              <w:lang w:bidi="ar-SA"/>
            </w:rPr>
          </w:pPr>
          <w:hyperlink w:anchor="_Toc499206744" w:history="1">
            <w:r w:rsidR="00445615" w:rsidRPr="00DE45A2">
              <w:rPr>
                <w:rStyle w:val="ab"/>
                <w:noProof/>
              </w:rPr>
              <w:t>КРИТЕРИИ ОЦЕНКИ</w:t>
            </w:r>
            <w:r w:rsidR="00445615">
              <w:rPr>
                <w:noProof/>
                <w:webHidden/>
              </w:rPr>
              <w:tab/>
            </w:r>
            <w:r w:rsidR="00866EB8">
              <w:rPr>
                <w:noProof/>
                <w:webHidden/>
                <w:lang w:val="en-US"/>
              </w:rPr>
              <w:t>9</w:t>
            </w:r>
          </w:hyperlink>
        </w:p>
        <w:p w:rsidR="00445615" w:rsidRDefault="0038012D" w:rsidP="00445615">
          <w:pPr>
            <w:pStyle w:val="11"/>
            <w:tabs>
              <w:tab w:val="right" w:leader="dot" w:pos="9914"/>
            </w:tabs>
            <w:rPr>
              <w:rFonts w:asciiTheme="minorHAnsi" w:eastAsiaTheme="minorEastAsia" w:hAnsiTheme="minorHAnsi" w:cstheme="minorBidi"/>
              <w:noProof/>
              <w:sz w:val="22"/>
              <w:szCs w:val="22"/>
              <w:lang w:bidi="ar-SA"/>
            </w:rPr>
          </w:pPr>
          <w:hyperlink w:anchor="_Toc499206745" w:history="1">
            <w:r w:rsidR="00445615" w:rsidRPr="00DE45A2">
              <w:rPr>
                <w:rStyle w:val="ab"/>
                <w:noProof/>
              </w:rPr>
              <w:t xml:space="preserve">ТЕМАТИЧЕСКОЕ СОДЕРЖАНИЕ </w:t>
            </w:r>
            <w:r w:rsidR="00A77E5D">
              <w:rPr>
                <w:rStyle w:val="ab"/>
                <w:noProof/>
              </w:rPr>
              <w:t>КУРСА МДК 01.01 ПРОЕКТИРОВАНИЕ ЗДАНИЙ И СООРУЖЕНИЙ, ТЕМЫ</w:t>
            </w:r>
            <w:r w:rsidR="008070F4">
              <w:rPr>
                <w:rStyle w:val="ab"/>
                <w:noProof/>
              </w:rPr>
              <w:t xml:space="preserve"> «СТРОИТЕЛЬНЫЕ КОНСТРУКЦИИ»</w:t>
            </w:r>
            <w:r w:rsidR="00445615">
              <w:rPr>
                <w:noProof/>
                <w:webHidden/>
              </w:rPr>
              <w:tab/>
            </w:r>
            <w:r>
              <w:rPr>
                <w:noProof/>
                <w:webHidden/>
              </w:rPr>
              <w:fldChar w:fldCharType="begin"/>
            </w:r>
            <w:r w:rsidR="00445615">
              <w:rPr>
                <w:noProof/>
                <w:webHidden/>
              </w:rPr>
              <w:instrText xml:space="preserve"> PAGEREF _Toc499206745 \h </w:instrText>
            </w:r>
            <w:r>
              <w:rPr>
                <w:noProof/>
                <w:webHidden/>
              </w:rPr>
            </w:r>
            <w:r>
              <w:rPr>
                <w:noProof/>
                <w:webHidden/>
              </w:rPr>
              <w:fldChar w:fldCharType="separate"/>
            </w:r>
            <w:r w:rsidR="00445615">
              <w:rPr>
                <w:noProof/>
                <w:webHidden/>
              </w:rPr>
              <w:t>1</w:t>
            </w:r>
            <w:r w:rsidR="00866EB8">
              <w:rPr>
                <w:noProof/>
                <w:webHidden/>
                <w:lang w:val="en-US"/>
              </w:rPr>
              <w:t>0</w:t>
            </w:r>
            <w:r>
              <w:rPr>
                <w:noProof/>
                <w:webHidden/>
              </w:rPr>
              <w:fldChar w:fldCharType="end"/>
            </w:r>
          </w:hyperlink>
        </w:p>
        <w:p w:rsidR="00445615" w:rsidRDefault="0038012D" w:rsidP="00445615">
          <w:pPr>
            <w:pStyle w:val="11"/>
            <w:tabs>
              <w:tab w:val="right" w:leader="dot" w:pos="9914"/>
            </w:tabs>
            <w:rPr>
              <w:rFonts w:asciiTheme="minorHAnsi" w:eastAsiaTheme="minorEastAsia" w:hAnsiTheme="minorHAnsi" w:cstheme="minorBidi"/>
              <w:noProof/>
              <w:sz w:val="22"/>
              <w:szCs w:val="22"/>
              <w:lang w:bidi="ar-SA"/>
            </w:rPr>
          </w:pPr>
          <w:hyperlink w:anchor="_Toc499206746" w:history="1">
            <w:r w:rsidR="00866EB8">
              <w:rPr>
                <w:rStyle w:val="ab"/>
                <w:noProof/>
              </w:rPr>
              <w:t>ИСХОДНЫЕ ДАННЫЕ ДЛЯ ВЫПОЛНЕНИЯ ПРАКТИЧЕСКИХ ЗАДАНИЙ КОНТРОЛЬНОЙ РАБОТЫ И МЕТОДИЧЕСКИЕ РЕКОМЕНДАЦИИ К ВЫПОЛНЕНИЮ</w:t>
            </w:r>
            <w:r w:rsidR="00445615">
              <w:rPr>
                <w:noProof/>
                <w:webHidden/>
              </w:rPr>
              <w:tab/>
            </w:r>
            <w:r>
              <w:rPr>
                <w:noProof/>
                <w:webHidden/>
              </w:rPr>
              <w:fldChar w:fldCharType="begin"/>
            </w:r>
            <w:r w:rsidR="00445615">
              <w:rPr>
                <w:noProof/>
                <w:webHidden/>
              </w:rPr>
              <w:instrText xml:space="preserve"> PAGEREF _Toc499206746 \h </w:instrText>
            </w:r>
            <w:r>
              <w:rPr>
                <w:noProof/>
                <w:webHidden/>
              </w:rPr>
            </w:r>
            <w:r>
              <w:rPr>
                <w:noProof/>
                <w:webHidden/>
              </w:rPr>
              <w:fldChar w:fldCharType="separate"/>
            </w:r>
            <w:r w:rsidR="00445615">
              <w:rPr>
                <w:noProof/>
                <w:webHidden/>
              </w:rPr>
              <w:t>1</w:t>
            </w:r>
            <w:r w:rsidR="00866EB8">
              <w:rPr>
                <w:noProof/>
                <w:webHidden/>
              </w:rPr>
              <w:t>5</w:t>
            </w:r>
            <w:r>
              <w:rPr>
                <w:noProof/>
                <w:webHidden/>
              </w:rPr>
              <w:fldChar w:fldCharType="end"/>
            </w:r>
          </w:hyperlink>
        </w:p>
        <w:p w:rsidR="00445615" w:rsidRDefault="0038012D" w:rsidP="00445615">
          <w:pPr>
            <w:pStyle w:val="11"/>
            <w:tabs>
              <w:tab w:val="right" w:leader="dot" w:pos="9914"/>
            </w:tabs>
            <w:rPr>
              <w:rFonts w:asciiTheme="minorHAnsi" w:eastAsiaTheme="minorEastAsia" w:hAnsiTheme="minorHAnsi" w:cstheme="minorBidi"/>
              <w:noProof/>
              <w:sz w:val="22"/>
              <w:szCs w:val="22"/>
              <w:lang w:bidi="ar-SA"/>
            </w:rPr>
          </w:pPr>
          <w:hyperlink w:anchor="_Toc499206748" w:history="1">
            <w:r w:rsidR="00445615" w:rsidRPr="00DE45A2">
              <w:rPr>
                <w:rStyle w:val="ab"/>
                <w:noProof/>
              </w:rPr>
              <w:t>РЕКОМЕНДОВАННАЯ ЛИТЕРАТУРА:</w:t>
            </w:r>
            <w:r w:rsidR="00445615">
              <w:rPr>
                <w:noProof/>
                <w:webHidden/>
              </w:rPr>
              <w:tab/>
            </w:r>
            <w:r w:rsidR="00BE2E80">
              <w:rPr>
                <w:noProof/>
                <w:webHidden/>
              </w:rPr>
              <w:t>22</w:t>
            </w:r>
          </w:hyperlink>
        </w:p>
        <w:p w:rsidR="002978BA" w:rsidRDefault="0038012D" w:rsidP="00445615">
          <w:pPr>
            <w:jc w:val="both"/>
            <w:rPr>
              <w:sz w:val="24"/>
              <w:szCs w:val="24"/>
            </w:rPr>
          </w:pPr>
          <w:r>
            <w:rPr>
              <w:b/>
              <w:bCs/>
            </w:rPr>
            <w:fldChar w:fldCharType="end"/>
          </w:r>
        </w:p>
      </w:sdtContent>
    </w:sdt>
    <w:p w:rsidR="002978BA" w:rsidRDefault="002978BA">
      <w:pPr>
        <w:widowControl/>
        <w:autoSpaceDE/>
        <w:autoSpaceDN/>
        <w:rPr>
          <w:sz w:val="24"/>
          <w:szCs w:val="24"/>
        </w:rPr>
      </w:pPr>
      <w:r>
        <w:rPr>
          <w:sz w:val="24"/>
          <w:szCs w:val="24"/>
        </w:rPr>
        <w:br w:type="page"/>
      </w:r>
    </w:p>
    <w:p w:rsidR="002978BA" w:rsidRPr="00A77E5D" w:rsidRDefault="002978BA" w:rsidP="002978BA">
      <w:pPr>
        <w:spacing w:line="276" w:lineRule="auto"/>
        <w:ind w:left="260"/>
        <w:jc w:val="center"/>
        <w:rPr>
          <w:b/>
          <w:bCs/>
          <w:sz w:val="28"/>
          <w:szCs w:val="24"/>
        </w:rPr>
      </w:pPr>
      <w:r w:rsidRPr="00A77E5D">
        <w:rPr>
          <w:b/>
          <w:bCs/>
          <w:sz w:val="28"/>
          <w:szCs w:val="24"/>
        </w:rPr>
        <w:lastRenderedPageBreak/>
        <w:t>Введение</w:t>
      </w:r>
    </w:p>
    <w:p w:rsidR="000A6A4D" w:rsidRPr="00A77E5D" w:rsidRDefault="000A6A4D" w:rsidP="00A77E5D">
      <w:pPr>
        <w:spacing w:line="276" w:lineRule="auto"/>
        <w:ind w:firstLine="709"/>
        <w:jc w:val="both"/>
        <w:rPr>
          <w:sz w:val="28"/>
          <w:szCs w:val="28"/>
        </w:rPr>
      </w:pPr>
      <w:r w:rsidRPr="00A77E5D">
        <w:rPr>
          <w:sz w:val="28"/>
          <w:szCs w:val="28"/>
          <w:shd w:val="clear" w:color="auto" w:fill="FFFFFF"/>
        </w:rPr>
        <w:t>Программой профессионального модуля « Участие в проектировании зданий и сооружений» предусматривается изучение темы «Основы проектирования строительных конструкций» для освоения профессиональной компетенции «Выполнять несложные расчеты и конструирование строительных конструкций».</w:t>
      </w:r>
      <w:r w:rsidRPr="00A77E5D">
        <w:rPr>
          <w:sz w:val="28"/>
          <w:szCs w:val="28"/>
        </w:rPr>
        <w:br/>
      </w:r>
      <w:r w:rsidRPr="00A77E5D">
        <w:rPr>
          <w:sz w:val="28"/>
          <w:szCs w:val="28"/>
          <w:shd w:val="clear" w:color="auto" w:fill="FFFFFF"/>
        </w:rPr>
        <w:t xml:space="preserve">Изучение дисциплины базируется на освоении </w:t>
      </w:r>
      <w:proofErr w:type="spellStart"/>
      <w:r w:rsidRPr="00A77E5D">
        <w:rPr>
          <w:sz w:val="28"/>
          <w:szCs w:val="28"/>
          <w:shd w:val="clear" w:color="auto" w:fill="FFFFFF"/>
        </w:rPr>
        <w:t>общепрофессиональной</w:t>
      </w:r>
      <w:proofErr w:type="spellEnd"/>
      <w:r w:rsidRPr="00A77E5D">
        <w:rPr>
          <w:sz w:val="28"/>
          <w:szCs w:val="28"/>
          <w:shd w:val="clear" w:color="auto" w:fill="FFFFFF"/>
        </w:rPr>
        <w:t xml:space="preserve"> дисциплины «Техническая механика», а также следующих тем модуля: «Строительные материалы и изделия», «Строительное черчение», «Архитектура зданий».</w:t>
      </w:r>
    </w:p>
    <w:p w:rsidR="001D3C7A" w:rsidRPr="00A77E5D" w:rsidRDefault="001D3C7A" w:rsidP="00A77E5D">
      <w:pPr>
        <w:ind w:firstLine="709"/>
        <w:jc w:val="both"/>
        <w:rPr>
          <w:sz w:val="28"/>
          <w:szCs w:val="28"/>
        </w:rPr>
      </w:pPr>
      <w:r w:rsidRPr="00A77E5D">
        <w:rPr>
          <w:sz w:val="28"/>
          <w:szCs w:val="28"/>
        </w:rPr>
        <w:t>Программой предусматриваются практические занятия, которые способствуют более успешному усвоению учебного материала и курсовая работа. Практические занятия и курсовая работа проводятся в учебном заведении в период лабораторно-экзаменационной сессии.</w:t>
      </w:r>
    </w:p>
    <w:p w:rsidR="001D3C7A" w:rsidRPr="00A77E5D" w:rsidRDefault="001D3C7A" w:rsidP="00A77E5D">
      <w:pPr>
        <w:ind w:firstLine="709"/>
        <w:jc w:val="both"/>
        <w:rPr>
          <w:sz w:val="28"/>
          <w:szCs w:val="28"/>
        </w:rPr>
      </w:pPr>
      <w:r w:rsidRPr="00A77E5D">
        <w:rPr>
          <w:sz w:val="28"/>
          <w:szCs w:val="28"/>
        </w:rPr>
        <w:t>Основной метод изучения темы - самостоятельная работа учащегося. Рекомендуется следующая очередность изучения материала:</w:t>
      </w:r>
    </w:p>
    <w:p w:rsidR="001D3C7A" w:rsidRPr="00A77E5D" w:rsidRDefault="001D3C7A" w:rsidP="00A77E5D">
      <w:pPr>
        <w:widowControl/>
        <w:numPr>
          <w:ilvl w:val="0"/>
          <w:numId w:val="46"/>
        </w:numPr>
        <w:tabs>
          <w:tab w:val="clear" w:pos="1320"/>
          <w:tab w:val="num" w:pos="709"/>
        </w:tabs>
        <w:autoSpaceDE/>
        <w:autoSpaceDN/>
        <w:ind w:left="0" w:firstLine="426"/>
        <w:jc w:val="both"/>
        <w:rPr>
          <w:sz w:val="28"/>
          <w:szCs w:val="28"/>
        </w:rPr>
      </w:pPr>
      <w:r w:rsidRPr="00A77E5D">
        <w:rPr>
          <w:sz w:val="28"/>
          <w:szCs w:val="28"/>
        </w:rPr>
        <w:t>ознакомление с содержанием программы и методическими указаниями;</w:t>
      </w:r>
    </w:p>
    <w:p w:rsidR="001D3C7A" w:rsidRPr="00A77E5D" w:rsidRDefault="001D3C7A" w:rsidP="00A77E5D">
      <w:pPr>
        <w:widowControl/>
        <w:numPr>
          <w:ilvl w:val="0"/>
          <w:numId w:val="46"/>
        </w:numPr>
        <w:tabs>
          <w:tab w:val="clear" w:pos="1320"/>
        </w:tabs>
        <w:autoSpaceDE/>
        <w:autoSpaceDN/>
        <w:ind w:left="0" w:firstLine="426"/>
        <w:jc w:val="both"/>
        <w:rPr>
          <w:sz w:val="28"/>
          <w:szCs w:val="28"/>
        </w:rPr>
      </w:pPr>
      <w:r w:rsidRPr="00A77E5D">
        <w:rPr>
          <w:sz w:val="28"/>
          <w:szCs w:val="28"/>
        </w:rPr>
        <w:t xml:space="preserve">изучение материала по рекомендованной литературе и краткое конспектирование его основных положений с выполнением необходимых чертежей и схем, записью расчетных формул и ссылок на таблицы, которыми приходиться пользоваться при изучении данной темы. При разборе формул необходимо усвоить обозначения и запомнить значения всех величин, а также их размерность. Все буквенные обозначения должны соответствовать </w:t>
      </w:r>
      <w:proofErr w:type="spellStart"/>
      <w:r w:rsidRPr="00A77E5D">
        <w:rPr>
          <w:sz w:val="28"/>
          <w:szCs w:val="28"/>
        </w:rPr>
        <w:t>СНиП</w:t>
      </w:r>
      <w:proofErr w:type="spellEnd"/>
      <w:r w:rsidRPr="00A77E5D">
        <w:rPr>
          <w:sz w:val="28"/>
          <w:szCs w:val="28"/>
        </w:rPr>
        <w:t>;</w:t>
      </w:r>
    </w:p>
    <w:p w:rsidR="001D3C7A" w:rsidRPr="00A77E5D" w:rsidRDefault="001D3C7A" w:rsidP="00A77E5D">
      <w:pPr>
        <w:widowControl/>
        <w:numPr>
          <w:ilvl w:val="0"/>
          <w:numId w:val="46"/>
        </w:numPr>
        <w:tabs>
          <w:tab w:val="clear" w:pos="1320"/>
        </w:tabs>
        <w:autoSpaceDE/>
        <w:autoSpaceDN/>
        <w:ind w:left="0" w:firstLine="426"/>
        <w:jc w:val="both"/>
        <w:rPr>
          <w:sz w:val="28"/>
          <w:szCs w:val="28"/>
        </w:rPr>
      </w:pPr>
      <w:r w:rsidRPr="00A77E5D">
        <w:rPr>
          <w:sz w:val="28"/>
          <w:szCs w:val="28"/>
        </w:rPr>
        <w:t>освоение методики решения примеров и задач, помещенных в учебниках и методических указаниях.</w:t>
      </w:r>
    </w:p>
    <w:p w:rsidR="001D3C7A" w:rsidRPr="00A77E5D" w:rsidRDefault="001D3C7A" w:rsidP="00A77E5D">
      <w:pPr>
        <w:ind w:firstLine="426"/>
        <w:contextualSpacing/>
        <w:jc w:val="both"/>
        <w:rPr>
          <w:sz w:val="28"/>
          <w:szCs w:val="28"/>
        </w:rPr>
      </w:pPr>
      <w:r w:rsidRPr="00A77E5D">
        <w:rPr>
          <w:sz w:val="28"/>
          <w:szCs w:val="28"/>
        </w:rPr>
        <w:t xml:space="preserve">Учебный материал следует изучать систематически и в последовательности, данной в программе профессионального модуля. </w:t>
      </w:r>
    </w:p>
    <w:p w:rsidR="001D3C7A" w:rsidRPr="00A77E5D" w:rsidRDefault="001D3C7A" w:rsidP="00A77E5D">
      <w:pPr>
        <w:ind w:firstLine="426"/>
        <w:contextualSpacing/>
        <w:jc w:val="both"/>
        <w:rPr>
          <w:b/>
          <w:sz w:val="28"/>
          <w:szCs w:val="28"/>
        </w:rPr>
      </w:pPr>
      <w:r w:rsidRPr="00A77E5D">
        <w:rPr>
          <w:sz w:val="28"/>
          <w:szCs w:val="28"/>
        </w:rPr>
        <w:t xml:space="preserve">В результате изучения темы будущий специалист должен </w:t>
      </w:r>
      <w:r w:rsidRPr="00A77E5D">
        <w:rPr>
          <w:b/>
          <w:sz w:val="28"/>
          <w:szCs w:val="28"/>
        </w:rPr>
        <w:t xml:space="preserve">знать </w:t>
      </w:r>
    </w:p>
    <w:p w:rsidR="001D3C7A" w:rsidRPr="00A77E5D" w:rsidRDefault="001D3C7A" w:rsidP="00A77E5D">
      <w:pPr>
        <w:pStyle w:val="Style26"/>
        <w:widowControl/>
        <w:numPr>
          <w:ilvl w:val="0"/>
          <w:numId w:val="47"/>
        </w:numPr>
        <w:tabs>
          <w:tab w:val="clear" w:pos="907"/>
          <w:tab w:val="num" w:pos="360"/>
        </w:tabs>
        <w:spacing w:line="240" w:lineRule="auto"/>
        <w:ind w:firstLine="426"/>
        <w:jc w:val="both"/>
        <w:rPr>
          <w:rStyle w:val="FontStyle41"/>
          <w:sz w:val="28"/>
          <w:szCs w:val="28"/>
        </w:rPr>
      </w:pPr>
      <w:r w:rsidRPr="00A77E5D">
        <w:rPr>
          <w:rStyle w:val="FontStyle41"/>
          <w:sz w:val="28"/>
          <w:szCs w:val="28"/>
        </w:rPr>
        <w:t>нормативно-техническую документацию на проектирование строительных конструкций из различных материалов и оснований;</w:t>
      </w:r>
    </w:p>
    <w:p w:rsidR="001D3C7A" w:rsidRPr="00A77E5D" w:rsidRDefault="001D3C7A" w:rsidP="00A77E5D">
      <w:pPr>
        <w:pStyle w:val="Style26"/>
        <w:widowControl/>
        <w:numPr>
          <w:ilvl w:val="0"/>
          <w:numId w:val="47"/>
        </w:numPr>
        <w:tabs>
          <w:tab w:val="clear" w:pos="907"/>
          <w:tab w:val="num" w:pos="360"/>
        </w:tabs>
        <w:spacing w:line="240" w:lineRule="auto"/>
        <w:ind w:firstLine="426"/>
        <w:jc w:val="both"/>
        <w:rPr>
          <w:rStyle w:val="FontStyle41"/>
          <w:sz w:val="28"/>
          <w:szCs w:val="28"/>
        </w:rPr>
      </w:pPr>
      <w:r w:rsidRPr="00A77E5D">
        <w:rPr>
          <w:rStyle w:val="FontStyle41"/>
          <w:sz w:val="28"/>
          <w:szCs w:val="28"/>
        </w:rPr>
        <w:t>методику подсчета нагрузок;</w:t>
      </w:r>
    </w:p>
    <w:p w:rsidR="001D3C7A" w:rsidRPr="00A77E5D" w:rsidRDefault="001D3C7A" w:rsidP="00A77E5D">
      <w:pPr>
        <w:pStyle w:val="Style26"/>
        <w:widowControl/>
        <w:numPr>
          <w:ilvl w:val="0"/>
          <w:numId w:val="47"/>
        </w:numPr>
        <w:tabs>
          <w:tab w:val="clear" w:pos="907"/>
          <w:tab w:val="num" w:pos="360"/>
        </w:tabs>
        <w:spacing w:line="240" w:lineRule="auto"/>
        <w:ind w:firstLine="426"/>
        <w:jc w:val="both"/>
        <w:rPr>
          <w:rStyle w:val="FontStyle41"/>
          <w:sz w:val="28"/>
          <w:szCs w:val="28"/>
        </w:rPr>
      </w:pPr>
      <w:r w:rsidRPr="00A77E5D">
        <w:rPr>
          <w:rStyle w:val="FontStyle41"/>
          <w:sz w:val="28"/>
          <w:szCs w:val="28"/>
        </w:rPr>
        <w:t xml:space="preserve">правила построения </w:t>
      </w:r>
      <w:proofErr w:type="gramStart"/>
      <w:r w:rsidRPr="00A77E5D">
        <w:rPr>
          <w:rStyle w:val="FontStyle41"/>
          <w:sz w:val="28"/>
          <w:szCs w:val="28"/>
        </w:rPr>
        <w:t>расчетный</w:t>
      </w:r>
      <w:proofErr w:type="gramEnd"/>
      <w:r w:rsidRPr="00A77E5D">
        <w:rPr>
          <w:rStyle w:val="FontStyle41"/>
          <w:sz w:val="28"/>
          <w:szCs w:val="28"/>
        </w:rPr>
        <w:t xml:space="preserve"> схем;</w:t>
      </w:r>
    </w:p>
    <w:p w:rsidR="001D3C7A" w:rsidRPr="00A77E5D" w:rsidRDefault="001D3C7A" w:rsidP="00A77E5D">
      <w:pPr>
        <w:pStyle w:val="Style26"/>
        <w:widowControl/>
        <w:numPr>
          <w:ilvl w:val="0"/>
          <w:numId w:val="47"/>
        </w:numPr>
        <w:tabs>
          <w:tab w:val="clear" w:pos="907"/>
          <w:tab w:val="num" w:pos="360"/>
        </w:tabs>
        <w:spacing w:line="240" w:lineRule="auto"/>
        <w:ind w:firstLine="426"/>
        <w:jc w:val="both"/>
        <w:rPr>
          <w:rStyle w:val="FontStyle41"/>
          <w:sz w:val="28"/>
          <w:szCs w:val="28"/>
        </w:rPr>
      </w:pPr>
      <w:r w:rsidRPr="00A77E5D">
        <w:rPr>
          <w:rStyle w:val="FontStyle41"/>
          <w:sz w:val="28"/>
          <w:szCs w:val="28"/>
        </w:rPr>
        <w:t>методику определения внутренних усилий от расчетных нагрузок;</w:t>
      </w:r>
    </w:p>
    <w:p w:rsidR="001D3C7A" w:rsidRPr="00A77E5D" w:rsidRDefault="001D3C7A" w:rsidP="00A77E5D">
      <w:pPr>
        <w:pStyle w:val="Style26"/>
        <w:widowControl/>
        <w:numPr>
          <w:ilvl w:val="0"/>
          <w:numId w:val="47"/>
        </w:numPr>
        <w:tabs>
          <w:tab w:val="clear" w:pos="907"/>
          <w:tab w:val="num" w:pos="360"/>
        </w:tabs>
        <w:spacing w:line="240" w:lineRule="auto"/>
        <w:ind w:firstLine="426"/>
        <w:jc w:val="both"/>
        <w:rPr>
          <w:rStyle w:val="FontStyle41"/>
          <w:sz w:val="28"/>
          <w:szCs w:val="28"/>
        </w:rPr>
      </w:pPr>
      <w:r w:rsidRPr="00A77E5D">
        <w:rPr>
          <w:rStyle w:val="FontStyle41"/>
          <w:sz w:val="28"/>
          <w:szCs w:val="28"/>
        </w:rPr>
        <w:t>работа конструкций под нагрузкой;</w:t>
      </w:r>
    </w:p>
    <w:p w:rsidR="001D3C7A" w:rsidRPr="00A77E5D" w:rsidRDefault="001D3C7A" w:rsidP="00A77E5D">
      <w:pPr>
        <w:pStyle w:val="Style26"/>
        <w:widowControl/>
        <w:numPr>
          <w:ilvl w:val="0"/>
          <w:numId w:val="47"/>
        </w:numPr>
        <w:tabs>
          <w:tab w:val="clear" w:pos="907"/>
          <w:tab w:val="num" w:pos="360"/>
        </w:tabs>
        <w:spacing w:line="240" w:lineRule="auto"/>
        <w:ind w:firstLine="426"/>
        <w:jc w:val="both"/>
        <w:rPr>
          <w:rStyle w:val="FontStyle41"/>
          <w:sz w:val="28"/>
          <w:szCs w:val="28"/>
        </w:rPr>
      </w:pPr>
      <w:r w:rsidRPr="00A77E5D">
        <w:rPr>
          <w:rStyle w:val="FontStyle41"/>
          <w:sz w:val="28"/>
          <w:szCs w:val="28"/>
        </w:rPr>
        <w:t>прочностные и деформационные  характеристики строительных материалов;</w:t>
      </w:r>
    </w:p>
    <w:p w:rsidR="001D3C7A" w:rsidRPr="00A77E5D" w:rsidRDefault="001D3C7A" w:rsidP="00A77E5D">
      <w:pPr>
        <w:pStyle w:val="Style26"/>
        <w:widowControl/>
        <w:numPr>
          <w:ilvl w:val="0"/>
          <w:numId w:val="47"/>
        </w:numPr>
        <w:tabs>
          <w:tab w:val="clear" w:pos="907"/>
          <w:tab w:val="num" w:pos="360"/>
        </w:tabs>
        <w:spacing w:line="240" w:lineRule="auto"/>
        <w:ind w:firstLine="426"/>
        <w:jc w:val="both"/>
        <w:rPr>
          <w:rStyle w:val="FontStyle41"/>
          <w:sz w:val="28"/>
          <w:szCs w:val="28"/>
        </w:rPr>
      </w:pPr>
      <w:r w:rsidRPr="00A77E5D">
        <w:rPr>
          <w:rStyle w:val="FontStyle41"/>
          <w:sz w:val="28"/>
          <w:szCs w:val="28"/>
        </w:rPr>
        <w:t>основы расчета строительных конструкций;</w:t>
      </w:r>
    </w:p>
    <w:p w:rsidR="001D3C7A" w:rsidRPr="00A77E5D" w:rsidRDefault="001D3C7A" w:rsidP="00A77E5D">
      <w:pPr>
        <w:pStyle w:val="Style26"/>
        <w:widowControl/>
        <w:numPr>
          <w:ilvl w:val="0"/>
          <w:numId w:val="47"/>
        </w:numPr>
        <w:tabs>
          <w:tab w:val="clear" w:pos="907"/>
          <w:tab w:val="num" w:pos="360"/>
        </w:tabs>
        <w:spacing w:line="240" w:lineRule="auto"/>
        <w:ind w:firstLine="426"/>
        <w:jc w:val="both"/>
        <w:rPr>
          <w:rStyle w:val="FontStyle41"/>
          <w:sz w:val="28"/>
          <w:szCs w:val="28"/>
        </w:rPr>
      </w:pPr>
      <w:r w:rsidRPr="00A77E5D">
        <w:rPr>
          <w:rStyle w:val="FontStyle41"/>
          <w:sz w:val="28"/>
          <w:szCs w:val="28"/>
        </w:rPr>
        <w:t>виды соединений для конструкций из различных материалов;</w:t>
      </w:r>
    </w:p>
    <w:p w:rsidR="001D3C7A" w:rsidRPr="00A77E5D" w:rsidRDefault="001D3C7A" w:rsidP="00A77E5D">
      <w:pPr>
        <w:pStyle w:val="Style26"/>
        <w:widowControl/>
        <w:numPr>
          <w:ilvl w:val="0"/>
          <w:numId w:val="47"/>
        </w:numPr>
        <w:tabs>
          <w:tab w:val="clear" w:pos="907"/>
          <w:tab w:val="num" w:pos="360"/>
        </w:tabs>
        <w:spacing w:line="240" w:lineRule="auto"/>
        <w:ind w:firstLine="426"/>
        <w:jc w:val="both"/>
        <w:rPr>
          <w:rStyle w:val="FontStyle41"/>
          <w:sz w:val="28"/>
          <w:szCs w:val="28"/>
        </w:rPr>
      </w:pPr>
      <w:r w:rsidRPr="00A77E5D">
        <w:rPr>
          <w:rStyle w:val="FontStyle41"/>
          <w:sz w:val="28"/>
          <w:szCs w:val="28"/>
        </w:rPr>
        <w:t>строительная классификация грунтов;</w:t>
      </w:r>
    </w:p>
    <w:p w:rsidR="001D3C7A" w:rsidRPr="00A77E5D" w:rsidRDefault="001D3C7A" w:rsidP="00A77E5D">
      <w:pPr>
        <w:pStyle w:val="Style26"/>
        <w:widowControl/>
        <w:numPr>
          <w:ilvl w:val="0"/>
          <w:numId w:val="47"/>
        </w:numPr>
        <w:tabs>
          <w:tab w:val="clear" w:pos="907"/>
          <w:tab w:val="num" w:pos="360"/>
        </w:tabs>
        <w:spacing w:line="240" w:lineRule="auto"/>
        <w:ind w:firstLine="426"/>
        <w:jc w:val="both"/>
        <w:rPr>
          <w:rStyle w:val="FontStyle41"/>
          <w:sz w:val="28"/>
          <w:szCs w:val="28"/>
        </w:rPr>
      </w:pPr>
      <w:r w:rsidRPr="00A77E5D">
        <w:rPr>
          <w:rStyle w:val="FontStyle41"/>
          <w:sz w:val="28"/>
          <w:szCs w:val="28"/>
        </w:rPr>
        <w:t>физические и механические свойства грунтов;</w:t>
      </w:r>
    </w:p>
    <w:p w:rsidR="001D3C7A" w:rsidRPr="00A77E5D" w:rsidRDefault="001D3C7A" w:rsidP="00A77E5D">
      <w:pPr>
        <w:pStyle w:val="Style26"/>
        <w:widowControl/>
        <w:numPr>
          <w:ilvl w:val="0"/>
          <w:numId w:val="47"/>
        </w:numPr>
        <w:tabs>
          <w:tab w:val="clear" w:pos="907"/>
          <w:tab w:val="num" w:pos="360"/>
        </w:tabs>
        <w:spacing w:line="240" w:lineRule="auto"/>
        <w:ind w:firstLine="426"/>
        <w:jc w:val="both"/>
        <w:rPr>
          <w:rStyle w:val="FontStyle41"/>
          <w:sz w:val="28"/>
          <w:szCs w:val="28"/>
        </w:rPr>
      </w:pPr>
      <w:r w:rsidRPr="00A77E5D">
        <w:rPr>
          <w:rStyle w:val="FontStyle41"/>
          <w:sz w:val="28"/>
          <w:szCs w:val="28"/>
        </w:rPr>
        <w:t>классификацию свай, работу свай в грунте;</w:t>
      </w:r>
    </w:p>
    <w:p w:rsidR="001D3C7A" w:rsidRPr="00A77E5D" w:rsidRDefault="001D3C7A" w:rsidP="00A77E5D">
      <w:pPr>
        <w:pStyle w:val="Style26"/>
        <w:widowControl/>
        <w:numPr>
          <w:ilvl w:val="0"/>
          <w:numId w:val="47"/>
        </w:numPr>
        <w:tabs>
          <w:tab w:val="clear" w:pos="907"/>
          <w:tab w:val="num" w:pos="360"/>
        </w:tabs>
        <w:spacing w:line="240" w:lineRule="auto"/>
        <w:ind w:firstLine="426"/>
        <w:jc w:val="both"/>
        <w:rPr>
          <w:rStyle w:val="FontStyle41"/>
          <w:sz w:val="28"/>
          <w:szCs w:val="28"/>
        </w:rPr>
      </w:pPr>
      <w:r w:rsidRPr="00A77E5D">
        <w:rPr>
          <w:rStyle w:val="FontStyle41"/>
          <w:sz w:val="28"/>
          <w:szCs w:val="28"/>
        </w:rPr>
        <w:t>правила конструирования строительных конструкций;</w:t>
      </w:r>
    </w:p>
    <w:p w:rsidR="001D3C7A" w:rsidRPr="00A77E5D" w:rsidRDefault="001D3C7A" w:rsidP="00A77E5D">
      <w:pPr>
        <w:pStyle w:val="Style26"/>
        <w:widowControl/>
        <w:numPr>
          <w:ilvl w:val="0"/>
          <w:numId w:val="47"/>
        </w:numPr>
        <w:tabs>
          <w:tab w:val="clear" w:pos="907"/>
          <w:tab w:val="num" w:pos="360"/>
        </w:tabs>
        <w:spacing w:line="240" w:lineRule="auto"/>
        <w:ind w:firstLine="426"/>
        <w:jc w:val="both"/>
        <w:rPr>
          <w:rStyle w:val="FontStyle41"/>
          <w:sz w:val="28"/>
          <w:szCs w:val="28"/>
        </w:rPr>
      </w:pPr>
      <w:r w:rsidRPr="00A77E5D">
        <w:rPr>
          <w:rStyle w:val="FontStyle41"/>
          <w:sz w:val="28"/>
          <w:szCs w:val="28"/>
        </w:rPr>
        <w:lastRenderedPageBreak/>
        <w:t>профессиональные системы автоматизированного проектирования работ для проектирования строительных конструкций;</w:t>
      </w:r>
    </w:p>
    <w:p w:rsidR="001D3C7A" w:rsidRPr="00A77E5D" w:rsidRDefault="001D3C7A" w:rsidP="00A77E5D">
      <w:pPr>
        <w:ind w:firstLine="426"/>
        <w:contextualSpacing/>
        <w:jc w:val="both"/>
        <w:rPr>
          <w:b/>
          <w:sz w:val="28"/>
          <w:szCs w:val="28"/>
        </w:rPr>
      </w:pPr>
      <w:r w:rsidRPr="00A77E5D">
        <w:rPr>
          <w:sz w:val="28"/>
          <w:szCs w:val="28"/>
        </w:rPr>
        <w:t xml:space="preserve"> </w:t>
      </w:r>
      <w:r w:rsidRPr="00A77E5D">
        <w:rPr>
          <w:b/>
          <w:sz w:val="28"/>
          <w:szCs w:val="28"/>
        </w:rPr>
        <w:t xml:space="preserve">уметь </w:t>
      </w:r>
    </w:p>
    <w:p w:rsidR="001D3C7A" w:rsidRPr="00A77E5D" w:rsidRDefault="001D3C7A" w:rsidP="00A77E5D">
      <w:pPr>
        <w:pStyle w:val="Style24"/>
        <w:widowControl/>
        <w:numPr>
          <w:ilvl w:val="0"/>
          <w:numId w:val="48"/>
        </w:numPr>
        <w:tabs>
          <w:tab w:val="clear" w:pos="907"/>
          <w:tab w:val="left" w:pos="360"/>
        </w:tabs>
        <w:spacing w:line="240" w:lineRule="auto"/>
        <w:ind w:firstLine="426"/>
        <w:rPr>
          <w:sz w:val="28"/>
          <w:szCs w:val="28"/>
        </w:rPr>
      </w:pPr>
      <w:r w:rsidRPr="00A77E5D">
        <w:rPr>
          <w:sz w:val="28"/>
          <w:szCs w:val="28"/>
        </w:rPr>
        <w:t>выполнять расчеты нагрузок, действующих на конструкции;</w:t>
      </w:r>
    </w:p>
    <w:p w:rsidR="001D3C7A" w:rsidRPr="00A77E5D" w:rsidRDefault="001D3C7A" w:rsidP="00A77E5D">
      <w:pPr>
        <w:pStyle w:val="Style24"/>
        <w:widowControl/>
        <w:numPr>
          <w:ilvl w:val="0"/>
          <w:numId w:val="48"/>
        </w:numPr>
        <w:tabs>
          <w:tab w:val="clear" w:pos="907"/>
          <w:tab w:val="left" w:pos="360"/>
        </w:tabs>
        <w:spacing w:line="240" w:lineRule="auto"/>
        <w:ind w:firstLine="426"/>
        <w:rPr>
          <w:sz w:val="28"/>
          <w:szCs w:val="28"/>
        </w:rPr>
      </w:pPr>
      <w:r w:rsidRPr="00A77E5D">
        <w:rPr>
          <w:sz w:val="28"/>
          <w:szCs w:val="28"/>
        </w:rPr>
        <w:t>по конструктивной схеме построить расчетную схему конструкции;</w:t>
      </w:r>
    </w:p>
    <w:p w:rsidR="001D3C7A" w:rsidRPr="00A77E5D" w:rsidRDefault="001D3C7A" w:rsidP="00A77E5D">
      <w:pPr>
        <w:pStyle w:val="Style24"/>
        <w:widowControl/>
        <w:numPr>
          <w:ilvl w:val="0"/>
          <w:numId w:val="48"/>
        </w:numPr>
        <w:tabs>
          <w:tab w:val="clear" w:pos="907"/>
          <w:tab w:val="left" w:pos="360"/>
        </w:tabs>
        <w:spacing w:line="240" w:lineRule="auto"/>
        <w:ind w:firstLine="426"/>
        <w:rPr>
          <w:sz w:val="28"/>
          <w:szCs w:val="28"/>
        </w:rPr>
      </w:pPr>
      <w:r w:rsidRPr="00A77E5D">
        <w:rPr>
          <w:sz w:val="28"/>
          <w:szCs w:val="28"/>
        </w:rPr>
        <w:t>выполнять статический расчет;</w:t>
      </w:r>
    </w:p>
    <w:p w:rsidR="001D3C7A" w:rsidRPr="00A77E5D" w:rsidRDefault="001D3C7A" w:rsidP="00A77E5D">
      <w:pPr>
        <w:pStyle w:val="Style24"/>
        <w:widowControl/>
        <w:numPr>
          <w:ilvl w:val="0"/>
          <w:numId w:val="48"/>
        </w:numPr>
        <w:tabs>
          <w:tab w:val="clear" w:pos="907"/>
          <w:tab w:val="left" w:pos="360"/>
        </w:tabs>
        <w:spacing w:line="240" w:lineRule="auto"/>
        <w:ind w:firstLine="426"/>
        <w:rPr>
          <w:sz w:val="28"/>
          <w:szCs w:val="28"/>
        </w:rPr>
      </w:pPr>
      <w:r w:rsidRPr="00A77E5D">
        <w:rPr>
          <w:sz w:val="28"/>
          <w:szCs w:val="28"/>
        </w:rPr>
        <w:t>проверять несущую способность конструкций;</w:t>
      </w:r>
    </w:p>
    <w:p w:rsidR="001D3C7A" w:rsidRPr="00A77E5D" w:rsidRDefault="001D3C7A" w:rsidP="00A77E5D">
      <w:pPr>
        <w:pStyle w:val="Style24"/>
        <w:widowControl/>
        <w:numPr>
          <w:ilvl w:val="0"/>
          <w:numId w:val="48"/>
        </w:numPr>
        <w:tabs>
          <w:tab w:val="clear" w:pos="907"/>
          <w:tab w:val="left" w:pos="360"/>
        </w:tabs>
        <w:spacing w:line="240" w:lineRule="auto"/>
        <w:ind w:firstLine="426"/>
        <w:rPr>
          <w:sz w:val="28"/>
          <w:szCs w:val="28"/>
        </w:rPr>
      </w:pPr>
      <w:r w:rsidRPr="00A77E5D">
        <w:rPr>
          <w:sz w:val="28"/>
          <w:szCs w:val="28"/>
        </w:rPr>
        <w:t>подбирать сечение элемента от приложенных нагрузок;</w:t>
      </w:r>
    </w:p>
    <w:p w:rsidR="001D3C7A" w:rsidRPr="00A77E5D" w:rsidRDefault="001D3C7A" w:rsidP="00A77E5D">
      <w:pPr>
        <w:pStyle w:val="Style24"/>
        <w:widowControl/>
        <w:numPr>
          <w:ilvl w:val="0"/>
          <w:numId w:val="48"/>
        </w:numPr>
        <w:tabs>
          <w:tab w:val="clear" w:pos="907"/>
          <w:tab w:val="left" w:pos="360"/>
        </w:tabs>
        <w:spacing w:line="240" w:lineRule="auto"/>
        <w:ind w:firstLine="426"/>
        <w:rPr>
          <w:sz w:val="28"/>
          <w:szCs w:val="28"/>
        </w:rPr>
      </w:pPr>
      <w:r w:rsidRPr="00A77E5D">
        <w:rPr>
          <w:sz w:val="28"/>
          <w:szCs w:val="28"/>
        </w:rPr>
        <w:t>определять размеры подошвы фундамента;</w:t>
      </w:r>
    </w:p>
    <w:p w:rsidR="001D3C7A" w:rsidRPr="00A77E5D" w:rsidRDefault="001D3C7A" w:rsidP="00A77E5D">
      <w:pPr>
        <w:pStyle w:val="Style24"/>
        <w:widowControl/>
        <w:numPr>
          <w:ilvl w:val="0"/>
          <w:numId w:val="48"/>
        </w:numPr>
        <w:tabs>
          <w:tab w:val="clear" w:pos="907"/>
          <w:tab w:val="left" w:pos="360"/>
        </w:tabs>
        <w:spacing w:line="240" w:lineRule="auto"/>
        <w:ind w:firstLine="426"/>
        <w:rPr>
          <w:sz w:val="28"/>
          <w:szCs w:val="28"/>
        </w:rPr>
      </w:pPr>
      <w:r w:rsidRPr="00A77E5D">
        <w:rPr>
          <w:sz w:val="28"/>
          <w:szCs w:val="28"/>
        </w:rPr>
        <w:t>выполнять расчеты соединений элементов конструкций;</w:t>
      </w:r>
    </w:p>
    <w:p w:rsidR="001D3C7A" w:rsidRPr="00A77E5D" w:rsidRDefault="001D3C7A" w:rsidP="00A77E5D">
      <w:pPr>
        <w:pStyle w:val="Style24"/>
        <w:widowControl/>
        <w:numPr>
          <w:ilvl w:val="0"/>
          <w:numId w:val="48"/>
        </w:numPr>
        <w:tabs>
          <w:tab w:val="clear" w:pos="907"/>
          <w:tab w:val="left" w:pos="360"/>
        </w:tabs>
        <w:spacing w:line="240" w:lineRule="auto"/>
        <w:ind w:firstLine="426"/>
        <w:rPr>
          <w:sz w:val="28"/>
          <w:szCs w:val="28"/>
        </w:rPr>
      </w:pPr>
      <w:r w:rsidRPr="00A77E5D">
        <w:rPr>
          <w:sz w:val="28"/>
          <w:szCs w:val="28"/>
        </w:rPr>
        <w:t>рассчитывать несущую способность свай по грунту, шаг свай и количество свай в ростверке;</w:t>
      </w:r>
    </w:p>
    <w:p w:rsidR="001D3C7A" w:rsidRPr="00A77E5D" w:rsidRDefault="001D3C7A" w:rsidP="00A77E5D">
      <w:pPr>
        <w:pStyle w:val="Style24"/>
        <w:widowControl/>
        <w:numPr>
          <w:ilvl w:val="0"/>
          <w:numId w:val="48"/>
        </w:numPr>
        <w:tabs>
          <w:tab w:val="clear" w:pos="907"/>
          <w:tab w:val="left" w:pos="360"/>
        </w:tabs>
        <w:spacing w:line="240" w:lineRule="auto"/>
        <w:ind w:firstLine="426"/>
        <w:rPr>
          <w:sz w:val="28"/>
          <w:szCs w:val="28"/>
        </w:rPr>
      </w:pPr>
      <w:r w:rsidRPr="00A77E5D">
        <w:rPr>
          <w:sz w:val="28"/>
          <w:szCs w:val="28"/>
        </w:rPr>
        <w:t xml:space="preserve">использовать информационные технологии при </w:t>
      </w:r>
      <w:proofErr w:type="spellStart"/>
      <w:r w:rsidRPr="00A77E5D">
        <w:rPr>
          <w:sz w:val="28"/>
          <w:szCs w:val="28"/>
        </w:rPr>
        <w:t>проектирвании</w:t>
      </w:r>
      <w:proofErr w:type="spellEnd"/>
      <w:r w:rsidRPr="00A77E5D">
        <w:rPr>
          <w:sz w:val="28"/>
          <w:szCs w:val="28"/>
        </w:rPr>
        <w:t xml:space="preserve"> строительных конструкций;</w:t>
      </w:r>
    </w:p>
    <w:p w:rsidR="001D3C7A" w:rsidRPr="00A77E5D" w:rsidRDefault="001D3C7A" w:rsidP="00A7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contextualSpacing/>
        <w:jc w:val="both"/>
        <w:rPr>
          <w:b/>
          <w:sz w:val="28"/>
          <w:szCs w:val="28"/>
        </w:rPr>
      </w:pPr>
      <w:r w:rsidRPr="00A77E5D">
        <w:rPr>
          <w:b/>
          <w:sz w:val="28"/>
          <w:szCs w:val="28"/>
        </w:rPr>
        <w:t>иметь практический опыт:</w:t>
      </w:r>
    </w:p>
    <w:p w:rsidR="001D3C7A" w:rsidRPr="00A77E5D" w:rsidRDefault="001D3C7A" w:rsidP="00A77E5D">
      <w:pPr>
        <w:ind w:firstLine="426"/>
        <w:contextualSpacing/>
        <w:jc w:val="both"/>
        <w:rPr>
          <w:sz w:val="28"/>
          <w:szCs w:val="28"/>
        </w:rPr>
      </w:pPr>
      <w:r w:rsidRPr="00A77E5D">
        <w:rPr>
          <w:sz w:val="28"/>
          <w:szCs w:val="28"/>
        </w:rPr>
        <w:t xml:space="preserve">- по выполнению расчетов и проектированию строительных конструкций, оснований. </w:t>
      </w:r>
    </w:p>
    <w:p w:rsidR="00A77E5D" w:rsidRDefault="00A77E5D">
      <w:pPr>
        <w:widowControl/>
        <w:autoSpaceDE/>
        <w:autoSpaceDN/>
        <w:rPr>
          <w:rFonts w:ascii="Cambria" w:eastAsiaTheme="majorEastAsia" w:hAnsi="Cambria" w:cstheme="majorBidi"/>
          <w:b/>
          <w:bCs/>
          <w:color w:val="365F91"/>
          <w:sz w:val="28"/>
          <w:szCs w:val="28"/>
        </w:rPr>
      </w:pPr>
      <w:bookmarkStart w:id="0" w:name="_Toc499206741"/>
      <w:r>
        <w:rPr>
          <w:rFonts w:ascii="Cambria" w:eastAsiaTheme="majorEastAsia" w:hAnsi="Cambria" w:cstheme="majorBidi"/>
          <w:b/>
          <w:bCs/>
          <w:color w:val="365F91"/>
          <w:sz w:val="28"/>
          <w:szCs w:val="28"/>
        </w:rPr>
        <w:br w:type="page"/>
      </w:r>
    </w:p>
    <w:p w:rsidR="00445615" w:rsidRPr="00445615" w:rsidRDefault="00445615" w:rsidP="00445615">
      <w:pPr>
        <w:pStyle w:val="1"/>
        <w:jc w:val="center"/>
        <w:rPr>
          <w:rFonts w:ascii="Times New Roman" w:hAnsi="Times New Roman" w:cs="Times New Roman"/>
          <w:color w:val="auto"/>
          <w:sz w:val="24"/>
        </w:rPr>
      </w:pPr>
      <w:r w:rsidRPr="00445615">
        <w:rPr>
          <w:rFonts w:ascii="Times New Roman" w:hAnsi="Times New Roman" w:cs="Times New Roman"/>
          <w:color w:val="auto"/>
          <w:sz w:val="24"/>
        </w:rPr>
        <w:lastRenderedPageBreak/>
        <w:t xml:space="preserve">МЕТОДИЧЕСКИЕ УКАЗАНИЯ ПО ВЫПОЛНЕНИЮ КОНТРОЛЬНОЙ РАБОТЫ ПО </w:t>
      </w:r>
      <w:bookmarkEnd w:id="0"/>
      <w:r w:rsidR="00A77E5D">
        <w:rPr>
          <w:rFonts w:ascii="Times New Roman" w:hAnsi="Times New Roman" w:cs="Times New Roman"/>
          <w:color w:val="auto"/>
          <w:sz w:val="24"/>
        </w:rPr>
        <w:t>МДК 01.01 ПРОЕКТИРОВАНИЕ ЗДАНИЙ И СООРУЖЕНИЙ, ТЕМА: «СТРОИТЕЛЬНЫЕ КОНСТРУКЦИИ»</w:t>
      </w:r>
    </w:p>
    <w:p w:rsidR="00445615" w:rsidRDefault="00445615" w:rsidP="00445615">
      <w:pPr>
        <w:shd w:val="clear" w:color="auto" w:fill="FFFFFF"/>
        <w:spacing w:before="274"/>
        <w:ind w:left="4181"/>
        <w:rPr>
          <w:sz w:val="24"/>
          <w:szCs w:val="24"/>
        </w:rPr>
      </w:pPr>
      <w:r>
        <w:rPr>
          <w:sz w:val="24"/>
          <w:szCs w:val="24"/>
        </w:rPr>
        <w:t>Уважаемые студенты!</w:t>
      </w:r>
    </w:p>
    <w:p w:rsidR="00445615" w:rsidRDefault="00445615" w:rsidP="00866EB8">
      <w:pPr>
        <w:numPr>
          <w:ilvl w:val="0"/>
          <w:numId w:val="41"/>
        </w:numPr>
        <w:tabs>
          <w:tab w:val="left" w:pos="1823"/>
          <w:tab w:val="left" w:pos="2401"/>
          <w:tab w:val="left" w:pos="3727"/>
          <w:tab w:val="left" w:pos="4290"/>
          <w:tab w:val="left" w:pos="5026"/>
          <w:tab w:val="left" w:pos="6585"/>
          <w:tab w:val="left" w:pos="7831"/>
          <w:tab w:val="left" w:pos="8492"/>
        </w:tabs>
        <w:adjustRightInd w:val="0"/>
        <w:ind w:right="-18"/>
        <w:jc w:val="both"/>
        <w:rPr>
          <w:color w:val="000000"/>
          <w:spacing w:val="-1"/>
          <w:sz w:val="24"/>
          <w:szCs w:val="24"/>
        </w:rPr>
      </w:pPr>
      <w:r>
        <w:rPr>
          <w:color w:val="000000"/>
          <w:spacing w:val="-1"/>
          <w:sz w:val="24"/>
          <w:szCs w:val="24"/>
        </w:rPr>
        <w:t>О</w:t>
      </w:r>
      <w:r>
        <w:rPr>
          <w:color w:val="000000"/>
          <w:sz w:val="24"/>
          <w:szCs w:val="24"/>
        </w:rPr>
        <w:t>д</w:t>
      </w:r>
      <w:r>
        <w:rPr>
          <w:color w:val="000000"/>
          <w:spacing w:val="1"/>
          <w:sz w:val="24"/>
          <w:szCs w:val="24"/>
        </w:rPr>
        <w:t>н</w:t>
      </w:r>
      <w:r>
        <w:rPr>
          <w:color w:val="000000"/>
          <w:spacing w:val="-1"/>
          <w:sz w:val="24"/>
          <w:szCs w:val="24"/>
        </w:rPr>
        <w:t>и</w:t>
      </w:r>
      <w:r>
        <w:rPr>
          <w:color w:val="000000"/>
          <w:sz w:val="24"/>
          <w:szCs w:val="24"/>
        </w:rPr>
        <w:t>м из обяза</w:t>
      </w:r>
      <w:r>
        <w:rPr>
          <w:color w:val="000000"/>
          <w:spacing w:val="-2"/>
          <w:sz w:val="24"/>
          <w:szCs w:val="24"/>
        </w:rPr>
        <w:t>т</w:t>
      </w:r>
      <w:r>
        <w:rPr>
          <w:color w:val="000000"/>
          <w:sz w:val="24"/>
          <w:szCs w:val="24"/>
        </w:rPr>
        <w:t>ел</w:t>
      </w:r>
      <w:r>
        <w:rPr>
          <w:color w:val="000000"/>
          <w:spacing w:val="-2"/>
          <w:sz w:val="24"/>
          <w:szCs w:val="24"/>
        </w:rPr>
        <w:t>ь</w:t>
      </w:r>
      <w:r>
        <w:rPr>
          <w:color w:val="000000"/>
          <w:sz w:val="24"/>
          <w:szCs w:val="24"/>
        </w:rPr>
        <w:t>н</w:t>
      </w:r>
      <w:r>
        <w:rPr>
          <w:color w:val="000000"/>
          <w:spacing w:val="-1"/>
          <w:sz w:val="24"/>
          <w:szCs w:val="24"/>
        </w:rPr>
        <w:t>ы</w:t>
      </w:r>
      <w:r>
        <w:rPr>
          <w:color w:val="000000"/>
          <w:sz w:val="24"/>
          <w:szCs w:val="24"/>
        </w:rPr>
        <w:t>х э</w:t>
      </w:r>
      <w:r>
        <w:rPr>
          <w:color w:val="000000"/>
          <w:spacing w:val="-1"/>
          <w:sz w:val="24"/>
          <w:szCs w:val="24"/>
        </w:rPr>
        <w:t>л</w:t>
      </w:r>
      <w:r>
        <w:rPr>
          <w:color w:val="000000"/>
          <w:sz w:val="24"/>
          <w:szCs w:val="24"/>
        </w:rPr>
        <w:t>емен</w:t>
      </w:r>
      <w:r>
        <w:rPr>
          <w:color w:val="000000"/>
          <w:spacing w:val="-2"/>
          <w:sz w:val="24"/>
          <w:szCs w:val="24"/>
        </w:rPr>
        <w:t>т</w:t>
      </w:r>
      <w:r>
        <w:rPr>
          <w:color w:val="000000"/>
          <w:sz w:val="24"/>
          <w:szCs w:val="24"/>
        </w:rPr>
        <w:t xml:space="preserve">ов </w:t>
      </w:r>
      <w:r>
        <w:rPr>
          <w:color w:val="000000"/>
          <w:spacing w:val="1"/>
          <w:sz w:val="24"/>
          <w:szCs w:val="24"/>
        </w:rPr>
        <w:t>р</w:t>
      </w:r>
      <w:r>
        <w:rPr>
          <w:color w:val="000000"/>
          <w:sz w:val="24"/>
          <w:szCs w:val="24"/>
        </w:rPr>
        <w:t>аботы для вс</w:t>
      </w:r>
      <w:r>
        <w:rPr>
          <w:color w:val="000000"/>
          <w:spacing w:val="-2"/>
          <w:sz w:val="24"/>
          <w:szCs w:val="24"/>
        </w:rPr>
        <w:t>е</w:t>
      </w:r>
      <w:r>
        <w:rPr>
          <w:color w:val="000000"/>
          <w:sz w:val="24"/>
          <w:szCs w:val="24"/>
        </w:rPr>
        <w:t>х ст</w:t>
      </w:r>
      <w:r>
        <w:rPr>
          <w:color w:val="000000"/>
          <w:spacing w:val="-3"/>
          <w:sz w:val="24"/>
          <w:szCs w:val="24"/>
        </w:rPr>
        <w:t>у</w:t>
      </w:r>
      <w:r>
        <w:rPr>
          <w:color w:val="000000"/>
          <w:sz w:val="24"/>
          <w:szCs w:val="24"/>
        </w:rPr>
        <w:t>де</w:t>
      </w:r>
      <w:r>
        <w:rPr>
          <w:color w:val="000000"/>
          <w:spacing w:val="1"/>
          <w:sz w:val="24"/>
          <w:szCs w:val="24"/>
        </w:rPr>
        <w:t>н</w:t>
      </w:r>
      <w:r>
        <w:rPr>
          <w:color w:val="000000"/>
          <w:sz w:val="24"/>
          <w:szCs w:val="24"/>
        </w:rPr>
        <w:t>тов явля</w:t>
      </w:r>
      <w:r>
        <w:rPr>
          <w:color w:val="000000"/>
          <w:spacing w:val="-2"/>
          <w:sz w:val="24"/>
          <w:szCs w:val="24"/>
        </w:rPr>
        <w:t>е</w:t>
      </w:r>
      <w:r>
        <w:rPr>
          <w:color w:val="000000"/>
          <w:sz w:val="24"/>
          <w:szCs w:val="24"/>
        </w:rPr>
        <w:t>т</w:t>
      </w:r>
      <w:r>
        <w:rPr>
          <w:color w:val="000000"/>
          <w:spacing w:val="-2"/>
          <w:sz w:val="24"/>
          <w:szCs w:val="24"/>
        </w:rPr>
        <w:t>с</w:t>
      </w:r>
      <w:r>
        <w:rPr>
          <w:color w:val="000000"/>
          <w:sz w:val="24"/>
          <w:szCs w:val="24"/>
        </w:rPr>
        <w:t>я вы</w:t>
      </w:r>
      <w:r>
        <w:rPr>
          <w:color w:val="000000"/>
          <w:spacing w:val="-1"/>
          <w:sz w:val="24"/>
          <w:szCs w:val="24"/>
        </w:rPr>
        <w:t>п</w:t>
      </w:r>
      <w:r>
        <w:rPr>
          <w:color w:val="000000"/>
          <w:sz w:val="24"/>
          <w:szCs w:val="24"/>
        </w:rPr>
        <w:t>олн</w:t>
      </w:r>
      <w:r>
        <w:rPr>
          <w:color w:val="000000"/>
          <w:spacing w:val="-1"/>
          <w:sz w:val="24"/>
          <w:szCs w:val="24"/>
        </w:rPr>
        <w:t>е</w:t>
      </w:r>
      <w:r>
        <w:rPr>
          <w:color w:val="000000"/>
          <w:sz w:val="24"/>
          <w:szCs w:val="24"/>
        </w:rPr>
        <w:t>н</w:t>
      </w:r>
      <w:r>
        <w:rPr>
          <w:color w:val="000000"/>
          <w:spacing w:val="-1"/>
          <w:sz w:val="24"/>
          <w:szCs w:val="24"/>
        </w:rPr>
        <w:t>и</w:t>
      </w:r>
      <w:r>
        <w:rPr>
          <w:color w:val="000000"/>
          <w:sz w:val="24"/>
          <w:szCs w:val="24"/>
        </w:rPr>
        <w:t xml:space="preserve">е </w:t>
      </w:r>
      <w:r>
        <w:rPr>
          <w:color w:val="000000"/>
          <w:spacing w:val="-1"/>
          <w:sz w:val="24"/>
          <w:szCs w:val="24"/>
        </w:rPr>
        <w:t>контрольной работы. Контрольная работа выполняется студентами самостоятельно, она является допуском к зачету.</w:t>
      </w:r>
    </w:p>
    <w:p w:rsidR="00445615" w:rsidRDefault="00445615" w:rsidP="00866EB8">
      <w:pPr>
        <w:numPr>
          <w:ilvl w:val="0"/>
          <w:numId w:val="41"/>
        </w:numPr>
        <w:tabs>
          <w:tab w:val="left" w:pos="1823"/>
          <w:tab w:val="left" w:pos="2401"/>
          <w:tab w:val="left" w:pos="3727"/>
          <w:tab w:val="left" w:pos="4290"/>
          <w:tab w:val="left" w:pos="5026"/>
          <w:tab w:val="left" w:pos="6585"/>
          <w:tab w:val="left" w:pos="7831"/>
          <w:tab w:val="left" w:pos="8492"/>
        </w:tabs>
        <w:adjustRightInd w:val="0"/>
        <w:ind w:right="-18"/>
        <w:jc w:val="both"/>
        <w:rPr>
          <w:sz w:val="24"/>
          <w:szCs w:val="24"/>
        </w:rPr>
      </w:pPr>
      <w:r>
        <w:rPr>
          <w:color w:val="000000"/>
          <w:spacing w:val="-1"/>
          <w:sz w:val="24"/>
          <w:szCs w:val="24"/>
        </w:rPr>
        <w:t>Количество контрольных работ, выполняемых вами в ходе изучения данной дисциплины, устанавливается</w:t>
      </w:r>
      <w:r>
        <w:rPr>
          <w:sz w:val="24"/>
          <w:szCs w:val="24"/>
        </w:rPr>
        <w:t xml:space="preserve"> учебным планом ГОБПОУ «ГТК».</w:t>
      </w:r>
    </w:p>
    <w:p w:rsidR="00445615" w:rsidRDefault="00445615" w:rsidP="00866EB8">
      <w:pPr>
        <w:numPr>
          <w:ilvl w:val="0"/>
          <w:numId w:val="41"/>
        </w:numPr>
        <w:tabs>
          <w:tab w:val="left" w:pos="1823"/>
          <w:tab w:val="left" w:pos="2401"/>
          <w:tab w:val="left" w:pos="3727"/>
          <w:tab w:val="left" w:pos="4290"/>
          <w:tab w:val="left" w:pos="5026"/>
          <w:tab w:val="left" w:pos="6585"/>
          <w:tab w:val="left" w:pos="7831"/>
          <w:tab w:val="left" w:pos="8492"/>
        </w:tabs>
        <w:adjustRightInd w:val="0"/>
        <w:ind w:right="-18"/>
        <w:jc w:val="both"/>
      </w:pPr>
      <w:r w:rsidRPr="005166E8">
        <w:rPr>
          <w:color w:val="000000"/>
          <w:spacing w:val="-1"/>
          <w:sz w:val="24"/>
          <w:szCs w:val="24"/>
        </w:rPr>
        <w:t>Контрольная</w:t>
      </w:r>
      <w:r>
        <w:t xml:space="preserve"> </w:t>
      </w:r>
      <w:r w:rsidRPr="00445615">
        <w:rPr>
          <w:sz w:val="24"/>
        </w:rPr>
        <w:t>работа включает:</w:t>
      </w:r>
    </w:p>
    <w:p w:rsidR="00445615" w:rsidRDefault="00445615" w:rsidP="00866EB8">
      <w:pPr>
        <w:pStyle w:val="a3"/>
        <w:numPr>
          <w:ilvl w:val="1"/>
          <w:numId w:val="44"/>
        </w:numPr>
        <w:tabs>
          <w:tab w:val="left" w:pos="1070"/>
        </w:tabs>
        <w:ind w:left="0" w:firstLine="709"/>
        <w:contextualSpacing w:val="0"/>
        <w:jc w:val="both"/>
        <w:rPr>
          <w:sz w:val="24"/>
        </w:rPr>
      </w:pPr>
      <w:r>
        <w:rPr>
          <w:sz w:val="24"/>
        </w:rPr>
        <w:t>титульный лист, оформленный по образцу;</w:t>
      </w:r>
    </w:p>
    <w:p w:rsidR="00445615" w:rsidRDefault="00445615" w:rsidP="00866EB8">
      <w:pPr>
        <w:pStyle w:val="a3"/>
        <w:numPr>
          <w:ilvl w:val="1"/>
          <w:numId w:val="44"/>
        </w:numPr>
        <w:tabs>
          <w:tab w:val="left" w:pos="1070"/>
        </w:tabs>
        <w:ind w:left="0" w:firstLine="709"/>
        <w:contextualSpacing w:val="0"/>
        <w:jc w:val="both"/>
        <w:rPr>
          <w:sz w:val="24"/>
        </w:rPr>
      </w:pPr>
      <w:r>
        <w:rPr>
          <w:sz w:val="24"/>
        </w:rPr>
        <w:t>введение;</w:t>
      </w:r>
    </w:p>
    <w:p w:rsidR="00B30553" w:rsidRDefault="00445615" w:rsidP="00B30553">
      <w:pPr>
        <w:pStyle w:val="a3"/>
        <w:numPr>
          <w:ilvl w:val="1"/>
          <w:numId w:val="44"/>
        </w:numPr>
        <w:tabs>
          <w:tab w:val="left" w:pos="1070"/>
        </w:tabs>
        <w:ind w:left="0" w:firstLine="709"/>
        <w:contextualSpacing w:val="0"/>
        <w:jc w:val="both"/>
        <w:rPr>
          <w:sz w:val="24"/>
        </w:rPr>
      </w:pPr>
      <w:r>
        <w:rPr>
          <w:sz w:val="24"/>
        </w:rPr>
        <w:t>содержание, включающее перечень структурных компонентов контрольной работы;</w:t>
      </w:r>
    </w:p>
    <w:p w:rsidR="00B30553" w:rsidRPr="00B30553" w:rsidRDefault="00B30553" w:rsidP="00B30553">
      <w:pPr>
        <w:pStyle w:val="a3"/>
        <w:numPr>
          <w:ilvl w:val="1"/>
          <w:numId w:val="44"/>
        </w:numPr>
        <w:tabs>
          <w:tab w:val="left" w:pos="1070"/>
        </w:tabs>
        <w:ind w:left="0" w:firstLine="709"/>
        <w:contextualSpacing w:val="0"/>
        <w:jc w:val="both"/>
        <w:rPr>
          <w:sz w:val="24"/>
        </w:rPr>
      </w:pPr>
      <w:r>
        <w:rPr>
          <w:sz w:val="24"/>
        </w:rPr>
        <w:t>ответы на три теоретических вопроса:</w:t>
      </w:r>
    </w:p>
    <w:p w:rsidR="00445615" w:rsidRDefault="00445615" w:rsidP="00866EB8">
      <w:pPr>
        <w:pStyle w:val="a3"/>
        <w:numPr>
          <w:ilvl w:val="1"/>
          <w:numId w:val="44"/>
        </w:numPr>
        <w:tabs>
          <w:tab w:val="left" w:pos="1070"/>
        </w:tabs>
        <w:ind w:left="0" w:firstLine="709"/>
        <w:contextualSpacing w:val="0"/>
        <w:jc w:val="both"/>
        <w:rPr>
          <w:sz w:val="24"/>
        </w:rPr>
      </w:pPr>
      <w:r>
        <w:rPr>
          <w:sz w:val="24"/>
        </w:rPr>
        <w:t xml:space="preserve">выполнение </w:t>
      </w:r>
      <w:r w:rsidR="00B30553">
        <w:rPr>
          <w:sz w:val="24"/>
        </w:rPr>
        <w:t>двух</w:t>
      </w:r>
      <w:r>
        <w:rPr>
          <w:sz w:val="24"/>
        </w:rPr>
        <w:t xml:space="preserve"> практических задач;</w:t>
      </w:r>
    </w:p>
    <w:p w:rsidR="00445615" w:rsidRDefault="00445615" w:rsidP="00866EB8">
      <w:pPr>
        <w:pStyle w:val="a3"/>
        <w:numPr>
          <w:ilvl w:val="1"/>
          <w:numId w:val="44"/>
        </w:numPr>
        <w:tabs>
          <w:tab w:val="left" w:pos="1070"/>
        </w:tabs>
        <w:ind w:left="0" w:firstLine="709"/>
        <w:contextualSpacing w:val="0"/>
        <w:jc w:val="both"/>
        <w:rPr>
          <w:sz w:val="24"/>
        </w:rPr>
      </w:pPr>
      <w:r>
        <w:rPr>
          <w:sz w:val="24"/>
        </w:rPr>
        <w:t>список использованных источников;</w:t>
      </w:r>
    </w:p>
    <w:p w:rsidR="00445615" w:rsidRDefault="00445615" w:rsidP="00866EB8">
      <w:pPr>
        <w:pStyle w:val="a3"/>
        <w:numPr>
          <w:ilvl w:val="1"/>
          <w:numId w:val="44"/>
        </w:numPr>
        <w:tabs>
          <w:tab w:val="left" w:pos="1070"/>
        </w:tabs>
        <w:ind w:left="0" w:firstLine="709"/>
        <w:contextualSpacing w:val="0"/>
        <w:jc w:val="both"/>
        <w:rPr>
          <w:sz w:val="24"/>
        </w:rPr>
      </w:pPr>
      <w:r>
        <w:rPr>
          <w:sz w:val="24"/>
        </w:rPr>
        <w:t>приложения (если есть);</w:t>
      </w:r>
    </w:p>
    <w:p w:rsidR="00445615" w:rsidRPr="00445615" w:rsidRDefault="00445615" w:rsidP="00445615">
      <w:pPr>
        <w:pStyle w:val="ac"/>
        <w:ind w:firstLine="709"/>
        <w:jc w:val="both"/>
        <w:rPr>
          <w:sz w:val="24"/>
        </w:rPr>
      </w:pPr>
      <w:r w:rsidRPr="00445615">
        <w:rPr>
          <w:sz w:val="24"/>
        </w:rPr>
        <w:t>При выполнении контрольной работы необходимо придерживаться следующих требований:</w:t>
      </w:r>
    </w:p>
    <w:p w:rsidR="00445615" w:rsidRPr="005166E8" w:rsidRDefault="00445615" w:rsidP="00866EB8">
      <w:pPr>
        <w:numPr>
          <w:ilvl w:val="0"/>
          <w:numId w:val="41"/>
        </w:numPr>
        <w:tabs>
          <w:tab w:val="left" w:pos="1823"/>
          <w:tab w:val="left" w:pos="2401"/>
          <w:tab w:val="left" w:pos="3727"/>
          <w:tab w:val="left" w:pos="4290"/>
          <w:tab w:val="left" w:pos="5026"/>
          <w:tab w:val="left" w:pos="6585"/>
          <w:tab w:val="left" w:pos="7831"/>
          <w:tab w:val="left" w:pos="8492"/>
        </w:tabs>
        <w:adjustRightInd w:val="0"/>
        <w:ind w:right="-18"/>
        <w:jc w:val="both"/>
        <w:rPr>
          <w:color w:val="000000"/>
          <w:spacing w:val="-1"/>
          <w:sz w:val="24"/>
          <w:szCs w:val="24"/>
        </w:rPr>
      </w:pPr>
      <w:r>
        <w:rPr>
          <w:sz w:val="24"/>
        </w:rPr>
        <w:t xml:space="preserve">В </w:t>
      </w:r>
      <w:r w:rsidRPr="005166E8">
        <w:rPr>
          <w:color w:val="000000"/>
          <w:spacing w:val="-1"/>
          <w:sz w:val="24"/>
          <w:szCs w:val="24"/>
        </w:rPr>
        <w:t>работе необходимо указать номер варианта индивидуального задания.</w:t>
      </w:r>
    </w:p>
    <w:p w:rsidR="00445615" w:rsidRPr="005166E8" w:rsidRDefault="00445615" w:rsidP="00866EB8">
      <w:pPr>
        <w:numPr>
          <w:ilvl w:val="0"/>
          <w:numId w:val="41"/>
        </w:numPr>
        <w:tabs>
          <w:tab w:val="left" w:pos="1823"/>
          <w:tab w:val="left" w:pos="2401"/>
          <w:tab w:val="left" w:pos="3727"/>
          <w:tab w:val="left" w:pos="4290"/>
          <w:tab w:val="left" w:pos="5026"/>
          <w:tab w:val="left" w:pos="6585"/>
          <w:tab w:val="left" w:pos="7831"/>
          <w:tab w:val="left" w:pos="8492"/>
        </w:tabs>
        <w:adjustRightInd w:val="0"/>
        <w:ind w:right="-18"/>
        <w:jc w:val="both"/>
        <w:rPr>
          <w:color w:val="000000"/>
          <w:spacing w:val="-1"/>
          <w:sz w:val="24"/>
          <w:szCs w:val="24"/>
        </w:rPr>
      </w:pPr>
      <w:r>
        <w:rPr>
          <w:color w:val="000000"/>
          <w:spacing w:val="-1"/>
          <w:sz w:val="24"/>
          <w:szCs w:val="24"/>
        </w:rPr>
        <w:t>Решение задач</w:t>
      </w:r>
      <w:r w:rsidRPr="005166E8">
        <w:rPr>
          <w:color w:val="000000"/>
          <w:spacing w:val="-1"/>
          <w:sz w:val="24"/>
          <w:szCs w:val="24"/>
        </w:rPr>
        <w:t xml:space="preserve"> долж</w:t>
      </w:r>
      <w:r>
        <w:rPr>
          <w:color w:val="000000"/>
          <w:spacing w:val="-1"/>
          <w:sz w:val="24"/>
          <w:szCs w:val="24"/>
        </w:rPr>
        <w:t>но</w:t>
      </w:r>
      <w:r w:rsidRPr="005166E8">
        <w:rPr>
          <w:color w:val="000000"/>
          <w:spacing w:val="-1"/>
          <w:sz w:val="24"/>
          <w:szCs w:val="24"/>
        </w:rPr>
        <w:t xml:space="preserve"> быть </w:t>
      </w:r>
      <w:r>
        <w:rPr>
          <w:color w:val="000000"/>
          <w:spacing w:val="-1"/>
          <w:sz w:val="24"/>
          <w:szCs w:val="24"/>
        </w:rPr>
        <w:t>последовательным</w:t>
      </w:r>
      <w:r w:rsidRPr="005166E8">
        <w:rPr>
          <w:color w:val="000000"/>
          <w:spacing w:val="-1"/>
          <w:sz w:val="24"/>
          <w:szCs w:val="24"/>
        </w:rPr>
        <w:t xml:space="preserve"> </w:t>
      </w:r>
      <w:r>
        <w:rPr>
          <w:color w:val="000000"/>
          <w:spacing w:val="-1"/>
          <w:sz w:val="24"/>
          <w:szCs w:val="24"/>
        </w:rPr>
        <w:t xml:space="preserve">с </w:t>
      </w:r>
      <w:r w:rsidR="0036708F">
        <w:rPr>
          <w:color w:val="000000"/>
          <w:spacing w:val="-1"/>
          <w:sz w:val="24"/>
          <w:szCs w:val="24"/>
        </w:rPr>
        <w:t>простановкой всех величин и единиц измерений.</w:t>
      </w:r>
    </w:p>
    <w:p w:rsidR="00445615" w:rsidRPr="006803E9" w:rsidRDefault="00445615" w:rsidP="00866EB8">
      <w:pPr>
        <w:numPr>
          <w:ilvl w:val="0"/>
          <w:numId w:val="41"/>
        </w:numPr>
        <w:tabs>
          <w:tab w:val="left" w:pos="1823"/>
          <w:tab w:val="left" w:pos="2401"/>
          <w:tab w:val="left" w:pos="3727"/>
          <w:tab w:val="left" w:pos="4290"/>
          <w:tab w:val="left" w:pos="5026"/>
          <w:tab w:val="left" w:pos="6585"/>
          <w:tab w:val="left" w:pos="7831"/>
          <w:tab w:val="left" w:pos="8492"/>
        </w:tabs>
        <w:adjustRightInd w:val="0"/>
        <w:ind w:right="-18"/>
        <w:jc w:val="both"/>
        <w:rPr>
          <w:color w:val="000000"/>
          <w:spacing w:val="-1"/>
          <w:sz w:val="24"/>
          <w:szCs w:val="24"/>
        </w:rPr>
      </w:pPr>
      <w:r w:rsidRPr="005166E8">
        <w:rPr>
          <w:color w:val="000000"/>
          <w:spacing w:val="-1"/>
          <w:sz w:val="24"/>
          <w:szCs w:val="24"/>
        </w:rPr>
        <w:t>Если</w:t>
      </w:r>
      <w:r>
        <w:rPr>
          <w:sz w:val="24"/>
        </w:rPr>
        <w:t xml:space="preserve"> после рецензирования контрольная работа имеет замечания, студент должен сделать </w:t>
      </w:r>
      <w:r w:rsidRPr="006803E9">
        <w:rPr>
          <w:color w:val="000000"/>
          <w:spacing w:val="-1"/>
          <w:sz w:val="24"/>
          <w:szCs w:val="24"/>
        </w:rPr>
        <w:t>необходимые исправления и дополнения.</w:t>
      </w:r>
    </w:p>
    <w:p w:rsidR="00445615" w:rsidRPr="005166E8" w:rsidRDefault="00445615" w:rsidP="00866EB8">
      <w:pPr>
        <w:numPr>
          <w:ilvl w:val="0"/>
          <w:numId w:val="41"/>
        </w:numPr>
        <w:tabs>
          <w:tab w:val="left" w:pos="1823"/>
          <w:tab w:val="left" w:pos="2401"/>
          <w:tab w:val="left" w:pos="3727"/>
          <w:tab w:val="left" w:pos="4290"/>
          <w:tab w:val="left" w:pos="5026"/>
          <w:tab w:val="left" w:pos="6585"/>
          <w:tab w:val="left" w:pos="7831"/>
          <w:tab w:val="left" w:pos="8492"/>
        </w:tabs>
        <w:adjustRightInd w:val="0"/>
        <w:ind w:right="-18"/>
        <w:jc w:val="both"/>
        <w:rPr>
          <w:color w:val="000000"/>
          <w:spacing w:val="-1"/>
          <w:sz w:val="24"/>
          <w:szCs w:val="24"/>
        </w:rPr>
      </w:pPr>
      <w:r w:rsidRPr="005166E8">
        <w:rPr>
          <w:color w:val="000000"/>
          <w:spacing w:val="-1"/>
          <w:sz w:val="24"/>
          <w:szCs w:val="24"/>
        </w:rPr>
        <w:t xml:space="preserve">Контрольная работа должна быть оформлена </w:t>
      </w:r>
      <w:r w:rsidR="0036708F">
        <w:rPr>
          <w:color w:val="000000"/>
          <w:spacing w:val="-1"/>
          <w:sz w:val="24"/>
          <w:szCs w:val="24"/>
        </w:rPr>
        <w:t>на листах формата А</w:t>
      </w:r>
      <w:proofErr w:type="gramStart"/>
      <w:r w:rsidR="0036708F">
        <w:rPr>
          <w:color w:val="000000"/>
          <w:spacing w:val="-1"/>
          <w:sz w:val="24"/>
          <w:szCs w:val="24"/>
        </w:rPr>
        <w:t>4</w:t>
      </w:r>
      <w:proofErr w:type="gramEnd"/>
      <w:r w:rsidRPr="005166E8">
        <w:rPr>
          <w:color w:val="000000"/>
          <w:spacing w:val="-1"/>
          <w:sz w:val="24"/>
          <w:szCs w:val="24"/>
        </w:rPr>
        <w:t>. Страницы следует пронумеровать и оставить поля для замечаний рецензента и исправлений (дополнений), которые студент должен внести после рецензирования.</w:t>
      </w:r>
    </w:p>
    <w:p w:rsidR="00445615" w:rsidRPr="006803E9" w:rsidRDefault="00445615" w:rsidP="00866EB8">
      <w:pPr>
        <w:numPr>
          <w:ilvl w:val="0"/>
          <w:numId w:val="41"/>
        </w:numPr>
        <w:tabs>
          <w:tab w:val="left" w:pos="1823"/>
          <w:tab w:val="left" w:pos="2401"/>
          <w:tab w:val="left" w:pos="3727"/>
          <w:tab w:val="left" w:pos="4290"/>
          <w:tab w:val="left" w:pos="5026"/>
          <w:tab w:val="left" w:pos="6585"/>
          <w:tab w:val="left" w:pos="7831"/>
          <w:tab w:val="left" w:pos="8492"/>
        </w:tabs>
        <w:adjustRightInd w:val="0"/>
        <w:ind w:right="-18"/>
        <w:jc w:val="both"/>
        <w:rPr>
          <w:color w:val="000000"/>
          <w:spacing w:val="-1"/>
          <w:sz w:val="24"/>
          <w:szCs w:val="24"/>
        </w:rPr>
      </w:pPr>
      <w:r w:rsidRPr="005166E8">
        <w:rPr>
          <w:color w:val="000000"/>
          <w:spacing w:val="-1"/>
          <w:sz w:val="24"/>
          <w:szCs w:val="24"/>
        </w:rPr>
        <w:t>Выполнение контрольной работы является обязательным условием для допуска студента к экзамену или</w:t>
      </w:r>
      <w:r w:rsidRPr="006803E9">
        <w:rPr>
          <w:color w:val="000000"/>
          <w:spacing w:val="-1"/>
          <w:sz w:val="24"/>
          <w:szCs w:val="24"/>
        </w:rPr>
        <w:t xml:space="preserve"> зачету.</w:t>
      </w:r>
    </w:p>
    <w:p w:rsidR="00445615" w:rsidRPr="00750ED0" w:rsidRDefault="00445615" w:rsidP="00866EB8">
      <w:pPr>
        <w:numPr>
          <w:ilvl w:val="0"/>
          <w:numId w:val="41"/>
        </w:numPr>
        <w:tabs>
          <w:tab w:val="left" w:pos="1823"/>
          <w:tab w:val="left" w:pos="2401"/>
          <w:tab w:val="left" w:pos="3727"/>
          <w:tab w:val="left" w:pos="4290"/>
          <w:tab w:val="left" w:pos="5026"/>
          <w:tab w:val="left" w:pos="6585"/>
          <w:tab w:val="left" w:pos="7831"/>
          <w:tab w:val="left" w:pos="8492"/>
        </w:tabs>
        <w:adjustRightInd w:val="0"/>
        <w:ind w:right="-18"/>
        <w:jc w:val="both"/>
        <w:rPr>
          <w:b/>
          <w:sz w:val="24"/>
          <w:szCs w:val="28"/>
        </w:rPr>
      </w:pPr>
      <w:r w:rsidRPr="00750ED0">
        <w:rPr>
          <w:b/>
          <w:color w:val="000000"/>
          <w:spacing w:val="-1"/>
          <w:sz w:val="24"/>
          <w:szCs w:val="24"/>
        </w:rPr>
        <w:t xml:space="preserve">В данном пособии контрольная работа предлагается в </w:t>
      </w:r>
      <w:r>
        <w:rPr>
          <w:b/>
          <w:color w:val="000000"/>
          <w:spacing w:val="-1"/>
          <w:sz w:val="24"/>
          <w:szCs w:val="24"/>
        </w:rPr>
        <w:t>20</w:t>
      </w:r>
      <w:r w:rsidRPr="00750ED0">
        <w:rPr>
          <w:b/>
          <w:color w:val="000000"/>
          <w:spacing w:val="-1"/>
          <w:sz w:val="24"/>
          <w:szCs w:val="24"/>
        </w:rPr>
        <w:t xml:space="preserve"> вариантах. </w:t>
      </w:r>
      <w:r w:rsidRPr="00750ED0">
        <w:rPr>
          <w:b/>
          <w:sz w:val="24"/>
          <w:szCs w:val="28"/>
        </w:rPr>
        <w:t>Варианты выбираются по двум последним цифрам шифра.</w:t>
      </w:r>
    </w:p>
    <w:p w:rsidR="00445615" w:rsidRDefault="00445615" w:rsidP="00866EB8">
      <w:pPr>
        <w:numPr>
          <w:ilvl w:val="0"/>
          <w:numId w:val="41"/>
        </w:numPr>
        <w:shd w:val="clear" w:color="auto" w:fill="FFFFFF"/>
        <w:tabs>
          <w:tab w:val="left" w:pos="710"/>
        </w:tabs>
        <w:adjustRightInd w:val="0"/>
        <w:jc w:val="both"/>
        <w:rPr>
          <w:sz w:val="24"/>
          <w:szCs w:val="24"/>
        </w:rPr>
      </w:pPr>
      <w:r>
        <w:rPr>
          <w:sz w:val="24"/>
          <w:szCs w:val="24"/>
        </w:rPr>
        <w:t>Рекомендуется использование основной и дополнительной литературы к данному курсу.</w:t>
      </w:r>
    </w:p>
    <w:p w:rsidR="00445615" w:rsidRPr="005166E8" w:rsidRDefault="00445615" w:rsidP="00866EB8">
      <w:pPr>
        <w:numPr>
          <w:ilvl w:val="0"/>
          <w:numId w:val="41"/>
        </w:numPr>
        <w:shd w:val="clear" w:color="auto" w:fill="FFFFFF"/>
        <w:tabs>
          <w:tab w:val="left" w:pos="710"/>
        </w:tabs>
        <w:adjustRightInd w:val="0"/>
        <w:jc w:val="both"/>
        <w:rPr>
          <w:sz w:val="24"/>
          <w:szCs w:val="24"/>
        </w:rPr>
      </w:pPr>
      <w:r w:rsidRPr="005166E8">
        <w:rPr>
          <w:sz w:val="24"/>
          <w:szCs w:val="24"/>
        </w:rPr>
        <w:t>Титульный лист контрольной работы выполняется в электронном виде в соответствии с образцом.</w:t>
      </w:r>
    </w:p>
    <w:p w:rsidR="00445615" w:rsidRPr="006803E9" w:rsidRDefault="00445615" w:rsidP="00866EB8">
      <w:pPr>
        <w:numPr>
          <w:ilvl w:val="0"/>
          <w:numId w:val="41"/>
        </w:numPr>
        <w:shd w:val="clear" w:color="auto" w:fill="FFFFFF"/>
        <w:tabs>
          <w:tab w:val="left" w:pos="710"/>
        </w:tabs>
        <w:adjustRightInd w:val="0"/>
        <w:jc w:val="both"/>
        <w:rPr>
          <w:b/>
          <w:sz w:val="24"/>
          <w:szCs w:val="24"/>
        </w:rPr>
      </w:pPr>
      <w:r w:rsidRPr="006803E9">
        <w:rPr>
          <w:b/>
          <w:sz w:val="24"/>
          <w:szCs w:val="24"/>
        </w:rPr>
        <w:t>Обязательным является переписывание текста самого задания.</w:t>
      </w:r>
    </w:p>
    <w:p w:rsidR="00445615" w:rsidRDefault="00445615" w:rsidP="00866EB8">
      <w:pPr>
        <w:numPr>
          <w:ilvl w:val="0"/>
          <w:numId w:val="41"/>
        </w:numPr>
        <w:shd w:val="clear" w:color="auto" w:fill="FFFFFF"/>
        <w:tabs>
          <w:tab w:val="left" w:pos="710"/>
        </w:tabs>
        <w:adjustRightInd w:val="0"/>
        <w:jc w:val="both"/>
        <w:rPr>
          <w:sz w:val="24"/>
          <w:szCs w:val="24"/>
        </w:rPr>
      </w:pPr>
      <w:r>
        <w:rPr>
          <w:sz w:val="24"/>
          <w:szCs w:val="24"/>
        </w:rPr>
        <w:t>Выполненные контрольные работы необходимо направить на отделение заочного обучения для регистрации, затем она передаётся преподавателю для проверки. Сроки сдачи контрольных работ устанавливаются преподавателем по согласованию с заведующим отделением, в соответствии с графиком сессий.</w:t>
      </w:r>
    </w:p>
    <w:p w:rsidR="00445615" w:rsidRDefault="00445615" w:rsidP="00866EB8">
      <w:pPr>
        <w:numPr>
          <w:ilvl w:val="0"/>
          <w:numId w:val="41"/>
        </w:numPr>
        <w:shd w:val="clear" w:color="auto" w:fill="FFFFFF"/>
        <w:tabs>
          <w:tab w:val="left" w:pos="710"/>
        </w:tabs>
        <w:adjustRightInd w:val="0"/>
        <w:jc w:val="both"/>
        <w:rPr>
          <w:sz w:val="24"/>
          <w:szCs w:val="24"/>
        </w:rPr>
      </w:pPr>
      <w:r>
        <w:rPr>
          <w:sz w:val="24"/>
          <w:szCs w:val="24"/>
        </w:rPr>
        <w:t>В случае если контрольная работа выполнена не по варианту, либо с нарушением указаний, изложенных в данном пособии, она возвращается студенту без проверки, для дальнейшей доработки. В этом случае студент до зачёта не допускается.</w:t>
      </w:r>
    </w:p>
    <w:p w:rsidR="00445615" w:rsidRDefault="00445615" w:rsidP="00866EB8">
      <w:pPr>
        <w:numPr>
          <w:ilvl w:val="0"/>
          <w:numId w:val="41"/>
        </w:numPr>
        <w:shd w:val="clear" w:color="auto" w:fill="FFFFFF"/>
        <w:tabs>
          <w:tab w:val="left" w:pos="710"/>
        </w:tabs>
        <w:adjustRightInd w:val="0"/>
        <w:jc w:val="both"/>
        <w:rPr>
          <w:spacing w:val="-1"/>
          <w:sz w:val="24"/>
          <w:szCs w:val="24"/>
        </w:rPr>
      </w:pPr>
      <w:r>
        <w:rPr>
          <w:sz w:val="24"/>
          <w:szCs w:val="24"/>
        </w:rPr>
        <w:t>Необходимо внимательно читать объём требований к каждому заданию контрольной работы. Не допускается сокращение заданий студентом по своему усмотрению, частичное выполнение или изменение сути задания. Задания на контрольную работу выполняются в полном объёме, изложенном в данных методических указаниях.</w:t>
      </w:r>
    </w:p>
    <w:p w:rsidR="00445615" w:rsidRDefault="00445615" w:rsidP="00445615">
      <w:pPr>
        <w:shd w:val="clear" w:color="auto" w:fill="FFFFFF"/>
        <w:ind w:left="1258"/>
        <w:rPr>
          <w:b/>
          <w:sz w:val="24"/>
          <w:szCs w:val="24"/>
        </w:rPr>
      </w:pPr>
      <w:r>
        <w:rPr>
          <w:b/>
          <w:sz w:val="24"/>
          <w:szCs w:val="24"/>
        </w:rPr>
        <w:t>ИСПРАВЛЕНИЕ КОНТРОЛЬНОЙ РАБОТЫ НА ОСНОВЕ РЕЦЕНЗИИ</w:t>
      </w:r>
    </w:p>
    <w:p w:rsidR="00445615" w:rsidRDefault="00445615" w:rsidP="00866EB8">
      <w:pPr>
        <w:numPr>
          <w:ilvl w:val="0"/>
          <w:numId w:val="43"/>
        </w:numPr>
        <w:shd w:val="clear" w:color="auto" w:fill="FFFFFF"/>
        <w:tabs>
          <w:tab w:val="left" w:pos="720"/>
        </w:tabs>
        <w:adjustRightInd w:val="0"/>
        <w:ind w:right="5"/>
        <w:jc w:val="both"/>
        <w:rPr>
          <w:sz w:val="24"/>
          <w:szCs w:val="24"/>
        </w:rPr>
      </w:pPr>
      <w:r>
        <w:rPr>
          <w:sz w:val="24"/>
          <w:szCs w:val="24"/>
        </w:rPr>
        <w:t>При получении от преподавателя проверенной контрольной работы необходимо прочитать рецензию, ознакомиться с замечаниями на полях и проанализировать допущенные ошибки.</w:t>
      </w:r>
    </w:p>
    <w:p w:rsidR="00445615" w:rsidRPr="005166E8" w:rsidRDefault="00445615" w:rsidP="00866EB8">
      <w:pPr>
        <w:numPr>
          <w:ilvl w:val="0"/>
          <w:numId w:val="43"/>
        </w:numPr>
        <w:shd w:val="clear" w:color="auto" w:fill="FFFFFF"/>
        <w:tabs>
          <w:tab w:val="left" w:pos="720"/>
        </w:tabs>
        <w:adjustRightInd w:val="0"/>
        <w:ind w:right="5"/>
        <w:jc w:val="both"/>
        <w:rPr>
          <w:sz w:val="24"/>
          <w:szCs w:val="24"/>
        </w:rPr>
      </w:pPr>
      <w:r w:rsidRPr="005166E8">
        <w:rPr>
          <w:sz w:val="24"/>
          <w:szCs w:val="24"/>
        </w:rPr>
        <w:t xml:space="preserve">Руководствуясь указаниями и замечаниями, необходимо ещё раз проработать учебный </w:t>
      </w:r>
      <w:r w:rsidRPr="005166E8">
        <w:rPr>
          <w:spacing w:val="-1"/>
          <w:sz w:val="24"/>
          <w:szCs w:val="24"/>
        </w:rPr>
        <w:lastRenderedPageBreak/>
        <w:t xml:space="preserve">материал. </w:t>
      </w:r>
    </w:p>
    <w:p w:rsidR="00445615" w:rsidRPr="005166E8" w:rsidRDefault="00445615" w:rsidP="00866EB8">
      <w:pPr>
        <w:numPr>
          <w:ilvl w:val="0"/>
          <w:numId w:val="43"/>
        </w:numPr>
        <w:shd w:val="clear" w:color="auto" w:fill="FFFFFF"/>
        <w:tabs>
          <w:tab w:val="left" w:pos="720"/>
        </w:tabs>
        <w:adjustRightInd w:val="0"/>
        <w:ind w:right="5"/>
        <w:jc w:val="both"/>
        <w:rPr>
          <w:sz w:val="24"/>
          <w:szCs w:val="24"/>
        </w:rPr>
      </w:pPr>
      <w:r w:rsidRPr="005166E8">
        <w:rPr>
          <w:sz w:val="24"/>
          <w:szCs w:val="24"/>
        </w:rPr>
        <w:t>Отрецензированные контрольные работы являются учебными документами, подлежащими хранению.</w:t>
      </w:r>
    </w:p>
    <w:p w:rsidR="00445615" w:rsidRDefault="00445615" w:rsidP="00866EB8">
      <w:pPr>
        <w:numPr>
          <w:ilvl w:val="0"/>
          <w:numId w:val="43"/>
        </w:numPr>
        <w:shd w:val="clear" w:color="auto" w:fill="FFFFFF"/>
        <w:tabs>
          <w:tab w:val="left" w:pos="720"/>
        </w:tabs>
        <w:adjustRightInd w:val="0"/>
        <w:jc w:val="both"/>
        <w:rPr>
          <w:sz w:val="24"/>
          <w:szCs w:val="24"/>
        </w:rPr>
      </w:pPr>
      <w:r>
        <w:rPr>
          <w:sz w:val="24"/>
          <w:szCs w:val="24"/>
        </w:rPr>
        <w:t>В ходе итогового зачёта по дисциплине преподаватель имеет право проводить опрос студента по материалу, вошедшему в его вариант контрольной работы.</w:t>
      </w:r>
    </w:p>
    <w:p w:rsidR="00445615" w:rsidRDefault="00445615" w:rsidP="00445615">
      <w:pPr>
        <w:shd w:val="clear" w:color="auto" w:fill="FFFFFF"/>
        <w:ind w:left="1258"/>
        <w:jc w:val="center"/>
        <w:rPr>
          <w:b/>
          <w:sz w:val="24"/>
          <w:szCs w:val="24"/>
        </w:rPr>
      </w:pPr>
      <w:r>
        <w:rPr>
          <w:b/>
          <w:sz w:val="24"/>
          <w:szCs w:val="24"/>
        </w:rPr>
        <w:t>КОНСУЛЬТАЦИИ</w:t>
      </w:r>
    </w:p>
    <w:p w:rsidR="00445615" w:rsidRDefault="00445615" w:rsidP="00445615">
      <w:pPr>
        <w:shd w:val="clear" w:color="auto" w:fill="FFFFFF"/>
        <w:adjustRightInd w:val="0"/>
        <w:ind w:right="5" w:firstLine="709"/>
        <w:jc w:val="both"/>
        <w:rPr>
          <w:sz w:val="24"/>
          <w:szCs w:val="24"/>
        </w:rPr>
      </w:pPr>
      <w:r>
        <w:rPr>
          <w:sz w:val="24"/>
          <w:szCs w:val="24"/>
        </w:rPr>
        <w:tab/>
        <w:t>В ходе выполнения контрольной работы, подготовки к зачёту студенту необходимо посещать консультации преподавателя по дисциплине в дни, определённые учебным заведением.</w:t>
      </w:r>
    </w:p>
    <w:p w:rsidR="00445615" w:rsidRDefault="00445615" w:rsidP="00445615">
      <w:pPr>
        <w:shd w:val="clear" w:color="auto" w:fill="FFFFFF"/>
        <w:adjustRightInd w:val="0"/>
        <w:ind w:right="5" w:firstLine="709"/>
        <w:jc w:val="both"/>
        <w:rPr>
          <w:color w:val="000000"/>
          <w:sz w:val="24"/>
          <w:szCs w:val="24"/>
          <w:lang w:bidi="ar-SA"/>
        </w:rPr>
      </w:pPr>
      <w:r>
        <w:rPr>
          <w:sz w:val="24"/>
          <w:szCs w:val="24"/>
        </w:rPr>
        <w:t>При необходимости возможно обращение к преподавателю за методической помощью по электронной почте (</w:t>
      </w:r>
      <w:hyperlink r:id="rId5" w:history="1">
        <w:r w:rsidR="0036708F" w:rsidRPr="000369FF">
          <w:rPr>
            <w:rStyle w:val="ab"/>
            <w:sz w:val="24"/>
            <w:szCs w:val="24"/>
            <w:lang w:val="en-US"/>
          </w:rPr>
          <w:t>klemenko</w:t>
        </w:r>
        <w:r w:rsidR="0036708F" w:rsidRPr="0036708F">
          <w:rPr>
            <w:rStyle w:val="ab"/>
            <w:sz w:val="24"/>
            <w:szCs w:val="24"/>
          </w:rPr>
          <w:t>1972</w:t>
        </w:r>
        <w:r w:rsidR="0036708F" w:rsidRPr="000369FF">
          <w:rPr>
            <w:rStyle w:val="ab"/>
            <w:sz w:val="24"/>
            <w:szCs w:val="24"/>
          </w:rPr>
          <w:t>@mail.ru</w:t>
        </w:r>
      </w:hyperlink>
      <w:r>
        <w:rPr>
          <w:color w:val="000000"/>
          <w:sz w:val="24"/>
          <w:szCs w:val="24"/>
        </w:rPr>
        <w:t>).</w:t>
      </w:r>
    </w:p>
    <w:p w:rsidR="00445615" w:rsidRPr="005166E8" w:rsidRDefault="00445615" w:rsidP="00445615">
      <w:pPr>
        <w:shd w:val="clear" w:color="auto" w:fill="FFFFFF"/>
        <w:adjustRightInd w:val="0"/>
        <w:ind w:right="5" w:firstLine="709"/>
        <w:jc w:val="both"/>
        <w:rPr>
          <w:color w:val="000000"/>
          <w:sz w:val="24"/>
          <w:szCs w:val="24"/>
          <w:lang w:bidi="ar-SA"/>
        </w:rPr>
      </w:pPr>
      <w:r>
        <w:rPr>
          <w:sz w:val="24"/>
          <w:szCs w:val="24"/>
        </w:rPr>
        <w:t>При этом необходимо сообщить:</w:t>
      </w:r>
    </w:p>
    <w:p w:rsidR="00445615" w:rsidRDefault="00445615" w:rsidP="00866EB8">
      <w:pPr>
        <w:numPr>
          <w:ilvl w:val="0"/>
          <w:numId w:val="42"/>
        </w:numPr>
        <w:shd w:val="clear" w:color="auto" w:fill="FFFFFF"/>
        <w:adjustRightInd w:val="0"/>
        <w:spacing w:before="5"/>
        <w:ind w:firstLine="709"/>
        <w:rPr>
          <w:sz w:val="24"/>
          <w:szCs w:val="24"/>
        </w:rPr>
      </w:pPr>
      <w:r>
        <w:rPr>
          <w:sz w:val="24"/>
          <w:szCs w:val="24"/>
        </w:rPr>
        <w:t>Сведения о себе: фамилию, имя.</w:t>
      </w:r>
    </w:p>
    <w:p w:rsidR="00445615" w:rsidRDefault="00445615" w:rsidP="00866EB8">
      <w:pPr>
        <w:numPr>
          <w:ilvl w:val="0"/>
          <w:numId w:val="42"/>
        </w:numPr>
        <w:shd w:val="clear" w:color="auto" w:fill="FFFFFF"/>
        <w:adjustRightInd w:val="0"/>
        <w:ind w:firstLine="709"/>
        <w:rPr>
          <w:sz w:val="24"/>
          <w:szCs w:val="24"/>
        </w:rPr>
      </w:pPr>
      <w:r>
        <w:rPr>
          <w:sz w:val="24"/>
          <w:szCs w:val="24"/>
        </w:rPr>
        <w:t>Какие разделы задания на контрольную работу вызывают затруднения.</w:t>
      </w:r>
    </w:p>
    <w:p w:rsidR="00445615" w:rsidRDefault="00445615" w:rsidP="00866EB8">
      <w:pPr>
        <w:numPr>
          <w:ilvl w:val="0"/>
          <w:numId w:val="42"/>
        </w:numPr>
        <w:shd w:val="clear" w:color="auto" w:fill="FFFFFF"/>
        <w:adjustRightInd w:val="0"/>
        <w:ind w:firstLine="709"/>
        <w:rPr>
          <w:sz w:val="24"/>
          <w:szCs w:val="24"/>
        </w:rPr>
      </w:pPr>
      <w:r>
        <w:rPr>
          <w:sz w:val="24"/>
          <w:szCs w:val="24"/>
        </w:rPr>
        <w:t>Что неясно в формулировках заданий.</w:t>
      </w:r>
    </w:p>
    <w:p w:rsidR="00445615" w:rsidRDefault="00445615" w:rsidP="00866EB8">
      <w:pPr>
        <w:numPr>
          <w:ilvl w:val="0"/>
          <w:numId w:val="42"/>
        </w:numPr>
        <w:shd w:val="clear" w:color="auto" w:fill="FFFFFF"/>
        <w:adjustRightInd w:val="0"/>
        <w:ind w:firstLine="709"/>
        <w:rPr>
          <w:sz w:val="24"/>
          <w:szCs w:val="24"/>
        </w:rPr>
      </w:pPr>
      <w:r>
        <w:rPr>
          <w:sz w:val="24"/>
          <w:szCs w:val="24"/>
        </w:rPr>
        <w:t>Какой литературы недостаёт при выполнении задания.</w:t>
      </w:r>
    </w:p>
    <w:p w:rsidR="00445615" w:rsidRDefault="00445615" w:rsidP="00866EB8">
      <w:pPr>
        <w:numPr>
          <w:ilvl w:val="0"/>
          <w:numId w:val="42"/>
        </w:numPr>
        <w:shd w:val="clear" w:color="auto" w:fill="FFFFFF"/>
        <w:adjustRightInd w:val="0"/>
        <w:spacing w:before="10"/>
        <w:ind w:firstLine="709"/>
        <w:jc w:val="both"/>
        <w:rPr>
          <w:sz w:val="24"/>
          <w:szCs w:val="24"/>
        </w:rPr>
      </w:pPr>
      <w:r>
        <w:rPr>
          <w:sz w:val="24"/>
          <w:szCs w:val="24"/>
        </w:rPr>
        <w:t>Внятно изложить суть затруднений, иметь под рукой бумагу и ручку для записи ответов преподавателя.</w:t>
      </w:r>
    </w:p>
    <w:p w:rsidR="00445615" w:rsidRDefault="00445615" w:rsidP="00445615">
      <w:pPr>
        <w:spacing w:line="276" w:lineRule="auto"/>
        <w:ind w:right="-1" w:firstLine="720"/>
        <w:jc w:val="both"/>
        <w:rPr>
          <w:b/>
          <w:sz w:val="24"/>
          <w:szCs w:val="28"/>
        </w:rPr>
      </w:pPr>
    </w:p>
    <w:p w:rsidR="00445615" w:rsidRPr="000D0ABA" w:rsidRDefault="00445615" w:rsidP="00445615">
      <w:pPr>
        <w:spacing w:line="276" w:lineRule="auto"/>
        <w:ind w:right="-1" w:firstLine="720"/>
        <w:jc w:val="both"/>
        <w:rPr>
          <w:b/>
          <w:sz w:val="24"/>
          <w:szCs w:val="28"/>
        </w:rPr>
      </w:pPr>
      <w:r w:rsidRPr="000D0ABA">
        <w:rPr>
          <w:b/>
          <w:sz w:val="24"/>
          <w:szCs w:val="28"/>
        </w:rPr>
        <w:t>Варианты выбираются по двум последним цифрам шифра зачетной книжки.</w:t>
      </w:r>
    </w:p>
    <w:tbl>
      <w:tblPr>
        <w:tblStyle w:val="a5"/>
        <w:tblW w:w="0" w:type="auto"/>
        <w:jc w:val="center"/>
        <w:tblLook w:val="04A0"/>
      </w:tblPr>
      <w:tblGrid>
        <w:gridCol w:w="1115"/>
        <w:gridCol w:w="1116"/>
        <w:gridCol w:w="1117"/>
        <w:gridCol w:w="1117"/>
        <w:gridCol w:w="1120"/>
        <w:gridCol w:w="1776"/>
      </w:tblGrid>
      <w:tr w:rsidR="00445615" w:rsidTr="0036708F">
        <w:trPr>
          <w:trHeight w:val="164"/>
          <w:jc w:val="center"/>
        </w:trPr>
        <w:tc>
          <w:tcPr>
            <w:tcW w:w="5585" w:type="dxa"/>
            <w:gridSpan w:val="5"/>
            <w:tcBorders>
              <w:right w:val="single" w:sz="12" w:space="0" w:color="auto"/>
            </w:tcBorders>
          </w:tcPr>
          <w:p w:rsidR="00445615" w:rsidRDefault="00445615" w:rsidP="0036708F">
            <w:pPr>
              <w:jc w:val="center"/>
              <w:rPr>
                <w:sz w:val="24"/>
                <w:szCs w:val="24"/>
              </w:rPr>
            </w:pPr>
            <w:r>
              <w:rPr>
                <w:b/>
                <w:sz w:val="24"/>
                <w:szCs w:val="28"/>
              </w:rPr>
              <w:tab/>
            </w:r>
            <w:r>
              <w:rPr>
                <w:b/>
                <w:sz w:val="24"/>
                <w:szCs w:val="28"/>
              </w:rPr>
              <w:tab/>
              <w:t xml:space="preserve">ШИФР (№ зачетной книжки) </w:t>
            </w:r>
            <w:r>
              <w:rPr>
                <w:b/>
                <w:sz w:val="24"/>
                <w:szCs w:val="28"/>
              </w:rPr>
              <w:tab/>
            </w:r>
          </w:p>
        </w:tc>
        <w:tc>
          <w:tcPr>
            <w:tcW w:w="1776" w:type="dxa"/>
          </w:tcPr>
          <w:p w:rsidR="00445615" w:rsidRPr="00750ED0" w:rsidRDefault="00445615" w:rsidP="0036708F">
            <w:pPr>
              <w:jc w:val="center"/>
              <w:rPr>
                <w:b/>
                <w:sz w:val="24"/>
                <w:szCs w:val="24"/>
              </w:rPr>
            </w:pPr>
            <w:r>
              <w:rPr>
                <w:b/>
                <w:sz w:val="24"/>
                <w:szCs w:val="28"/>
              </w:rPr>
              <w:t>ВАРИАНТ</w:t>
            </w:r>
          </w:p>
        </w:tc>
      </w:tr>
      <w:tr w:rsidR="00445615" w:rsidTr="0036708F">
        <w:trPr>
          <w:trHeight w:val="164"/>
          <w:jc w:val="center"/>
        </w:trPr>
        <w:tc>
          <w:tcPr>
            <w:tcW w:w="1115" w:type="dxa"/>
          </w:tcPr>
          <w:p w:rsidR="00445615" w:rsidRDefault="00445615" w:rsidP="0036708F">
            <w:pPr>
              <w:jc w:val="center"/>
              <w:rPr>
                <w:sz w:val="24"/>
                <w:szCs w:val="24"/>
              </w:rPr>
            </w:pPr>
            <w:r>
              <w:rPr>
                <w:sz w:val="24"/>
                <w:szCs w:val="24"/>
              </w:rPr>
              <w:t>01</w:t>
            </w:r>
          </w:p>
        </w:tc>
        <w:tc>
          <w:tcPr>
            <w:tcW w:w="1116" w:type="dxa"/>
          </w:tcPr>
          <w:p w:rsidR="00445615" w:rsidRDefault="00445615" w:rsidP="0036708F">
            <w:pPr>
              <w:jc w:val="center"/>
              <w:rPr>
                <w:sz w:val="24"/>
                <w:szCs w:val="24"/>
              </w:rPr>
            </w:pPr>
            <w:r>
              <w:rPr>
                <w:sz w:val="24"/>
                <w:szCs w:val="24"/>
              </w:rPr>
              <w:t>11</w:t>
            </w:r>
          </w:p>
        </w:tc>
        <w:tc>
          <w:tcPr>
            <w:tcW w:w="1117" w:type="dxa"/>
          </w:tcPr>
          <w:p w:rsidR="00445615" w:rsidRDefault="00445615" w:rsidP="0036708F">
            <w:pPr>
              <w:jc w:val="center"/>
              <w:rPr>
                <w:sz w:val="24"/>
                <w:szCs w:val="24"/>
              </w:rPr>
            </w:pPr>
            <w:r>
              <w:rPr>
                <w:sz w:val="24"/>
                <w:szCs w:val="24"/>
              </w:rPr>
              <w:t>21</w:t>
            </w:r>
          </w:p>
        </w:tc>
        <w:tc>
          <w:tcPr>
            <w:tcW w:w="1117" w:type="dxa"/>
          </w:tcPr>
          <w:p w:rsidR="00445615" w:rsidRDefault="00445615" w:rsidP="0036708F">
            <w:pPr>
              <w:jc w:val="center"/>
              <w:rPr>
                <w:sz w:val="24"/>
                <w:szCs w:val="24"/>
              </w:rPr>
            </w:pPr>
            <w:r>
              <w:rPr>
                <w:sz w:val="24"/>
                <w:szCs w:val="24"/>
              </w:rPr>
              <w:t>31</w:t>
            </w:r>
          </w:p>
        </w:tc>
        <w:tc>
          <w:tcPr>
            <w:tcW w:w="1120" w:type="dxa"/>
            <w:tcBorders>
              <w:right w:val="single" w:sz="12" w:space="0" w:color="auto"/>
            </w:tcBorders>
          </w:tcPr>
          <w:p w:rsidR="00445615" w:rsidRDefault="00445615" w:rsidP="0036708F">
            <w:pPr>
              <w:jc w:val="center"/>
              <w:rPr>
                <w:sz w:val="24"/>
                <w:szCs w:val="24"/>
              </w:rPr>
            </w:pPr>
            <w:r>
              <w:rPr>
                <w:sz w:val="24"/>
                <w:szCs w:val="24"/>
              </w:rPr>
              <w:t>41</w:t>
            </w:r>
          </w:p>
        </w:tc>
        <w:tc>
          <w:tcPr>
            <w:tcW w:w="1776" w:type="dxa"/>
            <w:tcBorders>
              <w:left w:val="single" w:sz="12" w:space="0" w:color="auto"/>
            </w:tcBorders>
          </w:tcPr>
          <w:p w:rsidR="00445615" w:rsidRPr="00750ED0" w:rsidRDefault="00445615" w:rsidP="0036708F">
            <w:pPr>
              <w:jc w:val="center"/>
              <w:rPr>
                <w:b/>
                <w:sz w:val="24"/>
                <w:szCs w:val="24"/>
              </w:rPr>
            </w:pPr>
            <w:r w:rsidRPr="00750ED0">
              <w:rPr>
                <w:b/>
                <w:sz w:val="24"/>
                <w:szCs w:val="24"/>
              </w:rPr>
              <w:t>1</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02</w:t>
            </w:r>
          </w:p>
        </w:tc>
        <w:tc>
          <w:tcPr>
            <w:tcW w:w="1116" w:type="dxa"/>
          </w:tcPr>
          <w:p w:rsidR="00445615" w:rsidRDefault="00445615" w:rsidP="0036708F">
            <w:pPr>
              <w:jc w:val="center"/>
              <w:rPr>
                <w:sz w:val="24"/>
                <w:szCs w:val="24"/>
              </w:rPr>
            </w:pPr>
            <w:r>
              <w:rPr>
                <w:sz w:val="24"/>
                <w:szCs w:val="24"/>
              </w:rPr>
              <w:t>12</w:t>
            </w:r>
          </w:p>
        </w:tc>
        <w:tc>
          <w:tcPr>
            <w:tcW w:w="1117" w:type="dxa"/>
          </w:tcPr>
          <w:p w:rsidR="00445615" w:rsidRDefault="00445615" w:rsidP="0036708F">
            <w:pPr>
              <w:jc w:val="center"/>
              <w:rPr>
                <w:sz w:val="24"/>
                <w:szCs w:val="24"/>
              </w:rPr>
            </w:pPr>
            <w:r>
              <w:rPr>
                <w:sz w:val="24"/>
                <w:szCs w:val="24"/>
              </w:rPr>
              <w:t>22</w:t>
            </w:r>
          </w:p>
        </w:tc>
        <w:tc>
          <w:tcPr>
            <w:tcW w:w="1117" w:type="dxa"/>
          </w:tcPr>
          <w:p w:rsidR="00445615" w:rsidRDefault="00445615" w:rsidP="0036708F">
            <w:pPr>
              <w:jc w:val="center"/>
              <w:rPr>
                <w:sz w:val="24"/>
                <w:szCs w:val="24"/>
              </w:rPr>
            </w:pPr>
            <w:r>
              <w:rPr>
                <w:sz w:val="24"/>
                <w:szCs w:val="24"/>
              </w:rPr>
              <w:t>32</w:t>
            </w:r>
          </w:p>
        </w:tc>
        <w:tc>
          <w:tcPr>
            <w:tcW w:w="1120" w:type="dxa"/>
            <w:tcBorders>
              <w:right w:val="single" w:sz="12" w:space="0" w:color="auto"/>
            </w:tcBorders>
          </w:tcPr>
          <w:p w:rsidR="00445615" w:rsidRDefault="00445615" w:rsidP="0036708F">
            <w:pPr>
              <w:jc w:val="center"/>
              <w:rPr>
                <w:sz w:val="24"/>
                <w:szCs w:val="24"/>
              </w:rPr>
            </w:pPr>
            <w:r>
              <w:rPr>
                <w:sz w:val="24"/>
                <w:szCs w:val="24"/>
              </w:rPr>
              <w:t>42</w:t>
            </w:r>
          </w:p>
        </w:tc>
        <w:tc>
          <w:tcPr>
            <w:tcW w:w="1776" w:type="dxa"/>
            <w:tcBorders>
              <w:left w:val="single" w:sz="12" w:space="0" w:color="auto"/>
            </w:tcBorders>
          </w:tcPr>
          <w:p w:rsidR="00445615" w:rsidRPr="00750ED0" w:rsidRDefault="00445615" w:rsidP="0036708F">
            <w:pPr>
              <w:jc w:val="center"/>
              <w:rPr>
                <w:b/>
                <w:sz w:val="24"/>
                <w:szCs w:val="24"/>
              </w:rPr>
            </w:pPr>
            <w:r w:rsidRPr="00750ED0">
              <w:rPr>
                <w:b/>
                <w:sz w:val="24"/>
                <w:szCs w:val="24"/>
              </w:rPr>
              <w:t>2</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03</w:t>
            </w:r>
          </w:p>
        </w:tc>
        <w:tc>
          <w:tcPr>
            <w:tcW w:w="1116" w:type="dxa"/>
          </w:tcPr>
          <w:p w:rsidR="00445615" w:rsidRDefault="00445615" w:rsidP="0036708F">
            <w:pPr>
              <w:jc w:val="center"/>
              <w:rPr>
                <w:sz w:val="24"/>
                <w:szCs w:val="24"/>
              </w:rPr>
            </w:pPr>
            <w:r>
              <w:rPr>
                <w:sz w:val="24"/>
                <w:szCs w:val="24"/>
              </w:rPr>
              <w:t>13</w:t>
            </w:r>
          </w:p>
        </w:tc>
        <w:tc>
          <w:tcPr>
            <w:tcW w:w="1117" w:type="dxa"/>
          </w:tcPr>
          <w:p w:rsidR="00445615" w:rsidRDefault="00445615" w:rsidP="0036708F">
            <w:pPr>
              <w:jc w:val="center"/>
              <w:rPr>
                <w:sz w:val="24"/>
                <w:szCs w:val="24"/>
              </w:rPr>
            </w:pPr>
            <w:r>
              <w:rPr>
                <w:sz w:val="24"/>
                <w:szCs w:val="24"/>
              </w:rPr>
              <w:t>23</w:t>
            </w:r>
          </w:p>
        </w:tc>
        <w:tc>
          <w:tcPr>
            <w:tcW w:w="1117" w:type="dxa"/>
          </w:tcPr>
          <w:p w:rsidR="00445615" w:rsidRDefault="00445615" w:rsidP="0036708F">
            <w:pPr>
              <w:jc w:val="center"/>
              <w:rPr>
                <w:sz w:val="24"/>
                <w:szCs w:val="24"/>
              </w:rPr>
            </w:pPr>
            <w:r>
              <w:rPr>
                <w:sz w:val="24"/>
                <w:szCs w:val="24"/>
              </w:rPr>
              <w:t>33</w:t>
            </w:r>
          </w:p>
        </w:tc>
        <w:tc>
          <w:tcPr>
            <w:tcW w:w="1120" w:type="dxa"/>
            <w:tcBorders>
              <w:right w:val="single" w:sz="12" w:space="0" w:color="auto"/>
            </w:tcBorders>
          </w:tcPr>
          <w:p w:rsidR="00445615" w:rsidRDefault="00445615" w:rsidP="0036708F">
            <w:pPr>
              <w:jc w:val="center"/>
              <w:rPr>
                <w:sz w:val="24"/>
                <w:szCs w:val="24"/>
              </w:rPr>
            </w:pPr>
            <w:r>
              <w:rPr>
                <w:sz w:val="24"/>
                <w:szCs w:val="24"/>
              </w:rPr>
              <w:t>43</w:t>
            </w:r>
          </w:p>
        </w:tc>
        <w:tc>
          <w:tcPr>
            <w:tcW w:w="1776" w:type="dxa"/>
            <w:tcBorders>
              <w:left w:val="single" w:sz="12" w:space="0" w:color="auto"/>
            </w:tcBorders>
          </w:tcPr>
          <w:p w:rsidR="00445615" w:rsidRPr="00750ED0" w:rsidRDefault="00445615" w:rsidP="0036708F">
            <w:pPr>
              <w:jc w:val="center"/>
              <w:rPr>
                <w:b/>
                <w:sz w:val="24"/>
                <w:szCs w:val="24"/>
              </w:rPr>
            </w:pPr>
            <w:r w:rsidRPr="00750ED0">
              <w:rPr>
                <w:b/>
                <w:sz w:val="24"/>
                <w:szCs w:val="24"/>
              </w:rPr>
              <w:t>3</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04</w:t>
            </w:r>
          </w:p>
        </w:tc>
        <w:tc>
          <w:tcPr>
            <w:tcW w:w="1116" w:type="dxa"/>
          </w:tcPr>
          <w:p w:rsidR="00445615" w:rsidRDefault="00445615" w:rsidP="0036708F">
            <w:pPr>
              <w:jc w:val="center"/>
              <w:rPr>
                <w:sz w:val="24"/>
                <w:szCs w:val="24"/>
              </w:rPr>
            </w:pPr>
            <w:r>
              <w:rPr>
                <w:sz w:val="24"/>
                <w:szCs w:val="24"/>
              </w:rPr>
              <w:t>14</w:t>
            </w:r>
          </w:p>
        </w:tc>
        <w:tc>
          <w:tcPr>
            <w:tcW w:w="1117" w:type="dxa"/>
          </w:tcPr>
          <w:p w:rsidR="00445615" w:rsidRDefault="00445615" w:rsidP="0036708F">
            <w:pPr>
              <w:jc w:val="center"/>
              <w:rPr>
                <w:sz w:val="24"/>
                <w:szCs w:val="24"/>
              </w:rPr>
            </w:pPr>
            <w:r>
              <w:rPr>
                <w:sz w:val="24"/>
                <w:szCs w:val="24"/>
              </w:rPr>
              <w:t>24</w:t>
            </w:r>
          </w:p>
        </w:tc>
        <w:tc>
          <w:tcPr>
            <w:tcW w:w="1117" w:type="dxa"/>
          </w:tcPr>
          <w:p w:rsidR="00445615" w:rsidRDefault="00445615" w:rsidP="0036708F">
            <w:pPr>
              <w:jc w:val="center"/>
              <w:rPr>
                <w:sz w:val="24"/>
                <w:szCs w:val="24"/>
              </w:rPr>
            </w:pPr>
            <w:r>
              <w:rPr>
                <w:sz w:val="24"/>
                <w:szCs w:val="24"/>
              </w:rPr>
              <w:t>34</w:t>
            </w:r>
          </w:p>
        </w:tc>
        <w:tc>
          <w:tcPr>
            <w:tcW w:w="1120" w:type="dxa"/>
            <w:tcBorders>
              <w:right w:val="single" w:sz="12" w:space="0" w:color="auto"/>
            </w:tcBorders>
          </w:tcPr>
          <w:p w:rsidR="00445615" w:rsidRDefault="00445615" w:rsidP="0036708F">
            <w:pPr>
              <w:jc w:val="center"/>
              <w:rPr>
                <w:sz w:val="24"/>
                <w:szCs w:val="24"/>
              </w:rPr>
            </w:pPr>
            <w:r>
              <w:rPr>
                <w:sz w:val="24"/>
                <w:szCs w:val="24"/>
              </w:rPr>
              <w:t>44</w:t>
            </w:r>
          </w:p>
        </w:tc>
        <w:tc>
          <w:tcPr>
            <w:tcW w:w="1776" w:type="dxa"/>
            <w:tcBorders>
              <w:left w:val="single" w:sz="12" w:space="0" w:color="auto"/>
            </w:tcBorders>
          </w:tcPr>
          <w:p w:rsidR="00445615" w:rsidRPr="00750ED0" w:rsidRDefault="00445615" w:rsidP="0036708F">
            <w:pPr>
              <w:jc w:val="center"/>
              <w:rPr>
                <w:b/>
                <w:sz w:val="24"/>
                <w:szCs w:val="24"/>
              </w:rPr>
            </w:pPr>
            <w:r w:rsidRPr="00750ED0">
              <w:rPr>
                <w:b/>
                <w:sz w:val="24"/>
                <w:szCs w:val="24"/>
              </w:rPr>
              <w:t>4</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05</w:t>
            </w:r>
          </w:p>
        </w:tc>
        <w:tc>
          <w:tcPr>
            <w:tcW w:w="1116" w:type="dxa"/>
          </w:tcPr>
          <w:p w:rsidR="00445615" w:rsidRDefault="00445615" w:rsidP="0036708F">
            <w:pPr>
              <w:jc w:val="center"/>
              <w:rPr>
                <w:sz w:val="24"/>
                <w:szCs w:val="24"/>
              </w:rPr>
            </w:pPr>
            <w:r>
              <w:rPr>
                <w:sz w:val="24"/>
                <w:szCs w:val="24"/>
              </w:rPr>
              <w:t>15</w:t>
            </w:r>
          </w:p>
        </w:tc>
        <w:tc>
          <w:tcPr>
            <w:tcW w:w="1117" w:type="dxa"/>
          </w:tcPr>
          <w:p w:rsidR="00445615" w:rsidRDefault="00445615" w:rsidP="0036708F">
            <w:pPr>
              <w:jc w:val="center"/>
              <w:rPr>
                <w:sz w:val="24"/>
                <w:szCs w:val="24"/>
              </w:rPr>
            </w:pPr>
            <w:r>
              <w:rPr>
                <w:sz w:val="24"/>
                <w:szCs w:val="24"/>
              </w:rPr>
              <w:t>25</w:t>
            </w:r>
          </w:p>
        </w:tc>
        <w:tc>
          <w:tcPr>
            <w:tcW w:w="1117" w:type="dxa"/>
          </w:tcPr>
          <w:p w:rsidR="00445615" w:rsidRDefault="00445615" w:rsidP="0036708F">
            <w:pPr>
              <w:jc w:val="center"/>
              <w:rPr>
                <w:sz w:val="24"/>
                <w:szCs w:val="24"/>
              </w:rPr>
            </w:pPr>
            <w:r>
              <w:rPr>
                <w:sz w:val="24"/>
                <w:szCs w:val="24"/>
              </w:rPr>
              <w:t>35</w:t>
            </w:r>
          </w:p>
        </w:tc>
        <w:tc>
          <w:tcPr>
            <w:tcW w:w="1120" w:type="dxa"/>
            <w:tcBorders>
              <w:right w:val="single" w:sz="12" w:space="0" w:color="auto"/>
            </w:tcBorders>
          </w:tcPr>
          <w:p w:rsidR="00445615" w:rsidRDefault="00445615" w:rsidP="0036708F">
            <w:pPr>
              <w:jc w:val="center"/>
              <w:rPr>
                <w:sz w:val="24"/>
                <w:szCs w:val="24"/>
              </w:rPr>
            </w:pPr>
            <w:r>
              <w:rPr>
                <w:sz w:val="24"/>
                <w:szCs w:val="24"/>
              </w:rPr>
              <w:t>45</w:t>
            </w:r>
          </w:p>
        </w:tc>
        <w:tc>
          <w:tcPr>
            <w:tcW w:w="1776" w:type="dxa"/>
            <w:tcBorders>
              <w:left w:val="single" w:sz="12" w:space="0" w:color="auto"/>
            </w:tcBorders>
          </w:tcPr>
          <w:p w:rsidR="00445615" w:rsidRPr="00750ED0" w:rsidRDefault="00445615" w:rsidP="0036708F">
            <w:pPr>
              <w:jc w:val="center"/>
              <w:rPr>
                <w:b/>
                <w:sz w:val="24"/>
                <w:szCs w:val="24"/>
              </w:rPr>
            </w:pPr>
            <w:r w:rsidRPr="00750ED0">
              <w:rPr>
                <w:b/>
                <w:sz w:val="24"/>
                <w:szCs w:val="24"/>
              </w:rPr>
              <w:t>5</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06</w:t>
            </w:r>
          </w:p>
        </w:tc>
        <w:tc>
          <w:tcPr>
            <w:tcW w:w="1116" w:type="dxa"/>
          </w:tcPr>
          <w:p w:rsidR="00445615" w:rsidRDefault="00445615" w:rsidP="0036708F">
            <w:pPr>
              <w:jc w:val="center"/>
              <w:rPr>
                <w:sz w:val="24"/>
                <w:szCs w:val="24"/>
              </w:rPr>
            </w:pPr>
            <w:r>
              <w:rPr>
                <w:sz w:val="24"/>
                <w:szCs w:val="24"/>
              </w:rPr>
              <w:t>16</w:t>
            </w:r>
          </w:p>
        </w:tc>
        <w:tc>
          <w:tcPr>
            <w:tcW w:w="1117" w:type="dxa"/>
          </w:tcPr>
          <w:p w:rsidR="00445615" w:rsidRDefault="00445615" w:rsidP="0036708F">
            <w:pPr>
              <w:jc w:val="center"/>
              <w:rPr>
                <w:sz w:val="24"/>
                <w:szCs w:val="24"/>
              </w:rPr>
            </w:pPr>
            <w:r>
              <w:rPr>
                <w:sz w:val="24"/>
                <w:szCs w:val="24"/>
              </w:rPr>
              <w:t>26</w:t>
            </w:r>
          </w:p>
        </w:tc>
        <w:tc>
          <w:tcPr>
            <w:tcW w:w="1117" w:type="dxa"/>
          </w:tcPr>
          <w:p w:rsidR="00445615" w:rsidRDefault="00445615" w:rsidP="0036708F">
            <w:pPr>
              <w:jc w:val="center"/>
              <w:rPr>
                <w:sz w:val="24"/>
                <w:szCs w:val="24"/>
              </w:rPr>
            </w:pPr>
            <w:r>
              <w:rPr>
                <w:sz w:val="24"/>
                <w:szCs w:val="24"/>
              </w:rPr>
              <w:t>36</w:t>
            </w:r>
          </w:p>
        </w:tc>
        <w:tc>
          <w:tcPr>
            <w:tcW w:w="1120" w:type="dxa"/>
            <w:tcBorders>
              <w:right w:val="single" w:sz="12" w:space="0" w:color="auto"/>
            </w:tcBorders>
          </w:tcPr>
          <w:p w:rsidR="00445615" w:rsidRDefault="00445615" w:rsidP="0036708F">
            <w:pPr>
              <w:jc w:val="center"/>
              <w:rPr>
                <w:sz w:val="24"/>
                <w:szCs w:val="24"/>
              </w:rPr>
            </w:pPr>
            <w:r>
              <w:rPr>
                <w:sz w:val="24"/>
                <w:szCs w:val="24"/>
              </w:rPr>
              <w:t>46</w:t>
            </w:r>
          </w:p>
        </w:tc>
        <w:tc>
          <w:tcPr>
            <w:tcW w:w="1776" w:type="dxa"/>
            <w:tcBorders>
              <w:left w:val="single" w:sz="12" w:space="0" w:color="auto"/>
            </w:tcBorders>
          </w:tcPr>
          <w:p w:rsidR="00445615" w:rsidRPr="00750ED0" w:rsidRDefault="00445615" w:rsidP="0036708F">
            <w:pPr>
              <w:jc w:val="center"/>
              <w:rPr>
                <w:b/>
                <w:sz w:val="24"/>
                <w:szCs w:val="24"/>
              </w:rPr>
            </w:pPr>
            <w:r w:rsidRPr="00750ED0">
              <w:rPr>
                <w:b/>
                <w:sz w:val="24"/>
                <w:szCs w:val="24"/>
              </w:rPr>
              <w:t>6</w:t>
            </w:r>
          </w:p>
        </w:tc>
      </w:tr>
      <w:tr w:rsidR="00445615" w:rsidTr="0036708F">
        <w:trPr>
          <w:trHeight w:val="164"/>
          <w:jc w:val="center"/>
        </w:trPr>
        <w:tc>
          <w:tcPr>
            <w:tcW w:w="1115" w:type="dxa"/>
          </w:tcPr>
          <w:p w:rsidR="00445615" w:rsidRDefault="00445615" w:rsidP="0036708F">
            <w:pPr>
              <w:jc w:val="center"/>
              <w:rPr>
                <w:sz w:val="24"/>
                <w:szCs w:val="24"/>
              </w:rPr>
            </w:pPr>
            <w:r>
              <w:rPr>
                <w:sz w:val="24"/>
                <w:szCs w:val="24"/>
              </w:rPr>
              <w:t>07</w:t>
            </w:r>
          </w:p>
        </w:tc>
        <w:tc>
          <w:tcPr>
            <w:tcW w:w="1116" w:type="dxa"/>
          </w:tcPr>
          <w:p w:rsidR="00445615" w:rsidRDefault="00445615" w:rsidP="0036708F">
            <w:pPr>
              <w:jc w:val="center"/>
              <w:rPr>
                <w:sz w:val="24"/>
                <w:szCs w:val="24"/>
              </w:rPr>
            </w:pPr>
            <w:r>
              <w:rPr>
                <w:sz w:val="24"/>
                <w:szCs w:val="24"/>
              </w:rPr>
              <w:t>17</w:t>
            </w:r>
          </w:p>
        </w:tc>
        <w:tc>
          <w:tcPr>
            <w:tcW w:w="1117" w:type="dxa"/>
          </w:tcPr>
          <w:p w:rsidR="00445615" w:rsidRDefault="00445615" w:rsidP="0036708F">
            <w:pPr>
              <w:jc w:val="center"/>
              <w:rPr>
                <w:sz w:val="24"/>
                <w:szCs w:val="24"/>
              </w:rPr>
            </w:pPr>
            <w:r>
              <w:rPr>
                <w:sz w:val="24"/>
                <w:szCs w:val="24"/>
              </w:rPr>
              <w:t>27</w:t>
            </w:r>
          </w:p>
        </w:tc>
        <w:tc>
          <w:tcPr>
            <w:tcW w:w="1117" w:type="dxa"/>
          </w:tcPr>
          <w:p w:rsidR="00445615" w:rsidRDefault="00445615" w:rsidP="0036708F">
            <w:pPr>
              <w:jc w:val="center"/>
              <w:rPr>
                <w:sz w:val="24"/>
                <w:szCs w:val="24"/>
              </w:rPr>
            </w:pPr>
            <w:r>
              <w:rPr>
                <w:sz w:val="24"/>
                <w:szCs w:val="24"/>
              </w:rPr>
              <w:t>37</w:t>
            </w:r>
          </w:p>
        </w:tc>
        <w:tc>
          <w:tcPr>
            <w:tcW w:w="1120" w:type="dxa"/>
            <w:tcBorders>
              <w:right w:val="single" w:sz="12" w:space="0" w:color="auto"/>
            </w:tcBorders>
          </w:tcPr>
          <w:p w:rsidR="00445615" w:rsidRDefault="00445615" w:rsidP="0036708F">
            <w:pPr>
              <w:jc w:val="center"/>
              <w:rPr>
                <w:sz w:val="24"/>
                <w:szCs w:val="24"/>
              </w:rPr>
            </w:pPr>
            <w:r>
              <w:rPr>
                <w:sz w:val="24"/>
                <w:szCs w:val="24"/>
              </w:rPr>
              <w:t>47</w:t>
            </w:r>
          </w:p>
        </w:tc>
        <w:tc>
          <w:tcPr>
            <w:tcW w:w="1776" w:type="dxa"/>
            <w:tcBorders>
              <w:left w:val="single" w:sz="12" w:space="0" w:color="auto"/>
            </w:tcBorders>
          </w:tcPr>
          <w:p w:rsidR="00445615" w:rsidRPr="00750ED0" w:rsidRDefault="00445615" w:rsidP="0036708F">
            <w:pPr>
              <w:jc w:val="center"/>
              <w:rPr>
                <w:b/>
                <w:sz w:val="24"/>
                <w:szCs w:val="24"/>
              </w:rPr>
            </w:pPr>
            <w:r w:rsidRPr="00750ED0">
              <w:rPr>
                <w:b/>
                <w:sz w:val="24"/>
                <w:szCs w:val="24"/>
              </w:rPr>
              <w:t>7</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08</w:t>
            </w:r>
          </w:p>
        </w:tc>
        <w:tc>
          <w:tcPr>
            <w:tcW w:w="1116" w:type="dxa"/>
          </w:tcPr>
          <w:p w:rsidR="00445615" w:rsidRDefault="00445615" w:rsidP="0036708F">
            <w:pPr>
              <w:jc w:val="center"/>
              <w:rPr>
                <w:sz w:val="24"/>
                <w:szCs w:val="24"/>
              </w:rPr>
            </w:pPr>
            <w:r>
              <w:rPr>
                <w:sz w:val="24"/>
                <w:szCs w:val="24"/>
              </w:rPr>
              <w:t>18</w:t>
            </w:r>
          </w:p>
        </w:tc>
        <w:tc>
          <w:tcPr>
            <w:tcW w:w="1117" w:type="dxa"/>
          </w:tcPr>
          <w:p w:rsidR="00445615" w:rsidRDefault="00445615" w:rsidP="0036708F">
            <w:pPr>
              <w:jc w:val="center"/>
              <w:rPr>
                <w:sz w:val="24"/>
                <w:szCs w:val="24"/>
              </w:rPr>
            </w:pPr>
            <w:r>
              <w:rPr>
                <w:sz w:val="24"/>
                <w:szCs w:val="24"/>
              </w:rPr>
              <w:t>28</w:t>
            </w:r>
          </w:p>
        </w:tc>
        <w:tc>
          <w:tcPr>
            <w:tcW w:w="1117" w:type="dxa"/>
          </w:tcPr>
          <w:p w:rsidR="00445615" w:rsidRDefault="00445615" w:rsidP="0036708F">
            <w:pPr>
              <w:jc w:val="center"/>
              <w:rPr>
                <w:sz w:val="24"/>
                <w:szCs w:val="24"/>
              </w:rPr>
            </w:pPr>
            <w:r>
              <w:rPr>
                <w:sz w:val="24"/>
                <w:szCs w:val="24"/>
              </w:rPr>
              <w:t>38</w:t>
            </w:r>
          </w:p>
        </w:tc>
        <w:tc>
          <w:tcPr>
            <w:tcW w:w="1120" w:type="dxa"/>
            <w:tcBorders>
              <w:right w:val="single" w:sz="12" w:space="0" w:color="auto"/>
            </w:tcBorders>
          </w:tcPr>
          <w:p w:rsidR="00445615" w:rsidRDefault="00445615" w:rsidP="0036708F">
            <w:pPr>
              <w:jc w:val="center"/>
              <w:rPr>
                <w:sz w:val="24"/>
                <w:szCs w:val="24"/>
              </w:rPr>
            </w:pPr>
            <w:r>
              <w:rPr>
                <w:sz w:val="24"/>
                <w:szCs w:val="24"/>
              </w:rPr>
              <w:t>48</w:t>
            </w:r>
          </w:p>
        </w:tc>
        <w:tc>
          <w:tcPr>
            <w:tcW w:w="1776" w:type="dxa"/>
            <w:tcBorders>
              <w:left w:val="single" w:sz="12" w:space="0" w:color="auto"/>
            </w:tcBorders>
          </w:tcPr>
          <w:p w:rsidR="00445615" w:rsidRPr="00750ED0" w:rsidRDefault="00445615" w:rsidP="0036708F">
            <w:pPr>
              <w:jc w:val="center"/>
              <w:rPr>
                <w:b/>
                <w:sz w:val="24"/>
                <w:szCs w:val="24"/>
              </w:rPr>
            </w:pPr>
            <w:r w:rsidRPr="00750ED0">
              <w:rPr>
                <w:b/>
                <w:sz w:val="24"/>
                <w:szCs w:val="24"/>
              </w:rPr>
              <w:t>8</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09</w:t>
            </w:r>
          </w:p>
        </w:tc>
        <w:tc>
          <w:tcPr>
            <w:tcW w:w="1116" w:type="dxa"/>
          </w:tcPr>
          <w:p w:rsidR="00445615" w:rsidRDefault="00445615" w:rsidP="0036708F">
            <w:pPr>
              <w:jc w:val="center"/>
              <w:rPr>
                <w:sz w:val="24"/>
                <w:szCs w:val="24"/>
              </w:rPr>
            </w:pPr>
            <w:r>
              <w:rPr>
                <w:sz w:val="24"/>
                <w:szCs w:val="24"/>
              </w:rPr>
              <w:t>19</w:t>
            </w:r>
          </w:p>
        </w:tc>
        <w:tc>
          <w:tcPr>
            <w:tcW w:w="1117" w:type="dxa"/>
          </w:tcPr>
          <w:p w:rsidR="00445615" w:rsidRDefault="00445615" w:rsidP="0036708F">
            <w:pPr>
              <w:jc w:val="center"/>
              <w:rPr>
                <w:sz w:val="24"/>
                <w:szCs w:val="24"/>
              </w:rPr>
            </w:pPr>
            <w:r>
              <w:rPr>
                <w:sz w:val="24"/>
                <w:szCs w:val="24"/>
              </w:rPr>
              <w:t>29</w:t>
            </w:r>
          </w:p>
        </w:tc>
        <w:tc>
          <w:tcPr>
            <w:tcW w:w="1117" w:type="dxa"/>
          </w:tcPr>
          <w:p w:rsidR="00445615" w:rsidRDefault="00445615" w:rsidP="0036708F">
            <w:pPr>
              <w:jc w:val="center"/>
              <w:rPr>
                <w:sz w:val="24"/>
                <w:szCs w:val="24"/>
              </w:rPr>
            </w:pPr>
            <w:r>
              <w:rPr>
                <w:sz w:val="24"/>
                <w:szCs w:val="24"/>
              </w:rPr>
              <w:t>39</w:t>
            </w:r>
          </w:p>
        </w:tc>
        <w:tc>
          <w:tcPr>
            <w:tcW w:w="1120" w:type="dxa"/>
            <w:tcBorders>
              <w:right w:val="single" w:sz="12" w:space="0" w:color="auto"/>
            </w:tcBorders>
          </w:tcPr>
          <w:p w:rsidR="00445615" w:rsidRDefault="00445615" w:rsidP="0036708F">
            <w:pPr>
              <w:jc w:val="center"/>
              <w:rPr>
                <w:sz w:val="24"/>
                <w:szCs w:val="24"/>
              </w:rPr>
            </w:pPr>
            <w:r>
              <w:rPr>
                <w:sz w:val="24"/>
                <w:szCs w:val="24"/>
              </w:rPr>
              <w:t>49</w:t>
            </w:r>
          </w:p>
        </w:tc>
        <w:tc>
          <w:tcPr>
            <w:tcW w:w="1776" w:type="dxa"/>
            <w:tcBorders>
              <w:left w:val="single" w:sz="12" w:space="0" w:color="auto"/>
            </w:tcBorders>
          </w:tcPr>
          <w:p w:rsidR="00445615" w:rsidRPr="00750ED0" w:rsidRDefault="00445615" w:rsidP="0036708F">
            <w:pPr>
              <w:jc w:val="center"/>
              <w:rPr>
                <w:b/>
                <w:sz w:val="24"/>
                <w:szCs w:val="24"/>
              </w:rPr>
            </w:pPr>
            <w:r w:rsidRPr="00750ED0">
              <w:rPr>
                <w:b/>
                <w:sz w:val="24"/>
                <w:szCs w:val="24"/>
              </w:rPr>
              <w:t>9</w:t>
            </w:r>
          </w:p>
        </w:tc>
      </w:tr>
      <w:tr w:rsidR="00445615" w:rsidTr="0036708F">
        <w:trPr>
          <w:trHeight w:val="171"/>
          <w:jc w:val="center"/>
        </w:trPr>
        <w:tc>
          <w:tcPr>
            <w:tcW w:w="1115" w:type="dxa"/>
            <w:tcBorders>
              <w:bottom w:val="single" w:sz="12" w:space="0" w:color="auto"/>
            </w:tcBorders>
          </w:tcPr>
          <w:p w:rsidR="00445615" w:rsidRDefault="00445615" w:rsidP="0036708F">
            <w:pPr>
              <w:jc w:val="center"/>
              <w:rPr>
                <w:sz w:val="24"/>
                <w:szCs w:val="24"/>
              </w:rPr>
            </w:pPr>
            <w:r>
              <w:rPr>
                <w:sz w:val="24"/>
                <w:szCs w:val="24"/>
              </w:rPr>
              <w:t>10</w:t>
            </w:r>
          </w:p>
        </w:tc>
        <w:tc>
          <w:tcPr>
            <w:tcW w:w="1116" w:type="dxa"/>
            <w:tcBorders>
              <w:bottom w:val="single" w:sz="12" w:space="0" w:color="auto"/>
            </w:tcBorders>
          </w:tcPr>
          <w:p w:rsidR="00445615" w:rsidRDefault="00445615" w:rsidP="0036708F">
            <w:pPr>
              <w:jc w:val="center"/>
              <w:rPr>
                <w:sz w:val="24"/>
                <w:szCs w:val="24"/>
              </w:rPr>
            </w:pPr>
            <w:r>
              <w:rPr>
                <w:sz w:val="24"/>
                <w:szCs w:val="24"/>
              </w:rPr>
              <w:t>20</w:t>
            </w:r>
          </w:p>
        </w:tc>
        <w:tc>
          <w:tcPr>
            <w:tcW w:w="1117" w:type="dxa"/>
            <w:tcBorders>
              <w:bottom w:val="single" w:sz="12" w:space="0" w:color="auto"/>
            </w:tcBorders>
          </w:tcPr>
          <w:p w:rsidR="00445615" w:rsidRDefault="00445615" w:rsidP="0036708F">
            <w:pPr>
              <w:jc w:val="center"/>
              <w:rPr>
                <w:sz w:val="24"/>
                <w:szCs w:val="24"/>
              </w:rPr>
            </w:pPr>
            <w:r>
              <w:rPr>
                <w:sz w:val="24"/>
                <w:szCs w:val="24"/>
              </w:rPr>
              <w:t>30</w:t>
            </w:r>
          </w:p>
        </w:tc>
        <w:tc>
          <w:tcPr>
            <w:tcW w:w="1117" w:type="dxa"/>
            <w:tcBorders>
              <w:bottom w:val="single" w:sz="12" w:space="0" w:color="auto"/>
            </w:tcBorders>
          </w:tcPr>
          <w:p w:rsidR="00445615" w:rsidRDefault="00445615" w:rsidP="0036708F">
            <w:pPr>
              <w:jc w:val="center"/>
              <w:rPr>
                <w:sz w:val="24"/>
                <w:szCs w:val="24"/>
              </w:rPr>
            </w:pPr>
            <w:r>
              <w:rPr>
                <w:sz w:val="24"/>
                <w:szCs w:val="24"/>
              </w:rPr>
              <w:t>40</w:t>
            </w:r>
          </w:p>
        </w:tc>
        <w:tc>
          <w:tcPr>
            <w:tcW w:w="1120" w:type="dxa"/>
            <w:tcBorders>
              <w:bottom w:val="single" w:sz="12" w:space="0" w:color="auto"/>
              <w:right w:val="single" w:sz="12" w:space="0" w:color="auto"/>
            </w:tcBorders>
          </w:tcPr>
          <w:p w:rsidR="00445615" w:rsidRDefault="00445615" w:rsidP="0036708F">
            <w:pPr>
              <w:jc w:val="center"/>
              <w:rPr>
                <w:sz w:val="24"/>
                <w:szCs w:val="24"/>
              </w:rPr>
            </w:pPr>
            <w:r>
              <w:rPr>
                <w:sz w:val="24"/>
                <w:szCs w:val="24"/>
              </w:rPr>
              <w:t>50</w:t>
            </w:r>
          </w:p>
        </w:tc>
        <w:tc>
          <w:tcPr>
            <w:tcW w:w="1776" w:type="dxa"/>
            <w:tcBorders>
              <w:left w:val="single" w:sz="12" w:space="0" w:color="auto"/>
              <w:bottom w:val="single" w:sz="12" w:space="0" w:color="auto"/>
            </w:tcBorders>
          </w:tcPr>
          <w:p w:rsidR="00445615" w:rsidRPr="00750ED0" w:rsidRDefault="00445615" w:rsidP="0036708F">
            <w:pPr>
              <w:jc w:val="center"/>
              <w:rPr>
                <w:b/>
                <w:sz w:val="24"/>
                <w:szCs w:val="24"/>
              </w:rPr>
            </w:pPr>
            <w:r w:rsidRPr="00750ED0">
              <w:rPr>
                <w:b/>
                <w:sz w:val="24"/>
                <w:szCs w:val="24"/>
              </w:rPr>
              <w:t>10</w:t>
            </w:r>
          </w:p>
        </w:tc>
      </w:tr>
      <w:tr w:rsidR="00445615" w:rsidTr="0036708F">
        <w:trPr>
          <w:trHeight w:val="171"/>
          <w:jc w:val="center"/>
        </w:trPr>
        <w:tc>
          <w:tcPr>
            <w:tcW w:w="1115" w:type="dxa"/>
            <w:tcBorders>
              <w:top w:val="single" w:sz="12" w:space="0" w:color="auto"/>
            </w:tcBorders>
          </w:tcPr>
          <w:p w:rsidR="00445615" w:rsidRDefault="00445615" w:rsidP="0036708F">
            <w:pPr>
              <w:jc w:val="center"/>
              <w:rPr>
                <w:sz w:val="24"/>
                <w:szCs w:val="24"/>
              </w:rPr>
            </w:pPr>
            <w:r>
              <w:rPr>
                <w:sz w:val="24"/>
                <w:szCs w:val="24"/>
              </w:rPr>
              <w:t>51</w:t>
            </w:r>
          </w:p>
        </w:tc>
        <w:tc>
          <w:tcPr>
            <w:tcW w:w="1116" w:type="dxa"/>
            <w:tcBorders>
              <w:top w:val="single" w:sz="12" w:space="0" w:color="auto"/>
            </w:tcBorders>
          </w:tcPr>
          <w:p w:rsidR="00445615" w:rsidRDefault="00445615" w:rsidP="0036708F">
            <w:pPr>
              <w:jc w:val="center"/>
              <w:rPr>
                <w:sz w:val="24"/>
                <w:szCs w:val="24"/>
              </w:rPr>
            </w:pPr>
            <w:r>
              <w:rPr>
                <w:sz w:val="24"/>
                <w:szCs w:val="24"/>
              </w:rPr>
              <w:t>61</w:t>
            </w:r>
          </w:p>
        </w:tc>
        <w:tc>
          <w:tcPr>
            <w:tcW w:w="1117" w:type="dxa"/>
            <w:tcBorders>
              <w:top w:val="single" w:sz="12" w:space="0" w:color="auto"/>
            </w:tcBorders>
          </w:tcPr>
          <w:p w:rsidR="00445615" w:rsidRDefault="00445615" w:rsidP="0036708F">
            <w:pPr>
              <w:jc w:val="center"/>
              <w:rPr>
                <w:sz w:val="24"/>
                <w:szCs w:val="24"/>
              </w:rPr>
            </w:pPr>
            <w:r>
              <w:rPr>
                <w:sz w:val="24"/>
                <w:szCs w:val="24"/>
              </w:rPr>
              <w:t>71</w:t>
            </w:r>
          </w:p>
        </w:tc>
        <w:tc>
          <w:tcPr>
            <w:tcW w:w="1117" w:type="dxa"/>
            <w:tcBorders>
              <w:top w:val="single" w:sz="12" w:space="0" w:color="auto"/>
            </w:tcBorders>
          </w:tcPr>
          <w:p w:rsidR="00445615" w:rsidRDefault="00445615" w:rsidP="0036708F">
            <w:pPr>
              <w:jc w:val="center"/>
              <w:rPr>
                <w:sz w:val="24"/>
                <w:szCs w:val="24"/>
              </w:rPr>
            </w:pPr>
            <w:r>
              <w:rPr>
                <w:sz w:val="24"/>
                <w:szCs w:val="24"/>
              </w:rPr>
              <w:t>81</w:t>
            </w:r>
          </w:p>
        </w:tc>
        <w:tc>
          <w:tcPr>
            <w:tcW w:w="1120" w:type="dxa"/>
            <w:tcBorders>
              <w:top w:val="single" w:sz="12" w:space="0" w:color="auto"/>
              <w:right w:val="single" w:sz="12" w:space="0" w:color="auto"/>
            </w:tcBorders>
          </w:tcPr>
          <w:p w:rsidR="00445615" w:rsidRDefault="00445615" w:rsidP="0036708F">
            <w:pPr>
              <w:jc w:val="center"/>
              <w:rPr>
                <w:sz w:val="24"/>
                <w:szCs w:val="24"/>
              </w:rPr>
            </w:pPr>
            <w:r>
              <w:rPr>
                <w:sz w:val="24"/>
                <w:szCs w:val="24"/>
              </w:rPr>
              <w:t>91</w:t>
            </w:r>
          </w:p>
        </w:tc>
        <w:tc>
          <w:tcPr>
            <w:tcW w:w="1776" w:type="dxa"/>
            <w:tcBorders>
              <w:top w:val="single" w:sz="12" w:space="0" w:color="auto"/>
              <w:left w:val="single" w:sz="12" w:space="0" w:color="auto"/>
            </w:tcBorders>
          </w:tcPr>
          <w:p w:rsidR="00445615" w:rsidRPr="00750ED0" w:rsidRDefault="00445615" w:rsidP="0036708F">
            <w:pPr>
              <w:jc w:val="center"/>
              <w:rPr>
                <w:b/>
                <w:sz w:val="24"/>
                <w:szCs w:val="24"/>
              </w:rPr>
            </w:pPr>
            <w:r>
              <w:rPr>
                <w:b/>
                <w:sz w:val="24"/>
                <w:szCs w:val="24"/>
              </w:rPr>
              <w:t>11</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52</w:t>
            </w:r>
          </w:p>
        </w:tc>
        <w:tc>
          <w:tcPr>
            <w:tcW w:w="1116" w:type="dxa"/>
          </w:tcPr>
          <w:p w:rsidR="00445615" w:rsidRDefault="00445615" w:rsidP="0036708F">
            <w:pPr>
              <w:jc w:val="center"/>
              <w:rPr>
                <w:sz w:val="24"/>
                <w:szCs w:val="24"/>
              </w:rPr>
            </w:pPr>
            <w:r>
              <w:rPr>
                <w:sz w:val="24"/>
                <w:szCs w:val="24"/>
              </w:rPr>
              <w:t>62</w:t>
            </w:r>
          </w:p>
        </w:tc>
        <w:tc>
          <w:tcPr>
            <w:tcW w:w="1117" w:type="dxa"/>
          </w:tcPr>
          <w:p w:rsidR="00445615" w:rsidRDefault="00445615" w:rsidP="0036708F">
            <w:pPr>
              <w:jc w:val="center"/>
              <w:rPr>
                <w:sz w:val="24"/>
                <w:szCs w:val="24"/>
              </w:rPr>
            </w:pPr>
            <w:r>
              <w:rPr>
                <w:sz w:val="24"/>
                <w:szCs w:val="24"/>
              </w:rPr>
              <w:t>72</w:t>
            </w:r>
          </w:p>
        </w:tc>
        <w:tc>
          <w:tcPr>
            <w:tcW w:w="1117" w:type="dxa"/>
          </w:tcPr>
          <w:p w:rsidR="00445615" w:rsidRDefault="00445615" w:rsidP="0036708F">
            <w:pPr>
              <w:jc w:val="center"/>
              <w:rPr>
                <w:sz w:val="24"/>
                <w:szCs w:val="24"/>
              </w:rPr>
            </w:pPr>
            <w:r>
              <w:rPr>
                <w:sz w:val="24"/>
                <w:szCs w:val="24"/>
              </w:rPr>
              <w:t>82</w:t>
            </w:r>
          </w:p>
        </w:tc>
        <w:tc>
          <w:tcPr>
            <w:tcW w:w="1120" w:type="dxa"/>
            <w:tcBorders>
              <w:right w:val="single" w:sz="12" w:space="0" w:color="auto"/>
            </w:tcBorders>
          </w:tcPr>
          <w:p w:rsidR="00445615" w:rsidRDefault="00445615" w:rsidP="0036708F">
            <w:pPr>
              <w:jc w:val="center"/>
              <w:rPr>
                <w:sz w:val="24"/>
                <w:szCs w:val="24"/>
              </w:rPr>
            </w:pPr>
            <w:r>
              <w:rPr>
                <w:sz w:val="24"/>
                <w:szCs w:val="24"/>
              </w:rPr>
              <w:t>92</w:t>
            </w:r>
          </w:p>
        </w:tc>
        <w:tc>
          <w:tcPr>
            <w:tcW w:w="1776" w:type="dxa"/>
            <w:tcBorders>
              <w:left w:val="single" w:sz="12" w:space="0" w:color="auto"/>
            </w:tcBorders>
          </w:tcPr>
          <w:p w:rsidR="00445615" w:rsidRDefault="00445615" w:rsidP="0036708F">
            <w:pPr>
              <w:jc w:val="center"/>
              <w:rPr>
                <w:b/>
                <w:sz w:val="24"/>
                <w:szCs w:val="24"/>
              </w:rPr>
            </w:pPr>
            <w:r>
              <w:rPr>
                <w:b/>
                <w:sz w:val="24"/>
                <w:szCs w:val="24"/>
              </w:rPr>
              <w:t>12</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53</w:t>
            </w:r>
          </w:p>
        </w:tc>
        <w:tc>
          <w:tcPr>
            <w:tcW w:w="1116" w:type="dxa"/>
          </w:tcPr>
          <w:p w:rsidR="00445615" w:rsidRDefault="00445615" w:rsidP="0036708F">
            <w:pPr>
              <w:jc w:val="center"/>
              <w:rPr>
                <w:sz w:val="24"/>
                <w:szCs w:val="24"/>
              </w:rPr>
            </w:pPr>
            <w:r>
              <w:rPr>
                <w:sz w:val="24"/>
                <w:szCs w:val="24"/>
              </w:rPr>
              <w:t>63</w:t>
            </w:r>
          </w:p>
        </w:tc>
        <w:tc>
          <w:tcPr>
            <w:tcW w:w="1117" w:type="dxa"/>
          </w:tcPr>
          <w:p w:rsidR="00445615" w:rsidRDefault="00445615" w:rsidP="0036708F">
            <w:pPr>
              <w:jc w:val="center"/>
              <w:rPr>
                <w:sz w:val="24"/>
                <w:szCs w:val="24"/>
              </w:rPr>
            </w:pPr>
            <w:r>
              <w:rPr>
                <w:sz w:val="24"/>
                <w:szCs w:val="24"/>
              </w:rPr>
              <w:t>73</w:t>
            </w:r>
          </w:p>
        </w:tc>
        <w:tc>
          <w:tcPr>
            <w:tcW w:w="1117" w:type="dxa"/>
          </w:tcPr>
          <w:p w:rsidR="00445615" w:rsidRDefault="00445615" w:rsidP="0036708F">
            <w:pPr>
              <w:jc w:val="center"/>
              <w:rPr>
                <w:sz w:val="24"/>
                <w:szCs w:val="24"/>
              </w:rPr>
            </w:pPr>
            <w:r>
              <w:rPr>
                <w:sz w:val="24"/>
                <w:szCs w:val="24"/>
              </w:rPr>
              <w:t>83</w:t>
            </w:r>
          </w:p>
        </w:tc>
        <w:tc>
          <w:tcPr>
            <w:tcW w:w="1120" w:type="dxa"/>
            <w:tcBorders>
              <w:right w:val="single" w:sz="12" w:space="0" w:color="auto"/>
            </w:tcBorders>
          </w:tcPr>
          <w:p w:rsidR="00445615" w:rsidRDefault="00445615" w:rsidP="0036708F">
            <w:pPr>
              <w:jc w:val="center"/>
              <w:rPr>
                <w:sz w:val="24"/>
                <w:szCs w:val="24"/>
              </w:rPr>
            </w:pPr>
            <w:r>
              <w:rPr>
                <w:sz w:val="24"/>
                <w:szCs w:val="24"/>
              </w:rPr>
              <w:t>93</w:t>
            </w:r>
          </w:p>
        </w:tc>
        <w:tc>
          <w:tcPr>
            <w:tcW w:w="1776" w:type="dxa"/>
            <w:tcBorders>
              <w:left w:val="single" w:sz="12" w:space="0" w:color="auto"/>
            </w:tcBorders>
          </w:tcPr>
          <w:p w:rsidR="00445615" w:rsidRDefault="00445615" w:rsidP="0036708F">
            <w:pPr>
              <w:jc w:val="center"/>
              <w:rPr>
                <w:b/>
                <w:sz w:val="24"/>
                <w:szCs w:val="24"/>
              </w:rPr>
            </w:pPr>
            <w:r>
              <w:rPr>
                <w:b/>
                <w:sz w:val="24"/>
                <w:szCs w:val="24"/>
              </w:rPr>
              <w:t>13</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54</w:t>
            </w:r>
          </w:p>
        </w:tc>
        <w:tc>
          <w:tcPr>
            <w:tcW w:w="1116" w:type="dxa"/>
          </w:tcPr>
          <w:p w:rsidR="00445615" w:rsidRDefault="00445615" w:rsidP="0036708F">
            <w:pPr>
              <w:jc w:val="center"/>
              <w:rPr>
                <w:sz w:val="24"/>
                <w:szCs w:val="24"/>
              </w:rPr>
            </w:pPr>
            <w:r>
              <w:rPr>
                <w:sz w:val="24"/>
                <w:szCs w:val="24"/>
              </w:rPr>
              <w:t>64</w:t>
            </w:r>
          </w:p>
        </w:tc>
        <w:tc>
          <w:tcPr>
            <w:tcW w:w="1117" w:type="dxa"/>
          </w:tcPr>
          <w:p w:rsidR="00445615" w:rsidRDefault="00445615" w:rsidP="0036708F">
            <w:pPr>
              <w:jc w:val="center"/>
              <w:rPr>
                <w:sz w:val="24"/>
                <w:szCs w:val="24"/>
              </w:rPr>
            </w:pPr>
            <w:r>
              <w:rPr>
                <w:sz w:val="24"/>
                <w:szCs w:val="24"/>
              </w:rPr>
              <w:t>74</w:t>
            </w:r>
          </w:p>
        </w:tc>
        <w:tc>
          <w:tcPr>
            <w:tcW w:w="1117" w:type="dxa"/>
          </w:tcPr>
          <w:p w:rsidR="00445615" w:rsidRDefault="00445615" w:rsidP="0036708F">
            <w:pPr>
              <w:jc w:val="center"/>
              <w:rPr>
                <w:sz w:val="24"/>
                <w:szCs w:val="24"/>
              </w:rPr>
            </w:pPr>
            <w:r>
              <w:rPr>
                <w:sz w:val="24"/>
                <w:szCs w:val="24"/>
              </w:rPr>
              <w:t>84</w:t>
            </w:r>
          </w:p>
        </w:tc>
        <w:tc>
          <w:tcPr>
            <w:tcW w:w="1120" w:type="dxa"/>
            <w:tcBorders>
              <w:right w:val="single" w:sz="12" w:space="0" w:color="auto"/>
            </w:tcBorders>
          </w:tcPr>
          <w:p w:rsidR="00445615" w:rsidRDefault="00445615" w:rsidP="0036708F">
            <w:pPr>
              <w:jc w:val="center"/>
              <w:rPr>
                <w:sz w:val="24"/>
                <w:szCs w:val="24"/>
              </w:rPr>
            </w:pPr>
            <w:r>
              <w:rPr>
                <w:sz w:val="24"/>
                <w:szCs w:val="24"/>
              </w:rPr>
              <w:t>94</w:t>
            </w:r>
          </w:p>
        </w:tc>
        <w:tc>
          <w:tcPr>
            <w:tcW w:w="1776" w:type="dxa"/>
            <w:tcBorders>
              <w:left w:val="single" w:sz="12" w:space="0" w:color="auto"/>
            </w:tcBorders>
          </w:tcPr>
          <w:p w:rsidR="00445615" w:rsidRDefault="00445615" w:rsidP="0036708F">
            <w:pPr>
              <w:jc w:val="center"/>
              <w:rPr>
                <w:b/>
                <w:sz w:val="24"/>
                <w:szCs w:val="24"/>
              </w:rPr>
            </w:pPr>
            <w:r>
              <w:rPr>
                <w:b/>
                <w:sz w:val="24"/>
                <w:szCs w:val="24"/>
              </w:rPr>
              <w:t>14</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55</w:t>
            </w:r>
          </w:p>
        </w:tc>
        <w:tc>
          <w:tcPr>
            <w:tcW w:w="1116" w:type="dxa"/>
          </w:tcPr>
          <w:p w:rsidR="00445615" w:rsidRDefault="00445615" w:rsidP="0036708F">
            <w:pPr>
              <w:jc w:val="center"/>
              <w:rPr>
                <w:sz w:val="24"/>
                <w:szCs w:val="24"/>
              </w:rPr>
            </w:pPr>
            <w:r>
              <w:rPr>
                <w:sz w:val="24"/>
                <w:szCs w:val="24"/>
              </w:rPr>
              <w:t>65</w:t>
            </w:r>
          </w:p>
        </w:tc>
        <w:tc>
          <w:tcPr>
            <w:tcW w:w="1117" w:type="dxa"/>
          </w:tcPr>
          <w:p w:rsidR="00445615" w:rsidRDefault="00445615" w:rsidP="0036708F">
            <w:pPr>
              <w:jc w:val="center"/>
              <w:rPr>
                <w:sz w:val="24"/>
                <w:szCs w:val="24"/>
              </w:rPr>
            </w:pPr>
            <w:r>
              <w:rPr>
                <w:sz w:val="24"/>
                <w:szCs w:val="24"/>
              </w:rPr>
              <w:t>75</w:t>
            </w:r>
          </w:p>
        </w:tc>
        <w:tc>
          <w:tcPr>
            <w:tcW w:w="1117" w:type="dxa"/>
          </w:tcPr>
          <w:p w:rsidR="00445615" w:rsidRDefault="00445615" w:rsidP="0036708F">
            <w:pPr>
              <w:jc w:val="center"/>
              <w:rPr>
                <w:sz w:val="24"/>
                <w:szCs w:val="24"/>
              </w:rPr>
            </w:pPr>
            <w:r>
              <w:rPr>
                <w:sz w:val="24"/>
                <w:szCs w:val="24"/>
              </w:rPr>
              <w:t>85</w:t>
            </w:r>
          </w:p>
        </w:tc>
        <w:tc>
          <w:tcPr>
            <w:tcW w:w="1120" w:type="dxa"/>
            <w:tcBorders>
              <w:right w:val="single" w:sz="12" w:space="0" w:color="auto"/>
            </w:tcBorders>
          </w:tcPr>
          <w:p w:rsidR="00445615" w:rsidRDefault="00445615" w:rsidP="0036708F">
            <w:pPr>
              <w:jc w:val="center"/>
              <w:rPr>
                <w:sz w:val="24"/>
                <w:szCs w:val="24"/>
              </w:rPr>
            </w:pPr>
            <w:r>
              <w:rPr>
                <w:sz w:val="24"/>
                <w:szCs w:val="24"/>
              </w:rPr>
              <w:t>95</w:t>
            </w:r>
          </w:p>
        </w:tc>
        <w:tc>
          <w:tcPr>
            <w:tcW w:w="1776" w:type="dxa"/>
            <w:tcBorders>
              <w:left w:val="single" w:sz="12" w:space="0" w:color="auto"/>
            </w:tcBorders>
          </w:tcPr>
          <w:p w:rsidR="00445615" w:rsidRDefault="00445615" w:rsidP="0036708F">
            <w:pPr>
              <w:jc w:val="center"/>
              <w:rPr>
                <w:b/>
                <w:sz w:val="24"/>
                <w:szCs w:val="24"/>
              </w:rPr>
            </w:pPr>
            <w:r>
              <w:rPr>
                <w:b/>
                <w:sz w:val="24"/>
                <w:szCs w:val="24"/>
              </w:rPr>
              <w:t>15</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56</w:t>
            </w:r>
          </w:p>
        </w:tc>
        <w:tc>
          <w:tcPr>
            <w:tcW w:w="1116" w:type="dxa"/>
          </w:tcPr>
          <w:p w:rsidR="00445615" w:rsidRDefault="00445615" w:rsidP="0036708F">
            <w:pPr>
              <w:jc w:val="center"/>
              <w:rPr>
                <w:sz w:val="24"/>
                <w:szCs w:val="24"/>
              </w:rPr>
            </w:pPr>
            <w:r>
              <w:rPr>
                <w:sz w:val="24"/>
                <w:szCs w:val="24"/>
              </w:rPr>
              <w:t>66</w:t>
            </w:r>
          </w:p>
        </w:tc>
        <w:tc>
          <w:tcPr>
            <w:tcW w:w="1117" w:type="dxa"/>
          </w:tcPr>
          <w:p w:rsidR="00445615" w:rsidRDefault="00445615" w:rsidP="0036708F">
            <w:pPr>
              <w:jc w:val="center"/>
              <w:rPr>
                <w:sz w:val="24"/>
                <w:szCs w:val="24"/>
              </w:rPr>
            </w:pPr>
            <w:r>
              <w:rPr>
                <w:sz w:val="24"/>
                <w:szCs w:val="24"/>
              </w:rPr>
              <w:t>76</w:t>
            </w:r>
          </w:p>
        </w:tc>
        <w:tc>
          <w:tcPr>
            <w:tcW w:w="1117" w:type="dxa"/>
          </w:tcPr>
          <w:p w:rsidR="00445615" w:rsidRDefault="00445615" w:rsidP="0036708F">
            <w:pPr>
              <w:jc w:val="center"/>
              <w:rPr>
                <w:sz w:val="24"/>
                <w:szCs w:val="24"/>
              </w:rPr>
            </w:pPr>
            <w:r>
              <w:rPr>
                <w:sz w:val="24"/>
                <w:szCs w:val="24"/>
              </w:rPr>
              <w:t>86</w:t>
            </w:r>
          </w:p>
        </w:tc>
        <w:tc>
          <w:tcPr>
            <w:tcW w:w="1120" w:type="dxa"/>
            <w:tcBorders>
              <w:right w:val="single" w:sz="12" w:space="0" w:color="auto"/>
            </w:tcBorders>
          </w:tcPr>
          <w:p w:rsidR="00445615" w:rsidRDefault="00445615" w:rsidP="0036708F">
            <w:pPr>
              <w:jc w:val="center"/>
              <w:rPr>
                <w:sz w:val="24"/>
                <w:szCs w:val="24"/>
              </w:rPr>
            </w:pPr>
            <w:r>
              <w:rPr>
                <w:sz w:val="24"/>
                <w:szCs w:val="24"/>
              </w:rPr>
              <w:t>96</w:t>
            </w:r>
          </w:p>
        </w:tc>
        <w:tc>
          <w:tcPr>
            <w:tcW w:w="1776" w:type="dxa"/>
            <w:tcBorders>
              <w:left w:val="single" w:sz="12" w:space="0" w:color="auto"/>
            </w:tcBorders>
          </w:tcPr>
          <w:p w:rsidR="00445615" w:rsidRDefault="00445615" w:rsidP="0036708F">
            <w:pPr>
              <w:jc w:val="center"/>
              <w:rPr>
                <w:b/>
                <w:sz w:val="24"/>
                <w:szCs w:val="24"/>
              </w:rPr>
            </w:pPr>
            <w:r>
              <w:rPr>
                <w:b/>
                <w:sz w:val="24"/>
                <w:szCs w:val="24"/>
              </w:rPr>
              <w:t>16</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57</w:t>
            </w:r>
          </w:p>
        </w:tc>
        <w:tc>
          <w:tcPr>
            <w:tcW w:w="1116" w:type="dxa"/>
          </w:tcPr>
          <w:p w:rsidR="00445615" w:rsidRDefault="00445615" w:rsidP="0036708F">
            <w:pPr>
              <w:jc w:val="center"/>
              <w:rPr>
                <w:sz w:val="24"/>
                <w:szCs w:val="24"/>
              </w:rPr>
            </w:pPr>
            <w:r>
              <w:rPr>
                <w:sz w:val="24"/>
                <w:szCs w:val="24"/>
              </w:rPr>
              <w:t>67</w:t>
            </w:r>
          </w:p>
        </w:tc>
        <w:tc>
          <w:tcPr>
            <w:tcW w:w="1117" w:type="dxa"/>
          </w:tcPr>
          <w:p w:rsidR="00445615" w:rsidRDefault="00445615" w:rsidP="0036708F">
            <w:pPr>
              <w:jc w:val="center"/>
              <w:rPr>
                <w:sz w:val="24"/>
                <w:szCs w:val="24"/>
              </w:rPr>
            </w:pPr>
            <w:r>
              <w:rPr>
                <w:sz w:val="24"/>
                <w:szCs w:val="24"/>
              </w:rPr>
              <w:t>77</w:t>
            </w:r>
          </w:p>
        </w:tc>
        <w:tc>
          <w:tcPr>
            <w:tcW w:w="1117" w:type="dxa"/>
          </w:tcPr>
          <w:p w:rsidR="00445615" w:rsidRDefault="00445615" w:rsidP="0036708F">
            <w:pPr>
              <w:jc w:val="center"/>
              <w:rPr>
                <w:sz w:val="24"/>
                <w:szCs w:val="24"/>
              </w:rPr>
            </w:pPr>
            <w:r>
              <w:rPr>
                <w:sz w:val="24"/>
                <w:szCs w:val="24"/>
              </w:rPr>
              <w:t>87</w:t>
            </w:r>
          </w:p>
        </w:tc>
        <w:tc>
          <w:tcPr>
            <w:tcW w:w="1120" w:type="dxa"/>
            <w:tcBorders>
              <w:right w:val="single" w:sz="12" w:space="0" w:color="auto"/>
            </w:tcBorders>
          </w:tcPr>
          <w:p w:rsidR="00445615" w:rsidRDefault="00445615" w:rsidP="0036708F">
            <w:pPr>
              <w:jc w:val="center"/>
              <w:rPr>
                <w:sz w:val="24"/>
                <w:szCs w:val="24"/>
              </w:rPr>
            </w:pPr>
            <w:r>
              <w:rPr>
                <w:sz w:val="24"/>
                <w:szCs w:val="24"/>
              </w:rPr>
              <w:t>97</w:t>
            </w:r>
          </w:p>
        </w:tc>
        <w:tc>
          <w:tcPr>
            <w:tcW w:w="1776" w:type="dxa"/>
            <w:tcBorders>
              <w:left w:val="single" w:sz="12" w:space="0" w:color="auto"/>
            </w:tcBorders>
          </w:tcPr>
          <w:p w:rsidR="00445615" w:rsidRDefault="00445615" w:rsidP="0036708F">
            <w:pPr>
              <w:jc w:val="center"/>
              <w:rPr>
                <w:b/>
                <w:sz w:val="24"/>
                <w:szCs w:val="24"/>
              </w:rPr>
            </w:pPr>
            <w:r>
              <w:rPr>
                <w:b/>
                <w:sz w:val="24"/>
                <w:szCs w:val="24"/>
              </w:rPr>
              <w:t>17</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58</w:t>
            </w:r>
          </w:p>
        </w:tc>
        <w:tc>
          <w:tcPr>
            <w:tcW w:w="1116" w:type="dxa"/>
          </w:tcPr>
          <w:p w:rsidR="00445615" w:rsidRDefault="00445615" w:rsidP="0036708F">
            <w:pPr>
              <w:jc w:val="center"/>
              <w:rPr>
                <w:sz w:val="24"/>
                <w:szCs w:val="24"/>
              </w:rPr>
            </w:pPr>
            <w:r>
              <w:rPr>
                <w:sz w:val="24"/>
                <w:szCs w:val="24"/>
              </w:rPr>
              <w:t>68</w:t>
            </w:r>
          </w:p>
        </w:tc>
        <w:tc>
          <w:tcPr>
            <w:tcW w:w="1117" w:type="dxa"/>
          </w:tcPr>
          <w:p w:rsidR="00445615" w:rsidRDefault="00445615" w:rsidP="0036708F">
            <w:pPr>
              <w:jc w:val="center"/>
              <w:rPr>
                <w:sz w:val="24"/>
                <w:szCs w:val="24"/>
              </w:rPr>
            </w:pPr>
            <w:r>
              <w:rPr>
                <w:sz w:val="24"/>
                <w:szCs w:val="24"/>
              </w:rPr>
              <w:t>78</w:t>
            </w:r>
          </w:p>
        </w:tc>
        <w:tc>
          <w:tcPr>
            <w:tcW w:w="1117" w:type="dxa"/>
          </w:tcPr>
          <w:p w:rsidR="00445615" w:rsidRDefault="00445615" w:rsidP="0036708F">
            <w:pPr>
              <w:jc w:val="center"/>
              <w:rPr>
                <w:sz w:val="24"/>
                <w:szCs w:val="24"/>
              </w:rPr>
            </w:pPr>
            <w:r>
              <w:rPr>
                <w:sz w:val="24"/>
                <w:szCs w:val="24"/>
              </w:rPr>
              <w:t>88</w:t>
            </w:r>
          </w:p>
        </w:tc>
        <w:tc>
          <w:tcPr>
            <w:tcW w:w="1120" w:type="dxa"/>
            <w:tcBorders>
              <w:right w:val="single" w:sz="12" w:space="0" w:color="auto"/>
            </w:tcBorders>
          </w:tcPr>
          <w:p w:rsidR="00445615" w:rsidRDefault="00445615" w:rsidP="0036708F">
            <w:pPr>
              <w:jc w:val="center"/>
              <w:rPr>
                <w:sz w:val="24"/>
                <w:szCs w:val="24"/>
              </w:rPr>
            </w:pPr>
            <w:r>
              <w:rPr>
                <w:sz w:val="24"/>
                <w:szCs w:val="24"/>
              </w:rPr>
              <w:t>98</w:t>
            </w:r>
          </w:p>
        </w:tc>
        <w:tc>
          <w:tcPr>
            <w:tcW w:w="1776" w:type="dxa"/>
            <w:tcBorders>
              <w:left w:val="single" w:sz="12" w:space="0" w:color="auto"/>
            </w:tcBorders>
          </w:tcPr>
          <w:p w:rsidR="00445615" w:rsidRDefault="00445615" w:rsidP="0036708F">
            <w:pPr>
              <w:jc w:val="center"/>
              <w:rPr>
                <w:b/>
                <w:sz w:val="24"/>
                <w:szCs w:val="24"/>
              </w:rPr>
            </w:pPr>
            <w:r>
              <w:rPr>
                <w:b/>
                <w:sz w:val="24"/>
                <w:szCs w:val="24"/>
              </w:rPr>
              <w:t>18</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59</w:t>
            </w:r>
          </w:p>
        </w:tc>
        <w:tc>
          <w:tcPr>
            <w:tcW w:w="1116" w:type="dxa"/>
          </w:tcPr>
          <w:p w:rsidR="00445615" w:rsidRDefault="00445615" w:rsidP="0036708F">
            <w:pPr>
              <w:jc w:val="center"/>
              <w:rPr>
                <w:sz w:val="24"/>
                <w:szCs w:val="24"/>
              </w:rPr>
            </w:pPr>
            <w:r>
              <w:rPr>
                <w:sz w:val="24"/>
                <w:szCs w:val="24"/>
              </w:rPr>
              <w:t>69</w:t>
            </w:r>
          </w:p>
        </w:tc>
        <w:tc>
          <w:tcPr>
            <w:tcW w:w="1117" w:type="dxa"/>
          </w:tcPr>
          <w:p w:rsidR="00445615" w:rsidRDefault="00445615" w:rsidP="0036708F">
            <w:pPr>
              <w:jc w:val="center"/>
              <w:rPr>
                <w:sz w:val="24"/>
                <w:szCs w:val="24"/>
              </w:rPr>
            </w:pPr>
            <w:r>
              <w:rPr>
                <w:sz w:val="24"/>
                <w:szCs w:val="24"/>
              </w:rPr>
              <w:t>79</w:t>
            </w:r>
          </w:p>
        </w:tc>
        <w:tc>
          <w:tcPr>
            <w:tcW w:w="1117" w:type="dxa"/>
          </w:tcPr>
          <w:p w:rsidR="00445615" w:rsidRDefault="00445615" w:rsidP="0036708F">
            <w:pPr>
              <w:jc w:val="center"/>
              <w:rPr>
                <w:sz w:val="24"/>
                <w:szCs w:val="24"/>
              </w:rPr>
            </w:pPr>
            <w:r>
              <w:rPr>
                <w:sz w:val="24"/>
                <w:szCs w:val="24"/>
              </w:rPr>
              <w:t>89</w:t>
            </w:r>
          </w:p>
        </w:tc>
        <w:tc>
          <w:tcPr>
            <w:tcW w:w="1120" w:type="dxa"/>
            <w:tcBorders>
              <w:right w:val="single" w:sz="12" w:space="0" w:color="auto"/>
            </w:tcBorders>
          </w:tcPr>
          <w:p w:rsidR="00445615" w:rsidRDefault="00445615" w:rsidP="0036708F">
            <w:pPr>
              <w:jc w:val="center"/>
              <w:rPr>
                <w:sz w:val="24"/>
                <w:szCs w:val="24"/>
              </w:rPr>
            </w:pPr>
            <w:r>
              <w:rPr>
                <w:sz w:val="24"/>
                <w:szCs w:val="24"/>
              </w:rPr>
              <w:t>99</w:t>
            </w:r>
          </w:p>
        </w:tc>
        <w:tc>
          <w:tcPr>
            <w:tcW w:w="1776" w:type="dxa"/>
            <w:tcBorders>
              <w:left w:val="single" w:sz="12" w:space="0" w:color="auto"/>
            </w:tcBorders>
          </w:tcPr>
          <w:p w:rsidR="00445615" w:rsidRDefault="00445615" w:rsidP="0036708F">
            <w:pPr>
              <w:jc w:val="center"/>
              <w:rPr>
                <w:b/>
                <w:sz w:val="24"/>
                <w:szCs w:val="24"/>
              </w:rPr>
            </w:pPr>
            <w:r>
              <w:rPr>
                <w:b/>
                <w:sz w:val="24"/>
                <w:szCs w:val="24"/>
              </w:rPr>
              <w:t>19</w:t>
            </w:r>
          </w:p>
        </w:tc>
      </w:tr>
      <w:tr w:rsidR="00445615" w:rsidTr="0036708F">
        <w:trPr>
          <w:trHeight w:val="171"/>
          <w:jc w:val="center"/>
        </w:trPr>
        <w:tc>
          <w:tcPr>
            <w:tcW w:w="1115" w:type="dxa"/>
          </w:tcPr>
          <w:p w:rsidR="00445615" w:rsidRDefault="00445615" w:rsidP="0036708F">
            <w:pPr>
              <w:jc w:val="center"/>
              <w:rPr>
                <w:sz w:val="24"/>
                <w:szCs w:val="24"/>
              </w:rPr>
            </w:pPr>
            <w:r>
              <w:rPr>
                <w:sz w:val="24"/>
                <w:szCs w:val="24"/>
              </w:rPr>
              <w:t>60</w:t>
            </w:r>
          </w:p>
        </w:tc>
        <w:tc>
          <w:tcPr>
            <w:tcW w:w="1116" w:type="dxa"/>
          </w:tcPr>
          <w:p w:rsidR="00445615" w:rsidRDefault="00445615" w:rsidP="0036708F">
            <w:pPr>
              <w:jc w:val="center"/>
              <w:rPr>
                <w:sz w:val="24"/>
                <w:szCs w:val="24"/>
              </w:rPr>
            </w:pPr>
            <w:r>
              <w:rPr>
                <w:sz w:val="24"/>
                <w:szCs w:val="24"/>
              </w:rPr>
              <w:t>70</w:t>
            </w:r>
          </w:p>
        </w:tc>
        <w:tc>
          <w:tcPr>
            <w:tcW w:w="1117" w:type="dxa"/>
          </w:tcPr>
          <w:p w:rsidR="00445615" w:rsidRDefault="00445615" w:rsidP="0036708F">
            <w:pPr>
              <w:jc w:val="center"/>
              <w:rPr>
                <w:sz w:val="24"/>
                <w:szCs w:val="24"/>
              </w:rPr>
            </w:pPr>
            <w:r>
              <w:rPr>
                <w:sz w:val="24"/>
                <w:szCs w:val="24"/>
              </w:rPr>
              <w:t>80</w:t>
            </w:r>
          </w:p>
        </w:tc>
        <w:tc>
          <w:tcPr>
            <w:tcW w:w="1117" w:type="dxa"/>
          </w:tcPr>
          <w:p w:rsidR="00445615" w:rsidRDefault="00445615" w:rsidP="0036708F">
            <w:pPr>
              <w:jc w:val="center"/>
              <w:rPr>
                <w:sz w:val="24"/>
                <w:szCs w:val="24"/>
              </w:rPr>
            </w:pPr>
            <w:r>
              <w:rPr>
                <w:sz w:val="24"/>
                <w:szCs w:val="24"/>
              </w:rPr>
              <w:t>90</w:t>
            </w:r>
          </w:p>
        </w:tc>
        <w:tc>
          <w:tcPr>
            <w:tcW w:w="1120" w:type="dxa"/>
            <w:tcBorders>
              <w:right w:val="single" w:sz="12" w:space="0" w:color="auto"/>
            </w:tcBorders>
          </w:tcPr>
          <w:p w:rsidR="00445615" w:rsidRDefault="00445615" w:rsidP="0036708F">
            <w:pPr>
              <w:jc w:val="center"/>
              <w:rPr>
                <w:sz w:val="24"/>
                <w:szCs w:val="24"/>
              </w:rPr>
            </w:pPr>
            <w:r>
              <w:rPr>
                <w:sz w:val="24"/>
                <w:szCs w:val="24"/>
              </w:rPr>
              <w:t>100</w:t>
            </w:r>
          </w:p>
        </w:tc>
        <w:tc>
          <w:tcPr>
            <w:tcW w:w="1776" w:type="dxa"/>
            <w:tcBorders>
              <w:left w:val="single" w:sz="12" w:space="0" w:color="auto"/>
            </w:tcBorders>
          </w:tcPr>
          <w:p w:rsidR="00445615" w:rsidRDefault="00445615" w:rsidP="0036708F">
            <w:pPr>
              <w:jc w:val="center"/>
              <w:rPr>
                <w:b/>
                <w:sz w:val="24"/>
                <w:szCs w:val="24"/>
              </w:rPr>
            </w:pPr>
            <w:r>
              <w:rPr>
                <w:b/>
                <w:sz w:val="24"/>
                <w:szCs w:val="24"/>
              </w:rPr>
              <w:t>20</w:t>
            </w:r>
          </w:p>
        </w:tc>
      </w:tr>
    </w:tbl>
    <w:p w:rsidR="00445615" w:rsidRPr="00D86639" w:rsidRDefault="00445615" w:rsidP="00445615">
      <w:pPr>
        <w:rPr>
          <w:sz w:val="24"/>
          <w:szCs w:val="24"/>
        </w:rPr>
        <w:sectPr w:rsidR="00445615" w:rsidRPr="00D86639">
          <w:pgSz w:w="11909" w:h="16834"/>
          <w:pgMar w:top="1134" w:right="567" w:bottom="1134" w:left="1418" w:header="720" w:footer="720" w:gutter="0"/>
          <w:cols w:space="720"/>
        </w:sectPr>
      </w:pPr>
    </w:p>
    <w:p w:rsidR="0036708F" w:rsidRPr="0036708F" w:rsidRDefault="0036708F" w:rsidP="0036708F">
      <w:pPr>
        <w:pStyle w:val="1"/>
        <w:ind w:firstLine="709"/>
        <w:jc w:val="center"/>
        <w:rPr>
          <w:rFonts w:ascii="Times New Roman" w:hAnsi="Times New Roman" w:cs="Times New Roman"/>
          <w:b w:val="0"/>
          <w:bCs w:val="0"/>
          <w:color w:val="auto"/>
          <w:sz w:val="24"/>
          <w:lang w:bidi="ar-SA"/>
        </w:rPr>
      </w:pPr>
      <w:bookmarkStart w:id="1" w:name="_Toc499206742"/>
      <w:r w:rsidRPr="0036708F">
        <w:rPr>
          <w:rFonts w:ascii="Times New Roman" w:hAnsi="Times New Roman" w:cs="Times New Roman"/>
          <w:color w:val="auto"/>
          <w:sz w:val="24"/>
        </w:rPr>
        <w:lastRenderedPageBreak/>
        <w:t>ШАБЛОН ОФОРМЛЕНИЯ ТИТУЛЬНОГО ЛИСТА КОНТРОЛЬНОЙ РАБОТЫ</w:t>
      </w:r>
      <w:bookmarkEnd w:id="1"/>
    </w:p>
    <w:p w:rsidR="0036708F" w:rsidRDefault="0036708F" w:rsidP="0036708F">
      <w:pPr>
        <w:spacing w:after="76"/>
        <w:rPr>
          <w:sz w:val="24"/>
          <w:szCs w:val="24"/>
          <w:highlight w:val="yellow"/>
        </w:rPr>
      </w:pPr>
    </w:p>
    <w:p w:rsidR="0036708F" w:rsidRDefault="0036708F" w:rsidP="0036708F">
      <w:pPr>
        <w:jc w:val="center"/>
        <w:rPr>
          <w:sz w:val="24"/>
          <w:szCs w:val="28"/>
        </w:rPr>
      </w:pPr>
      <w:r>
        <w:rPr>
          <w:sz w:val="24"/>
          <w:szCs w:val="28"/>
        </w:rPr>
        <w:t xml:space="preserve">Государственное областное бюджетное </w:t>
      </w:r>
      <w:r>
        <w:rPr>
          <w:sz w:val="24"/>
          <w:szCs w:val="28"/>
        </w:rPr>
        <w:br/>
        <w:t>профессиональное образовательное учреждение</w:t>
      </w:r>
    </w:p>
    <w:p w:rsidR="0036708F" w:rsidRDefault="0036708F" w:rsidP="0036708F">
      <w:pPr>
        <w:jc w:val="center"/>
        <w:rPr>
          <w:sz w:val="24"/>
          <w:szCs w:val="28"/>
        </w:rPr>
      </w:pPr>
      <w:r>
        <w:rPr>
          <w:sz w:val="24"/>
          <w:szCs w:val="28"/>
        </w:rPr>
        <w:t>«Грязинский технический колледж»</w:t>
      </w:r>
    </w:p>
    <w:p w:rsidR="0036708F" w:rsidRDefault="0036708F" w:rsidP="0036708F">
      <w:pPr>
        <w:rPr>
          <w:sz w:val="28"/>
          <w:szCs w:val="28"/>
        </w:rPr>
      </w:pPr>
    </w:p>
    <w:p w:rsidR="0036708F" w:rsidRDefault="0036708F" w:rsidP="0036708F">
      <w:pPr>
        <w:rPr>
          <w:sz w:val="24"/>
          <w:szCs w:val="24"/>
        </w:rPr>
      </w:pPr>
    </w:p>
    <w:p w:rsidR="0036708F" w:rsidRDefault="0036708F" w:rsidP="0036708F">
      <w:pPr>
        <w:rPr>
          <w:sz w:val="24"/>
          <w:szCs w:val="24"/>
        </w:rPr>
      </w:pPr>
    </w:p>
    <w:p w:rsidR="0036708F" w:rsidRDefault="0036708F" w:rsidP="0036708F">
      <w:pPr>
        <w:rPr>
          <w:sz w:val="24"/>
          <w:szCs w:val="24"/>
        </w:rPr>
      </w:pPr>
    </w:p>
    <w:p w:rsidR="0036708F" w:rsidRDefault="0036708F" w:rsidP="0036708F">
      <w:pPr>
        <w:rPr>
          <w:sz w:val="24"/>
          <w:szCs w:val="24"/>
        </w:rPr>
      </w:pPr>
    </w:p>
    <w:p w:rsidR="0036708F" w:rsidRDefault="0036708F" w:rsidP="0036708F">
      <w:pPr>
        <w:rPr>
          <w:sz w:val="24"/>
          <w:szCs w:val="24"/>
        </w:rPr>
      </w:pPr>
    </w:p>
    <w:p w:rsidR="0036708F" w:rsidRDefault="0036708F" w:rsidP="0036708F">
      <w:pPr>
        <w:rPr>
          <w:sz w:val="24"/>
          <w:szCs w:val="24"/>
        </w:rPr>
      </w:pPr>
    </w:p>
    <w:p w:rsidR="0036708F" w:rsidRDefault="0036708F" w:rsidP="0036708F">
      <w:pPr>
        <w:rPr>
          <w:sz w:val="24"/>
          <w:szCs w:val="24"/>
        </w:rPr>
      </w:pPr>
    </w:p>
    <w:p w:rsidR="0036708F" w:rsidRDefault="0036708F" w:rsidP="0036708F">
      <w:pPr>
        <w:rPr>
          <w:sz w:val="24"/>
          <w:szCs w:val="24"/>
        </w:rPr>
      </w:pPr>
    </w:p>
    <w:p w:rsidR="0036708F" w:rsidRDefault="0036708F" w:rsidP="0036708F">
      <w:pPr>
        <w:rPr>
          <w:sz w:val="24"/>
          <w:szCs w:val="24"/>
        </w:rPr>
      </w:pPr>
    </w:p>
    <w:p w:rsidR="0036708F" w:rsidRDefault="0036708F" w:rsidP="0036708F">
      <w:pPr>
        <w:rPr>
          <w:sz w:val="24"/>
          <w:szCs w:val="24"/>
        </w:rPr>
      </w:pPr>
    </w:p>
    <w:p w:rsidR="0036708F" w:rsidRDefault="0036708F" w:rsidP="0036708F">
      <w:pPr>
        <w:spacing w:after="19"/>
        <w:rPr>
          <w:sz w:val="24"/>
          <w:szCs w:val="24"/>
        </w:rPr>
      </w:pPr>
    </w:p>
    <w:p w:rsidR="0036708F" w:rsidRDefault="0036708F" w:rsidP="0036708F">
      <w:pPr>
        <w:spacing w:line="360" w:lineRule="auto"/>
        <w:ind w:right="-20" w:firstLine="709"/>
        <w:jc w:val="center"/>
        <w:rPr>
          <w:b/>
          <w:bCs/>
          <w:color w:val="000000"/>
          <w:sz w:val="28"/>
          <w:szCs w:val="24"/>
        </w:rPr>
      </w:pPr>
      <w:r>
        <w:rPr>
          <w:b/>
          <w:bCs/>
          <w:color w:val="000000"/>
          <w:sz w:val="28"/>
          <w:szCs w:val="24"/>
        </w:rPr>
        <w:t>К</w:t>
      </w:r>
      <w:r>
        <w:rPr>
          <w:b/>
          <w:bCs/>
          <w:color w:val="000000"/>
          <w:spacing w:val="1"/>
          <w:sz w:val="28"/>
          <w:szCs w:val="24"/>
        </w:rPr>
        <w:t>О</w:t>
      </w:r>
      <w:r>
        <w:rPr>
          <w:b/>
          <w:bCs/>
          <w:color w:val="000000"/>
          <w:spacing w:val="-2"/>
          <w:sz w:val="28"/>
          <w:szCs w:val="24"/>
        </w:rPr>
        <w:t>Н</w:t>
      </w:r>
      <w:r>
        <w:rPr>
          <w:b/>
          <w:bCs/>
          <w:color w:val="000000"/>
          <w:sz w:val="28"/>
          <w:szCs w:val="24"/>
        </w:rPr>
        <w:t>ТР</w:t>
      </w:r>
      <w:r>
        <w:rPr>
          <w:b/>
          <w:bCs/>
          <w:color w:val="000000"/>
          <w:spacing w:val="-1"/>
          <w:sz w:val="28"/>
          <w:szCs w:val="24"/>
        </w:rPr>
        <w:t>О</w:t>
      </w:r>
      <w:r>
        <w:rPr>
          <w:b/>
          <w:bCs/>
          <w:color w:val="000000"/>
          <w:sz w:val="28"/>
          <w:szCs w:val="24"/>
        </w:rPr>
        <w:t>ЛЬ</w:t>
      </w:r>
      <w:r>
        <w:rPr>
          <w:b/>
          <w:bCs/>
          <w:color w:val="000000"/>
          <w:spacing w:val="-2"/>
          <w:sz w:val="28"/>
          <w:szCs w:val="24"/>
        </w:rPr>
        <w:t>Н</w:t>
      </w:r>
      <w:r>
        <w:rPr>
          <w:b/>
          <w:bCs/>
          <w:color w:val="000000"/>
          <w:sz w:val="28"/>
          <w:szCs w:val="24"/>
        </w:rPr>
        <w:t>АЯ Р</w:t>
      </w:r>
      <w:r>
        <w:rPr>
          <w:b/>
          <w:bCs/>
          <w:color w:val="000000"/>
          <w:spacing w:val="-1"/>
          <w:sz w:val="28"/>
          <w:szCs w:val="24"/>
        </w:rPr>
        <w:t>А</w:t>
      </w:r>
      <w:r>
        <w:rPr>
          <w:b/>
          <w:bCs/>
          <w:color w:val="000000"/>
          <w:sz w:val="28"/>
          <w:szCs w:val="24"/>
        </w:rPr>
        <w:t>БОТА</w:t>
      </w:r>
    </w:p>
    <w:p w:rsidR="0036708F" w:rsidRDefault="00866EB8" w:rsidP="0036708F">
      <w:pPr>
        <w:spacing w:line="360" w:lineRule="auto"/>
        <w:ind w:right="-20" w:firstLine="709"/>
        <w:jc w:val="center"/>
        <w:rPr>
          <w:b/>
          <w:bCs/>
          <w:color w:val="000000"/>
          <w:sz w:val="28"/>
          <w:szCs w:val="24"/>
        </w:rPr>
      </w:pPr>
      <w:r>
        <w:rPr>
          <w:b/>
          <w:bCs/>
          <w:color w:val="000000"/>
          <w:sz w:val="28"/>
          <w:szCs w:val="24"/>
        </w:rPr>
        <w:t xml:space="preserve">ПО </w:t>
      </w:r>
      <w:r w:rsidR="00B30553">
        <w:rPr>
          <w:b/>
          <w:bCs/>
          <w:color w:val="000000"/>
          <w:sz w:val="28"/>
          <w:szCs w:val="24"/>
        </w:rPr>
        <w:t>МДК 01.01 Проектирование зданий и сооружений</w:t>
      </w:r>
    </w:p>
    <w:p w:rsidR="00B30553" w:rsidRDefault="00B30553" w:rsidP="0036708F">
      <w:pPr>
        <w:spacing w:line="360" w:lineRule="auto"/>
        <w:ind w:right="-20" w:firstLine="709"/>
        <w:jc w:val="center"/>
        <w:rPr>
          <w:b/>
          <w:bCs/>
          <w:color w:val="000000"/>
          <w:sz w:val="28"/>
          <w:szCs w:val="24"/>
        </w:rPr>
      </w:pPr>
      <w:r>
        <w:rPr>
          <w:b/>
          <w:bCs/>
          <w:color w:val="000000"/>
          <w:sz w:val="28"/>
          <w:szCs w:val="24"/>
        </w:rPr>
        <w:t>Тема: Строительные конструкции</w:t>
      </w:r>
    </w:p>
    <w:p w:rsidR="0036708F" w:rsidRDefault="0036708F" w:rsidP="0036708F">
      <w:pPr>
        <w:spacing w:after="79"/>
        <w:jc w:val="center"/>
        <w:rPr>
          <w:sz w:val="28"/>
          <w:szCs w:val="24"/>
        </w:rPr>
      </w:pPr>
    </w:p>
    <w:p w:rsidR="0036708F" w:rsidRPr="001B0EEF" w:rsidRDefault="0036708F" w:rsidP="0036708F">
      <w:pPr>
        <w:spacing w:after="79"/>
        <w:jc w:val="center"/>
        <w:rPr>
          <w:sz w:val="24"/>
          <w:szCs w:val="24"/>
        </w:rPr>
      </w:pPr>
      <w:r w:rsidRPr="001B0EEF">
        <w:rPr>
          <w:sz w:val="24"/>
          <w:szCs w:val="24"/>
        </w:rPr>
        <w:t>Вариант № ___</w:t>
      </w:r>
    </w:p>
    <w:p w:rsidR="0036708F" w:rsidRDefault="0036708F" w:rsidP="0036708F">
      <w:pPr>
        <w:ind w:left="5000" w:right="5"/>
        <w:jc w:val="center"/>
        <w:rPr>
          <w:color w:val="000000"/>
          <w:sz w:val="24"/>
          <w:szCs w:val="24"/>
        </w:rPr>
      </w:pPr>
    </w:p>
    <w:p w:rsidR="0036708F" w:rsidRDefault="0036708F" w:rsidP="0036708F">
      <w:pPr>
        <w:ind w:left="4536" w:right="5"/>
        <w:jc w:val="both"/>
        <w:rPr>
          <w:color w:val="000000"/>
          <w:sz w:val="24"/>
          <w:szCs w:val="24"/>
        </w:rPr>
      </w:pPr>
    </w:p>
    <w:p w:rsidR="0036708F" w:rsidRDefault="0036708F" w:rsidP="0036708F">
      <w:pPr>
        <w:ind w:left="3969" w:right="5"/>
        <w:jc w:val="both"/>
        <w:rPr>
          <w:color w:val="000000"/>
          <w:sz w:val="24"/>
          <w:szCs w:val="24"/>
        </w:rPr>
      </w:pPr>
    </w:p>
    <w:p w:rsidR="0036708F" w:rsidRDefault="0036708F" w:rsidP="0036708F">
      <w:pPr>
        <w:ind w:left="3969" w:right="5"/>
        <w:jc w:val="both"/>
        <w:rPr>
          <w:color w:val="000000"/>
          <w:sz w:val="24"/>
          <w:szCs w:val="24"/>
        </w:rPr>
      </w:pPr>
    </w:p>
    <w:p w:rsidR="0036708F" w:rsidRDefault="0036708F" w:rsidP="0036708F">
      <w:pPr>
        <w:ind w:left="3969" w:right="5"/>
        <w:jc w:val="both"/>
        <w:rPr>
          <w:color w:val="000000"/>
          <w:sz w:val="24"/>
          <w:szCs w:val="24"/>
        </w:rPr>
      </w:pPr>
    </w:p>
    <w:p w:rsidR="0036708F" w:rsidRDefault="0036708F" w:rsidP="0036708F">
      <w:pPr>
        <w:ind w:left="3969" w:right="5"/>
        <w:jc w:val="both"/>
        <w:rPr>
          <w:color w:val="000000"/>
          <w:sz w:val="24"/>
          <w:szCs w:val="24"/>
        </w:rPr>
      </w:pPr>
    </w:p>
    <w:p w:rsidR="0036708F" w:rsidRDefault="0036708F" w:rsidP="0036708F">
      <w:pPr>
        <w:ind w:left="3969" w:right="5"/>
        <w:jc w:val="both"/>
        <w:rPr>
          <w:color w:val="000000"/>
          <w:sz w:val="24"/>
          <w:szCs w:val="24"/>
        </w:rPr>
      </w:pPr>
      <w:r>
        <w:rPr>
          <w:color w:val="000000"/>
          <w:sz w:val="24"/>
          <w:szCs w:val="24"/>
        </w:rPr>
        <w:t xml:space="preserve">Студент: _______________________ </w:t>
      </w:r>
    </w:p>
    <w:p w:rsidR="0036708F" w:rsidRDefault="0036708F" w:rsidP="0036708F">
      <w:pPr>
        <w:ind w:left="5409" w:right="5" w:firstLine="351"/>
        <w:rPr>
          <w:i/>
          <w:color w:val="000000"/>
          <w:sz w:val="20"/>
          <w:szCs w:val="24"/>
        </w:rPr>
      </w:pPr>
      <w:r>
        <w:rPr>
          <w:i/>
          <w:color w:val="000000"/>
          <w:szCs w:val="24"/>
        </w:rPr>
        <w:t>(ФИО)</w:t>
      </w:r>
    </w:p>
    <w:p w:rsidR="0036708F" w:rsidRDefault="0036708F" w:rsidP="0036708F">
      <w:pPr>
        <w:ind w:left="3969" w:right="5"/>
        <w:jc w:val="both"/>
        <w:rPr>
          <w:color w:val="000000"/>
          <w:sz w:val="24"/>
          <w:szCs w:val="24"/>
        </w:rPr>
      </w:pPr>
      <w:r>
        <w:rPr>
          <w:color w:val="000000"/>
          <w:sz w:val="24"/>
          <w:szCs w:val="24"/>
        </w:rPr>
        <w:t xml:space="preserve">_______________________________ </w:t>
      </w:r>
    </w:p>
    <w:p w:rsidR="0036708F" w:rsidRDefault="0036708F" w:rsidP="0036708F">
      <w:pPr>
        <w:ind w:left="3969" w:right="5"/>
        <w:jc w:val="both"/>
        <w:rPr>
          <w:color w:val="000000"/>
          <w:sz w:val="24"/>
          <w:szCs w:val="24"/>
        </w:rPr>
      </w:pPr>
      <w:r>
        <w:rPr>
          <w:color w:val="000000"/>
          <w:sz w:val="24"/>
          <w:szCs w:val="24"/>
        </w:rPr>
        <w:t>Группа, № зачетной книжки</w:t>
      </w:r>
    </w:p>
    <w:p w:rsidR="0036708F" w:rsidRDefault="0036708F" w:rsidP="0036708F">
      <w:pPr>
        <w:ind w:left="3969" w:right="5"/>
        <w:jc w:val="both"/>
        <w:rPr>
          <w:color w:val="000000"/>
          <w:sz w:val="24"/>
          <w:szCs w:val="24"/>
        </w:rPr>
      </w:pPr>
    </w:p>
    <w:p w:rsidR="0036708F" w:rsidRDefault="0036708F" w:rsidP="0036708F">
      <w:pPr>
        <w:ind w:left="3969" w:right="5"/>
        <w:jc w:val="both"/>
        <w:rPr>
          <w:color w:val="000000"/>
          <w:sz w:val="24"/>
          <w:szCs w:val="24"/>
        </w:rPr>
      </w:pPr>
      <w:r>
        <w:rPr>
          <w:color w:val="000000"/>
          <w:sz w:val="24"/>
          <w:szCs w:val="24"/>
        </w:rPr>
        <w:t xml:space="preserve">Проверил преподаватель </w:t>
      </w:r>
      <w:proofErr w:type="spellStart"/>
      <w:r>
        <w:rPr>
          <w:color w:val="000000"/>
          <w:sz w:val="24"/>
          <w:szCs w:val="24"/>
        </w:rPr>
        <w:t>___________Клименко</w:t>
      </w:r>
      <w:proofErr w:type="spellEnd"/>
      <w:r>
        <w:rPr>
          <w:color w:val="000000"/>
          <w:sz w:val="24"/>
          <w:szCs w:val="24"/>
        </w:rPr>
        <w:t xml:space="preserve"> Е.В.</w:t>
      </w:r>
    </w:p>
    <w:p w:rsidR="0036708F" w:rsidRDefault="0036708F" w:rsidP="0036708F">
      <w:pPr>
        <w:ind w:left="4689" w:right="5"/>
        <w:jc w:val="center"/>
        <w:rPr>
          <w:i/>
          <w:color w:val="000000"/>
          <w:sz w:val="20"/>
          <w:szCs w:val="24"/>
        </w:rPr>
      </w:pPr>
      <w:r>
        <w:rPr>
          <w:i/>
          <w:color w:val="000000"/>
          <w:szCs w:val="24"/>
        </w:rPr>
        <w:t>(должность, ФИО)</w:t>
      </w:r>
    </w:p>
    <w:p w:rsidR="0036708F" w:rsidRDefault="0036708F" w:rsidP="0036708F">
      <w:pPr>
        <w:ind w:left="3969" w:right="5"/>
        <w:jc w:val="both"/>
        <w:rPr>
          <w:color w:val="000000"/>
          <w:sz w:val="24"/>
          <w:szCs w:val="24"/>
        </w:rPr>
      </w:pPr>
    </w:p>
    <w:p w:rsidR="0036708F" w:rsidRDefault="0036708F" w:rsidP="0036708F">
      <w:pPr>
        <w:ind w:left="3969" w:right="5"/>
        <w:jc w:val="both"/>
        <w:rPr>
          <w:color w:val="000000"/>
          <w:sz w:val="24"/>
          <w:szCs w:val="24"/>
        </w:rPr>
      </w:pPr>
      <w:r>
        <w:rPr>
          <w:color w:val="000000"/>
          <w:sz w:val="24"/>
          <w:szCs w:val="24"/>
        </w:rPr>
        <w:t>Оценка</w:t>
      </w:r>
      <w:r>
        <w:rPr>
          <w:color w:val="000000"/>
          <w:spacing w:val="-1"/>
          <w:sz w:val="24"/>
          <w:szCs w:val="24"/>
        </w:rPr>
        <w:t>:_</w:t>
      </w:r>
      <w:r>
        <w:rPr>
          <w:color w:val="000000"/>
          <w:sz w:val="24"/>
          <w:szCs w:val="24"/>
        </w:rPr>
        <w:t>_</w:t>
      </w:r>
      <w:r>
        <w:rPr>
          <w:color w:val="000000"/>
          <w:spacing w:val="-1"/>
          <w:sz w:val="24"/>
          <w:szCs w:val="24"/>
        </w:rPr>
        <w:t>_</w:t>
      </w:r>
      <w:r>
        <w:rPr>
          <w:color w:val="000000"/>
          <w:sz w:val="24"/>
          <w:szCs w:val="24"/>
        </w:rPr>
        <w:t>__</w:t>
      </w:r>
      <w:r>
        <w:rPr>
          <w:color w:val="000000"/>
          <w:spacing w:val="-1"/>
          <w:sz w:val="24"/>
          <w:szCs w:val="24"/>
        </w:rPr>
        <w:t>_</w:t>
      </w:r>
      <w:r>
        <w:rPr>
          <w:color w:val="000000"/>
          <w:sz w:val="24"/>
          <w:szCs w:val="24"/>
        </w:rPr>
        <w:t>__</w:t>
      </w:r>
      <w:r>
        <w:rPr>
          <w:color w:val="000000"/>
          <w:spacing w:val="-2"/>
          <w:sz w:val="24"/>
          <w:szCs w:val="24"/>
        </w:rPr>
        <w:t>_</w:t>
      </w:r>
      <w:r>
        <w:rPr>
          <w:color w:val="000000"/>
          <w:spacing w:val="-1"/>
          <w:sz w:val="24"/>
          <w:szCs w:val="24"/>
        </w:rPr>
        <w:t>_</w:t>
      </w:r>
      <w:r>
        <w:rPr>
          <w:color w:val="000000"/>
          <w:sz w:val="24"/>
          <w:szCs w:val="24"/>
        </w:rPr>
        <w:t>__</w:t>
      </w:r>
      <w:r>
        <w:rPr>
          <w:color w:val="000000"/>
          <w:spacing w:val="-1"/>
          <w:sz w:val="24"/>
          <w:szCs w:val="24"/>
        </w:rPr>
        <w:t>_</w:t>
      </w:r>
      <w:r>
        <w:rPr>
          <w:color w:val="000000"/>
          <w:spacing w:val="2"/>
          <w:sz w:val="24"/>
          <w:szCs w:val="24"/>
        </w:rPr>
        <w:t>_</w:t>
      </w:r>
      <w:r>
        <w:rPr>
          <w:color w:val="000000"/>
          <w:sz w:val="24"/>
          <w:szCs w:val="24"/>
        </w:rPr>
        <w:t>_</w:t>
      </w:r>
      <w:r>
        <w:rPr>
          <w:color w:val="000000"/>
          <w:spacing w:val="-1"/>
          <w:sz w:val="24"/>
          <w:szCs w:val="24"/>
        </w:rPr>
        <w:t>_</w:t>
      </w:r>
      <w:r>
        <w:rPr>
          <w:color w:val="000000"/>
          <w:sz w:val="24"/>
          <w:szCs w:val="24"/>
        </w:rPr>
        <w:t>___</w:t>
      </w:r>
    </w:p>
    <w:p w:rsidR="0036708F" w:rsidRDefault="0036708F" w:rsidP="0036708F">
      <w:pPr>
        <w:ind w:left="3969"/>
        <w:rPr>
          <w:sz w:val="24"/>
          <w:szCs w:val="24"/>
        </w:rPr>
      </w:pPr>
    </w:p>
    <w:p w:rsidR="0036708F" w:rsidRDefault="0036708F" w:rsidP="0036708F">
      <w:pPr>
        <w:rPr>
          <w:sz w:val="24"/>
          <w:szCs w:val="24"/>
        </w:rPr>
      </w:pPr>
    </w:p>
    <w:p w:rsidR="0036708F" w:rsidRDefault="0036708F" w:rsidP="0036708F">
      <w:pPr>
        <w:rPr>
          <w:sz w:val="24"/>
          <w:szCs w:val="24"/>
        </w:rPr>
      </w:pPr>
    </w:p>
    <w:p w:rsidR="0036708F" w:rsidRDefault="0036708F" w:rsidP="0036708F">
      <w:pPr>
        <w:rPr>
          <w:sz w:val="24"/>
          <w:szCs w:val="24"/>
        </w:rPr>
      </w:pPr>
    </w:p>
    <w:p w:rsidR="0036708F" w:rsidRDefault="0036708F" w:rsidP="0036708F">
      <w:pPr>
        <w:rPr>
          <w:sz w:val="24"/>
          <w:szCs w:val="24"/>
        </w:rPr>
      </w:pPr>
    </w:p>
    <w:p w:rsidR="0036708F" w:rsidRDefault="0036708F" w:rsidP="0036708F">
      <w:pPr>
        <w:rPr>
          <w:sz w:val="24"/>
          <w:szCs w:val="24"/>
        </w:rPr>
      </w:pPr>
    </w:p>
    <w:p w:rsidR="0036708F" w:rsidRDefault="0036708F" w:rsidP="0036708F">
      <w:pPr>
        <w:rPr>
          <w:sz w:val="24"/>
          <w:szCs w:val="24"/>
        </w:rPr>
      </w:pPr>
    </w:p>
    <w:p w:rsidR="0036708F" w:rsidRDefault="0036708F" w:rsidP="0036708F">
      <w:pPr>
        <w:rPr>
          <w:sz w:val="24"/>
          <w:szCs w:val="24"/>
        </w:rPr>
      </w:pPr>
    </w:p>
    <w:p w:rsidR="0036708F" w:rsidRDefault="0036708F" w:rsidP="0036708F">
      <w:pPr>
        <w:rPr>
          <w:sz w:val="24"/>
          <w:szCs w:val="24"/>
        </w:rPr>
      </w:pPr>
    </w:p>
    <w:p w:rsidR="0036708F" w:rsidRDefault="0036708F" w:rsidP="0036708F">
      <w:pPr>
        <w:spacing w:after="17"/>
        <w:rPr>
          <w:sz w:val="24"/>
          <w:szCs w:val="24"/>
        </w:rPr>
      </w:pPr>
    </w:p>
    <w:p w:rsidR="0036708F" w:rsidRDefault="0036708F" w:rsidP="0036708F">
      <w:pPr>
        <w:ind w:right="-20" w:firstLine="709"/>
        <w:jc w:val="center"/>
        <w:rPr>
          <w:color w:val="000000"/>
          <w:spacing w:val="-1"/>
          <w:sz w:val="24"/>
          <w:szCs w:val="24"/>
        </w:rPr>
      </w:pPr>
      <w:r>
        <w:rPr>
          <w:sz w:val="24"/>
          <w:szCs w:val="28"/>
        </w:rPr>
        <w:t>Грязи</w:t>
      </w:r>
      <w:r>
        <w:rPr>
          <w:color w:val="000000"/>
          <w:spacing w:val="-1"/>
          <w:sz w:val="24"/>
          <w:szCs w:val="24"/>
        </w:rPr>
        <w:t>, 201</w:t>
      </w:r>
      <w:r w:rsidR="00B30553">
        <w:rPr>
          <w:color w:val="000000"/>
          <w:spacing w:val="-1"/>
          <w:sz w:val="24"/>
          <w:szCs w:val="24"/>
        </w:rPr>
        <w:t>8</w:t>
      </w:r>
    </w:p>
    <w:p w:rsidR="002978BA" w:rsidRDefault="0036708F" w:rsidP="0036708F">
      <w:r>
        <w:rPr>
          <w:color w:val="000000"/>
          <w:spacing w:val="-1"/>
        </w:rPr>
        <w:br w:type="page"/>
      </w:r>
    </w:p>
    <w:p w:rsidR="0036708F" w:rsidRPr="0036708F" w:rsidRDefault="0036708F" w:rsidP="0036708F">
      <w:pPr>
        <w:pStyle w:val="1"/>
        <w:ind w:firstLine="709"/>
        <w:jc w:val="center"/>
        <w:rPr>
          <w:rFonts w:ascii="Times New Roman" w:hAnsi="Times New Roman" w:cs="Times New Roman"/>
          <w:color w:val="auto"/>
          <w:sz w:val="24"/>
        </w:rPr>
      </w:pPr>
      <w:bookmarkStart w:id="2" w:name="_Toc499206743"/>
      <w:r w:rsidRPr="0036708F">
        <w:rPr>
          <w:rFonts w:ascii="Times New Roman" w:hAnsi="Times New Roman" w:cs="Times New Roman"/>
          <w:color w:val="auto"/>
          <w:sz w:val="24"/>
        </w:rPr>
        <w:lastRenderedPageBreak/>
        <w:t>ТРЕБОВАНИЯ К ОФОРМЛЕНИЮ КОНТРОЛЬНОЙ РАБОТЫ:</w:t>
      </w:r>
      <w:bookmarkEnd w:id="2"/>
    </w:p>
    <w:p w:rsidR="0036708F" w:rsidRDefault="0036708F" w:rsidP="0036708F">
      <w:pPr>
        <w:pStyle w:val="ac"/>
        <w:spacing w:before="7"/>
        <w:rPr>
          <w:b/>
          <w:sz w:val="23"/>
        </w:rPr>
      </w:pPr>
    </w:p>
    <w:p w:rsidR="0036708F" w:rsidRPr="00866EB8" w:rsidRDefault="0036708F" w:rsidP="0036708F">
      <w:pPr>
        <w:pStyle w:val="ac"/>
        <w:ind w:firstLine="709"/>
        <w:rPr>
          <w:sz w:val="24"/>
        </w:rPr>
      </w:pPr>
      <w:r w:rsidRPr="00866EB8">
        <w:rPr>
          <w:sz w:val="24"/>
        </w:rPr>
        <w:t>К оформлению контрольной работы предъявляются следующие требования:</w:t>
      </w:r>
    </w:p>
    <w:p w:rsidR="00B826E3" w:rsidRPr="00866EB8" w:rsidRDefault="00B826E3" w:rsidP="00866EB8">
      <w:pPr>
        <w:pStyle w:val="a3"/>
        <w:numPr>
          <w:ilvl w:val="0"/>
          <w:numId w:val="45"/>
        </w:numPr>
        <w:spacing w:line="276" w:lineRule="auto"/>
        <w:ind w:right="140"/>
        <w:jc w:val="both"/>
        <w:rPr>
          <w:sz w:val="24"/>
          <w:szCs w:val="24"/>
        </w:rPr>
      </w:pPr>
      <w:r w:rsidRPr="00866EB8">
        <w:rPr>
          <w:sz w:val="24"/>
          <w:szCs w:val="24"/>
        </w:rPr>
        <w:t>Отчетные работы студенты оформляют в соответствии с методическими указаниями по каждому заданию на листах формата А</w:t>
      </w:r>
      <w:proofErr w:type="gramStart"/>
      <w:r w:rsidRPr="00866EB8">
        <w:rPr>
          <w:sz w:val="24"/>
          <w:szCs w:val="24"/>
        </w:rPr>
        <w:t>4</w:t>
      </w:r>
      <w:proofErr w:type="gramEnd"/>
      <w:r w:rsidRPr="00866EB8">
        <w:rPr>
          <w:sz w:val="24"/>
          <w:szCs w:val="24"/>
        </w:rPr>
        <w:t xml:space="preserve"> и брошюруют в папку-скоросшиватель в следующем порядке:</w:t>
      </w:r>
    </w:p>
    <w:p w:rsidR="00B826E3" w:rsidRPr="00866EB8" w:rsidRDefault="00B826E3" w:rsidP="00866EB8">
      <w:pPr>
        <w:pStyle w:val="a3"/>
        <w:widowControl/>
        <w:numPr>
          <w:ilvl w:val="1"/>
          <w:numId w:val="45"/>
        </w:numPr>
        <w:tabs>
          <w:tab w:val="left" w:pos="1300"/>
        </w:tabs>
        <w:autoSpaceDE/>
        <w:autoSpaceDN/>
        <w:spacing w:line="276" w:lineRule="auto"/>
        <w:rPr>
          <w:rFonts w:ascii="Symbol" w:eastAsia="Symbol" w:hAnsi="Symbol" w:cs="Symbol"/>
          <w:sz w:val="24"/>
          <w:szCs w:val="24"/>
        </w:rPr>
      </w:pPr>
      <w:r w:rsidRPr="00866EB8">
        <w:rPr>
          <w:sz w:val="24"/>
          <w:szCs w:val="24"/>
        </w:rPr>
        <w:t>титульный лист;</w:t>
      </w:r>
    </w:p>
    <w:p w:rsidR="00B826E3" w:rsidRPr="00866EB8" w:rsidRDefault="00B826E3" w:rsidP="00866EB8">
      <w:pPr>
        <w:pStyle w:val="a3"/>
        <w:widowControl/>
        <w:numPr>
          <w:ilvl w:val="1"/>
          <w:numId w:val="45"/>
        </w:numPr>
        <w:tabs>
          <w:tab w:val="left" w:pos="1300"/>
        </w:tabs>
        <w:autoSpaceDE/>
        <w:autoSpaceDN/>
        <w:spacing w:line="276" w:lineRule="auto"/>
        <w:rPr>
          <w:rFonts w:ascii="Symbol" w:eastAsia="Symbol" w:hAnsi="Symbol" w:cs="Symbol"/>
          <w:sz w:val="24"/>
          <w:szCs w:val="24"/>
        </w:rPr>
      </w:pPr>
      <w:r w:rsidRPr="00866EB8">
        <w:rPr>
          <w:sz w:val="24"/>
          <w:szCs w:val="24"/>
        </w:rPr>
        <w:t>выполненные бланки отчетных работ</w:t>
      </w:r>
    </w:p>
    <w:p w:rsidR="0036708F" w:rsidRPr="00B826E3" w:rsidRDefault="00B826E3" w:rsidP="00866EB8">
      <w:pPr>
        <w:pStyle w:val="a3"/>
        <w:numPr>
          <w:ilvl w:val="0"/>
          <w:numId w:val="45"/>
        </w:numPr>
        <w:tabs>
          <w:tab w:val="left" w:pos="1002"/>
        </w:tabs>
        <w:jc w:val="both"/>
        <w:rPr>
          <w:sz w:val="24"/>
        </w:rPr>
      </w:pPr>
      <w:r>
        <w:rPr>
          <w:sz w:val="24"/>
        </w:rPr>
        <w:t>В</w:t>
      </w:r>
      <w:r w:rsidR="0036708F" w:rsidRPr="00B826E3">
        <w:rPr>
          <w:sz w:val="24"/>
        </w:rPr>
        <w:t>се схемы и построения выполняются карандашом и линейкой.</w:t>
      </w:r>
    </w:p>
    <w:p w:rsidR="0036708F" w:rsidRPr="00B826E3" w:rsidRDefault="0036708F" w:rsidP="00866EB8">
      <w:pPr>
        <w:pStyle w:val="a3"/>
        <w:numPr>
          <w:ilvl w:val="0"/>
          <w:numId w:val="45"/>
        </w:numPr>
        <w:tabs>
          <w:tab w:val="left" w:pos="1026"/>
        </w:tabs>
        <w:jc w:val="both"/>
        <w:rPr>
          <w:sz w:val="24"/>
        </w:rPr>
      </w:pPr>
      <w:r w:rsidRPr="00B826E3">
        <w:rPr>
          <w:sz w:val="24"/>
        </w:rPr>
        <w:t xml:space="preserve">Текст должен иметь </w:t>
      </w:r>
      <w:r w:rsidR="00B826E3" w:rsidRPr="00B826E3">
        <w:rPr>
          <w:sz w:val="24"/>
        </w:rPr>
        <w:t>читаемый почерк, без исправлений и зачеркиваний</w:t>
      </w:r>
      <w:r w:rsidRPr="00B826E3">
        <w:rPr>
          <w:sz w:val="24"/>
        </w:rPr>
        <w:t>.</w:t>
      </w:r>
    </w:p>
    <w:p w:rsidR="0036708F" w:rsidRPr="00B826E3" w:rsidRDefault="00B826E3" w:rsidP="00866EB8">
      <w:pPr>
        <w:pStyle w:val="a3"/>
        <w:numPr>
          <w:ilvl w:val="0"/>
          <w:numId w:val="45"/>
        </w:numPr>
        <w:tabs>
          <w:tab w:val="left" w:pos="1012"/>
        </w:tabs>
        <w:jc w:val="both"/>
        <w:rPr>
          <w:sz w:val="24"/>
        </w:rPr>
      </w:pPr>
      <w:r w:rsidRPr="00B826E3">
        <w:rPr>
          <w:sz w:val="24"/>
        </w:rPr>
        <w:t>При выполнении задач на страницах должны соблюдаться поля</w:t>
      </w:r>
      <w:r w:rsidR="0036708F" w:rsidRPr="00B826E3">
        <w:rPr>
          <w:sz w:val="24"/>
        </w:rPr>
        <w:t>.</w:t>
      </w:r>
    </w:p>
    <w:p w:rsidR="0036708F" w:rsidRPr="00B826E3" w:rsidRDefault="0036708F" w:rsidP="00866EB8">
      <w:pPr>
        <w:pStyle w:val="a3"/>
        <w:numPr>
          <w:ilvl w:val="0"/>
          <w:numId w:val="45"/>
        </w:numPr>
        <w:tabs>
          <w:tab w:val="left" w:pos="1002"/>
        </w:tabs>
        <w:jc w:val="both"/>
        <w:rPr>
          <w:sz w:val="24"/>
        </w:rPr>
      </w:pPr>
      <w:r w:rsidRPr="00B826E3">
        <w:rPr>
          <w:sz w:val="24"/>
        </w:rPr>
        <w:t>Каждая структурная часть контрольной работы (</w:t>
      </w:r>
      <w:r w:rsidR="00B30553">
        <w:rPr>
          <w:sz w:val="24"/>
        </w:rPr>
        <w:t xml:space="preserve">каждый теоретический вопрос и </w:t>
      </w:r>
      <w:r w:rsidR="00B826E3" w:rsidRPr="00B826E3">
        <w:rPr>
          <w:sz w:val="24"/>
        </w:rPr>
        <w:t>каждая задача</w:t>
      </w:r>
      <w:r w:rsidRPr="00B826E3">
        <w:rPr>
          <w:sz w:val="24"/>
        </w:rPr>
        <w:t>) начинается с новой страницы.</w:t>
      </w:r>
    </w:p>
    <w:p w:rsidR="0036708F" w:rsidRPr="00B826E3" w:rsidRDefault="0036708F" w:rsidP="00866EB8">
      <w:pPr>
        <w:pStyle w:val="a3"/>
        <w:numPr>
          <w:ilvl w:val="0"/>
          <w:numId w:val="45"/>
        </w:numPr>
        <w:tabs>
          <w:tab w:val="left" w:pos="1002"/>
        </w:tabs>
        <w:jc w:val="both"/>
        <w:rPr>
          <w:sz w:val="24"/>
        </w:rPr>
      </w:pPr>
      <w:r w:rsidRPr="00B826E3">
        <w:rPr>
          <w:sz w:val="24"/>
        </w:rPr>
        <w:t>Не допускаются подчеркивание заголовка</w:t>
      </w:r>
      <w:r w:rsidR="00B826E3" w:rsidRPr="00B826E3">
        <w:rPr>
          <w:sz w:val="24"/>
        </w:rPr>
        <w:t xml:space="preserve"> задачи</w:t>
      </w:r>
      <w:r w:rsidRPr="00B826E3">
        <w:rPr>
          <w:sz w:val="24"/>
        </w:rPr>
        <w:t>.</w:t>
      </w:r>
    </w:p>
    <w:p w:rsidR="0036708F" w:rsidRPr="00B826E3" w:rsidRDefault="0036708F" w:rsidP="00866EB8">
      <w:pPr>
        <w:pStyle w:val="a3"/>
        <w:numPr>
          <w:ilvl w:val="0"/>
          <w:numId w:val="45"/>
        </w:numPr>
        <w:tabs>
          <w:tab w:val="left" w:pos="1002"/>
        </w:tabs>
        <w:jc w:val="both"/>
        <w:rPr>
          <w:sz w:val="24"/>
        </w:rPr>
      </w:pPr>
      <w:r w:rsidRPr="00B826E3">
        <w:rPr>
          <w:sz w:val="24"/>
        </w:rPr>
        <w:t>Все страницы контрольной работы, кроме титульного листа, нумеруются арабскими цифрами. Номер проставляется вверху справа страницы.</w:t>
      </w:r>
    </w:p>
    <w:p w:rsidR="0036708F" w:rsidRDefault="0036708F" w:rsidP="00866EB8">
      <w:pPr>
        <w:pStyle w:val="a3"/>
        <w:numPr>
          <w:ilvl w:val="0"/>
          <w:numId w:val="45"/>
        </w:numPr>
        <w:tabs>
          <w:tab w:val="left" w:pos="1002"/>
        </w:tabs>
        <w:jc w:val="both"/>
        <w:rPr>
          <w:sz w:val="24"/>
        </w:rPr>
      </w:pPr>
      <w:r w:rsidRPr="00B826E3">
        <w:rPr>
          <w:sz w:val="24"/>
        </w:rPr>
        <w:t>Все структурные части контрольной работы сшиваются в той же последовательности, как они представлены в структуре.</w:t>
      </w:r>
    </w:p>
    <w:p w:rsidR="00B826E3" w:rsidRPr="00866EB8" w:rsidRDefault="00B826E3" w:rsidP="00866EB8">
      <w:pPr>
        <w:pStyle w:val="a3"/>
        <w:numPr>
          <w:ilvl w:val="0"/>
          <w:numId w:val="45"/>
        </w:numPr>
        <w:tabs>
          <w:tab w:val="left" w:pos="1002"/>
        </w:tabs>
        <w:jc w:val="both"/>
        <w:rPr>
          <w:sz w:val="24"/>
        </w:rPr>
      </w:pPr>
      <w:r w:rsidRPr="00866EB8">
        <w:rPr>
          <w:sz w:val="24"/>
          <w:szCs w:val="24"/>
        </w:rPr>
        <w:t>За ответом на последний вопрос приводится список использованной литературы, указывается методическое пособие, по которому выполнялась работа, ставится подпись исполнителя и оставляется место для рецензии</w:t>
      </w:r>
    </w:p>
    <w:p w:rsidR="0036708F" w:rsidRPr="00866EB8" w:rsidRDefault="0036708F" w:rsidP="0036708F">
      <w:pPr>
        <w:pStyle w:val="ac"/>
        <w:ind w:firstLine="709"/>
      </w:pPr>
    </w:p>
    <w:p w:rsidR="0036708F" w:rsidRPr="00866EB8" w:rsidRDefault="0036708F" w:rsidP="0036708F">
      <w:pPr>
        <w:spacing w:line="276" w:lineRule="auto"/>
        <w:ind w:firstLine="851"/>
        <w:jc w:val="both"/>
        <w:rPr>
          <w:sz w:val="24"/>
          <w:szCs w:val="24"/>
        </w:rPr>
      </w:pPr>
      <w:r w:rsidRPr="00866EB8">
        <w:rPr>
          <w:sz w:val="24"/>
          <w:szCs w:val="24"/>
        </w:rPr>
        <w:t>Домашние контрольные работы оцениваются «отлично», «хорошо», «удовлетворительно» или «неудовлетворительно». После получения прорецензированной работы студенту необходимо исправить отмеченные ошибки, выполнить все указания преподавателя, повторить недостаточно усвоенный материал.</w:t>
      </w:r>
    </w:p>
    <w:p w:rsidR="0036708F" w:rsidRPr="00866EB8" w:rsidRDefault="0036708F" w:rsidP="0036708F">
      <w:pPr>
        <w:spacing w:line="276" w:lineRule="auto"/>
        <w:ind w:right="20" w:firstLine="851"/>
        <w:jc w:val="both"/>
        <w:rPr>
          <w:sz w:val="24"/>
          <w:szCs w:val="24"/>
        </w:rPr>
      </w:pPr>
      <w:proofErr w:type="spellStart"/>
      <w:r w:rsidRPr="00866EB8">
        <w:rPr>
          <w:sz w:val="24"/>
          <w:szCs w:val="24"/>
        </w:rPr>
        <w:t>Незачтенные</w:t>
      </w:r>
      <w:proofErr w:type="spellEnd"/>
      <w:r w:rsidRPr="00866EB8">
        <w:rPr>
          <w:sz w:val="24"/>
          <w:szCs w:val="24"/>
        </w:rPr>
        <w:t xml:space="preserve"> контрольные работы подлежат повторному выполнению. Задания, выполненные не по своему варианту, не засчитываются и возвращаются студенту.</w:t>
      </w:r>
    </w:p>
    <w:p w:rsidR="00B826E3" w:rsidRDefault="00B826E3" w:rsidP="0036708F">
      <w:pPr>
        <w:spacing w:line="276" w:lineRule="auto"/>
        <w:ind w:right="20" w:firstLine="851"/>
        <w:jc w:val="both"/>
        <w:rPr>
          <w:color w:val="FF0000"/>
          <w:sz w:val="24"/>
          <w:szCs w:val="24"/>
        </w:rPr>
      </w:pPr>
    </w:p>
    <w:p w:rsidR="00B826E3" w:rsidRPr="005E2C06" w:rsidRDefault="00B826E3" w:rsidP="00B826E3">
      <w:pPr>
        <w:pStyle w:val="a8"/>
        <w:shd w:val="clear" w:color="auto" w:fill="FEFEFE"/>
        <w:spacing w:before="136" w:beforeAutospacing="0" w:after="136" w:afterAutospacing="0"/>
        <w:ind w:left="136" w:right="136"/>
      </w:pPr>
      <w:r>
        <w:rPr>
          <w:rFonts w:ascii="Tahoma" w:hAnsi="Tahoma" w:cs="Tahoma"/>
          <w:color w:val="222222"/>
          <w:sz w:val="20"/>
          <w:szCs w:val="20"/>
        </w:rPr>
        <w:t> </w:t>
      </w:r>
      <w:r w:rsidRPr="005E2C06">
        <w:rPr>
          <w:b/>
          <w:bCs/>
        </w:rPr>
        <w:t>Критерии оценки</w:t>
      </w:r>
      <w:r>
        <w:rPr>
          <w:b/>
          <w:bCs/>
        </w:rPr>
        <w:t>:</w:t>
      </w:r>
    </w:p>
    <w:p w:rsidR="00B826E3" w:rsidRPr="00B826E3" w:rsidRDefault="00B826E3" w:rsidP="00B826E3">
      <w:pPr>
        <w:pStyle w:val="a3"/>
        <w:ind w:left="0" w:right="-2"/>
        <w:jc w:val="both"/>
        <w:rPr>
          <w:sz w:val="24"/>
        </w:rPr>
      </w:pPr>
      <w:r w:rsidRPr="00B826E3">
        <w:rPr>
          <w:b/>
          <w:bCs/>
          <w:sz w:val="24"/>
        </w:rPr>
        <w:t>Оценка «отлично»</w:t>
      </w:r>
      <w:r w:rsidRPr="00B826E3">
        <w:rPr>
          <w:sz w:val="24"/>
        </w:rPr>
        <w:t xml:space="preserve"> ставится, если студент выполнил работу в полном объеме с соблюдением необходимой последовательности действий; в ответе правильно и аккуратно выполняет все записи, рисунки,  вычисления; </w:t>
      </w:r>
    </w:p>
    <w:p w:rsidR="00B826E3" w:rsidRPr="00B826E3" w:rsidRDefault="00B826E3" w:rsidP="00B826E3">
      <w:pPr>
        <w:pStyle w:val="a3"/>
        <w:ind w:left="0" w:right="-2"/>
        <w:jc w:val="both"/>
        <w:rPr>
          <w:sz w:val="24"/>
        </w:rPr>
      </w:pPr>
      <w:r w:rsidRPr="00B826E3">
        <w:rPr>
          <w:b/>
          <w:bCs/>
          <w:sz w:val="24"/>
        </w:rPr>
        <w:t>Оценка «хорошо»</w:t>
      </w:r>
      <w:r w:rsidRPr="00B826E3">
        <w:rPr>
          <w:sz w:val="24"/>
        </w:rPr>
        <w:t> ставится, если студент выполнил требования к оценке "5", но допущены 2-3 недочета.</w:t>
      </w:r>
    </w:p>
    <w:p w:rsidR="00B826E3" w:rsidRPr="00B826E3" w:rsidRDefault="00B826E3" w:rsidP="00B826E3">
      <w:pPr>
        <w:pStyle w:val="a3"/>
        <w:ind w:left="0" w:right="-2"/>
        <w:jc w:val="both"/>
        <w:rPr>
          <w:sz w:val="24"/>
        </w:rPr>
      </w:pPr>
      <w:r w:rsidRPr="00B826E3">
        <w:rPr>
          <w:b/>
          <w:bCs/>
          <w:sz w:val="24"/>
        </w:rPr>
        <w:t>Оценка «удовлетворительно»</w:t>
      </w:r>
      <w:r w:rsidRPr="00B826E3">
        <w:rPr>
          <w:sz w:val="24"/>
        </w:rPr>
        <w:t> ставится, если студент выполнил работу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p w:rsidR="00B826E3" w:rsidRPr="00B826E3" w:rsidRDefault="00B826E3" w:rsidP="00B826E3">
      <w:pPr>
        <w:pStyle w:val="a3"/>
        <w:ind w:left="0" w:right="-2"/>
        <w:rPr>
          <w:iCs/>
          <w:color w:val="000000"/>
          <w:sz w:val="24"/>
        </w:rPr>
      </w:pPr>
      <w:r w:rsidRPr="00B826E3">
        <w:rPr>
          <w:b/>
          <w:bCs/>
          <w:sz w:val="24"/>
        </w:rPr>
        <w:t>Оценка «неудовлетворительно»</w:t>
      </w:r>
      <w:r w:rsidRPr="00B826E3">
        <w:rPr>
          <w:sz w:val="24"/>
        </w:rPr>
        <w:t> ставится, если студент выполнил работу не полностью или объем выполненной части работы не позволяет сделать правильных выводов</w:t>
      </w:r>
    </w:p>
    <w:p w:rsidR="00B826E3" w:rsidRPr="00A66AAE" w:rsidRDefault="00B826E3" w:rsidP="0036708F">
      <w:pPr>
        <w:spacing w:line="276" w:lineRule="auto"/>
        <w:ind w:right="20" w:firstLine="851"/>
        <w:jc w:val="both"/>
        <w:rPr>
          <w:color w:val="FF0000"/>
          <w:sz w:val="24"/>
          <w:szCs w:val="24"/>
        </w:rPr>
      </w:pPr>
    </w:p>
    <w:p w:rsidR="0036708F" w:rsidRDefault="0036708F" w:rsidP="0036708F">
      <w:pPr>
        <w:widowControl/>
        <w:autoSpaceDE/>
        <w:autoSpaceDN/>
        <w:rPr>
          <w:color w:val="FF0000"/>
          <w:sz w:val="24"/>
          <w:szCs w:val="24"/>
        </w:rPr>
      </w:pPr>
      <w:r>
        <w:rPr>
          <w:color w:val="FF0000"/>
          <w:sz w:val="24"/>
          <w:szCs w:val="24"/>
        </w:rPr>
        <w:br w:type="page"/>
      </w:r>
    </w:p>
    <w:p w:rsidR="0036708F" w:rsidRDefault="0036708F" w:rsidP="002978BA"/>
    <w:p w:rsidR="00B826E3" w:rsidRPr="00B826E3" w:rsidRDefault="00B826E3" w:rsidP="00F44827">
      <w:pPr>
        <w:spacing w:line="276" w:lineRule="auto"/>
        <w:ind w:right="-1" w:firstLine="851"/>
        <w:rPr>
          <w:b/>
          <w:sz w:val="24"/>
        </w:rPr>
      </w:pPr>
      <w:bookmarkStart w:id="3" w:name="_Toc499206745"/>
      <w:r w:rsidRPr="00B826E3">
        <w:rPr>
          <w:b/>
          <w:sz w:val="24"/>
        </w:rPr>
        <w:t>ТЕМАТИЧЕСКОЕ СОДЕРЖАНИЕ КУРСА</w:t>
      </w:r>
      <w:r w:rsidR="00B30553">
        <w:rPr>
          <w:b/>
          <w:sz w:val="24"/>
        </w:rPr>
        <w:t xml:space="preserve"> МДК 01.01 Проектирование зданий и сооружений по теме:</w:t>
      </w:r>
      <w:r w:rsidRPr="00B826E3">
        <w:rPr>
          <w:b/>
          <w:sz w:val="24"/>
        </w:rPr>
        <w:t xml:space="preserve"> «</w:t>
      </w:r>
      <w:r w:rsidR="00B30553">
        <w:rPr>
          <w:b/>
          <w:sz w:val="24"/>
        </w:rPr>
        <w:t>Строительные конструкции</w:t>
      </w:r>
      <w:r w:rsidRPr="00B826E3">
        <w:rPr>
          <w:b/>
          <w:sz w:val="24"/>
        </w:rPr>
        <w:t>»</w:t>
      </w:r>
      <w:bookmarkEnd w:id="3"/>
    </w:p>
    <w:p w:rsidR="00B30553" w:rsidRPr="00A77E5D" w:rsidRDefault="00B30553" w:rsidP="00A77E5D">
      <w:pPr>
        <w:pStyle w:val="5"/>
        <w:spacing w:before="0"/>
        <w:jc w:val="center"/>
        <w:rPr>
          <w:rFonts w:ascii="Times New Roman" w:hAnsi="Times New Roman" w:cs="Times New Roman"/>
          <w:b/>
          <w:color w:val="auto"/>
          <w:sz w:val="24"/>
          <w:szCs w:val="24"/>
        </w:rPr>
      </w:pPr>
      <w:r w:rsidRPr="00A77E5D">
        <w:rPr>
          <w:rFonts w:ascii="Times New Roman" w:hAnsi="Times New Roman" w:cs="Times New Roman"/>
          <w:b/>
          <w:color w:val="auto"/>
          <w:sz w:val="24"/>
          <w:szCs w:val="24"/>
        </w:rPr>
        <w:t>Введение</w:t>
      </w:r>
    </w:p>
    <w:p w:rsidR="00B30553" w:rsidRPr="00A77E5D" w:rsidRDefault="00B30553" w:rsidP="00A77E5D">
      <w:pPr>
        <w:pStyle w:val="33"/>
        <w:ind w:firstLine="709"/>
        <w:jc w:val="both"/>
        <w:rPr>
          <w:sz w:val="24"/>
          <w:szCs w:val="24"/>
        </w:rPr>
      </w:pPr>
      <w:r w:rsidRPr="00A77E5D">
        <w:rPr>
          <w:sz w:val="24"/>
          <w:szCs w:val="24"/>
        </w:rPr>
        <w:t>Цели, задачи с содержание дисциплины "Строительные конструкции". Связь с другими ди</w:t>
      </w:r>
      <w:r w:rsidRPr="00A77E5D">
        <w:rPr>
          <w:sz w:val="24"/>
          <w:szCs w:val="24"/>
        </w:rPr>
        <w:t>с</w:t>
      </w:r>
      <w:r w:rsidRPr="00A77E5D">
        <w:rPr>
          <w:sz w:val="24"/>
          <w:szCs w:val="24"/>
        </w:rPr>
        <w:t>циплинами. Наиболее крупные успехи в развитии стальных, деревянных, железобетонных и каменных конструкций в отечественной строительной практике за последние годы. Цели развития конструкций на ближайшую и далекую перспективу.</w:t>
      </w:r>
    </w:p>
    <w:p w:rsidR="00B30553" w:rsidRPr="00A77E5D" w:rsidRDefault="00B30553" w:rsidP="00A77E5D">
      <w:pPr>
        <w:pStyle w:val="5"/>
        <w:spacing w:before="0" w:line="276" w:lineRule="auto"/>
        <w:ind w:firstLine="709"/>
        <w:jc w:val="both"/>
        <w:rPr>
          <w:rFonts w:ascii="Times New Roman" w:hAnsi="Times New Roman" w:cs="Times New Roman"/>
          <w:color w:val="auto"/>
          <w:sz w:val="24"/>
          <w:szCs w:val="24"/>
        </w:rPr>
      </w:pPr>
      <w:r w:rsidRPr="00A77E5D">
        <w:rPr>
          <w:rFonts w:ascii="Times New Roman" w:hAnsi="Times New Roman" w:cs="Times New Roman"/>
          <w:color w:val="auto"/>
          <w:sz w:val="24"/>
          <w:szCs w:val="24"/>
        </w:rPr>
        <w:t>Раздел 1. ОБЩИЕ ПОЛОЖЕНИЯ</w:t>
      </w:r>
    </w:p>
    <w:p w:rsidR="00B30553" w:rsidRPr="00A77E5D" w:rsidRDefault="00B30553" w:rsidP="00A77E5D">
      <w:pPr>
        <w:spacing w:line="276" w:lineRule="auto"/>
        <w:ind w:firstLine="709"/>
        <w:jc w:val="both"/>
        <w:rPr>
          <w:b/>
          <w:sz w:val="24"/>
          <w:szCs w:val="24"/>
        </w:rPr>
      </w:pPr>
      <w:r w:rsidRPr="00A77E5D">
        <w:rPr>
          <w:b/>
          <w:sz w:val="24"/>
          <w:szCs w:val="24"/>
        </w:rPr>
        <w:t>Тема 1.1.</w:t>
      </w:r>
      <w:r w:rsidRPr="00A77E5D">
        <w:rPr>
          <w:sz w:val="24"/>
          <w:szCs w:val="24"/>
        </w:rPr>
        <w:t xml:space="preserve"> </w:t>
      </w:r>
      <w:r w:rsidRPr="00A77E5D">
        <w:rPr>
          <w:b/>
          <w:sz w:val="24"/>
          <w:szCs w:val="24"/>
        </w:rPr>
        <w:t>Классификация строительных конструкций и требования к ним</w:t>
      </w:r>
    </w:p>
    <w:p w:rsidR="00B30553" w:rsidRPr="00A77E5D" w:rsidRDefault="00B30553" w:rsidP="00A77E5D">
      <w:pPr>
        <w:spacing w:line="276" w:lineRule="auto"/>
        <w:ind w:firstLine="709"/>
        <w:jc w:val="both"/>
        <w:rPr>
          <w:sz w:val="24"/>
          <w:szCs w:val="24"/>
        </w:rPr>
      </w:pPr>
      <w:r w:rsidRPr="00A77E5D">
        <w:rPr>
          <w:sz w:val="24"/>
          <w:szCs w:val="24"/>
        </w:rPr>
        <w:t>Классификация строительных конструкций: по геометрическому признаку; с точки зрения статики; в зависимости от материала; по напряженно деформированному состо</w:t>
      </w:r>
      <w:r w:rsidRPr="00A77E5D">
        <w:rPr>
          <w:sz w:val="24"/>
          <w:szCs w:val="24"/>
        </w:rPr>
        <w:t>я</w:t>
      </w:r>
      <w:r w:rsidRPr="00A77E5D">
        <w:rPr>
          <w:sz w:val="24"/>
          <w:szCs w:val="24"/>
        </w:rPr>
        <w:t>нию.</w:t>
      </w:r>
    </w:p>
    <w:p w:rsidR="00B30553" w:rsidRPr="00A77E5D" w:rsidRDefault="00B30553" w:rsidP="00A77E5D">
      <w:pPr>
        <w:pStyle w:val="21"/>
        <w:spacing w:after="0" w:line="276" w:lineRule="auto"/>
        <w:ind w:left="0" w:firstLine="709"/>
        <w:jc w:val="both"/>
        <w:rPr>
          <w:sz w:val="24"/>
          <w:szCs w:val="24"/>
        </w:rPr>
      </w:pPr>
      <w:r w:rsidRPr="00A77E5D">
        <w:rPr>
          <w:sz w:val="24"/>
          <w:szCs w:val="24"/>
        </w:rPr>
        <w:t>Общие сведения. Материалы для стальных, железобетонных, деревянных и кирпи</w:t>
      </w:r>
      <w:r w:rsidRPr="00A77E5D">
        <w:rPr>
          <w:sz w:val="24"/>
          <w:szCs w:val="24"/>
        </w:rPr>
        <w:t>ч</w:t>
      </w:r>
      <w:r w:rsidRPr="00A77E5D">
        <w:rPr>
          <w:sz w:val="24"/>
          <w:szCs w:val="24"/>
        </w:rPr>
        <w:t xml:space="preserve">ных (каменных) конструкций. Рекомендации по их применению на основе </w:t>
      </w:r>
      <w:proofErr w:type="spellStart"/>
      <w:r w:rsidRPr="00A77E5D">
        <w:rPr>
          <w:sz w:val="24"/>
          <w:szCs w:val="24"/>
        </w:rPr>
        <w:t>СНиПов</w:t>
      </w:r>
      <w:proofErr w:type="spellEnd"/>
      <w:r w:rsidRPr="00A77E5D">
        <w:rPr>
          <w:sz w:val="24"/>
          <w:szCs w:val="24"/>
        </w:rPr>
        <w:t>.</w:t>
      </w:r>
    </w:p>
    <w:p w:rsidR="00B30553" w:rsidRPr="00A77E5D" w:rsidRDefault="00B30553" w:rsidP="00A77E5D">
      <w:pPr>
        <w:pStyle w:val="21"/>
        <w:spacing w:after="0" w:line="276" w:lineRule="auto"/>
        <w:ind w:left="0" w:firstLine="709"/>
        <w:jc w:val="both"/>
        <w:rPr>
          <w:sz w:val="24"/>
          <w:szCs w:val="24"/>
        </w:rPr>
      </w:pPr>
      <w:r w:rsidRPr="00A77E5D">
        <w:rPr>
          <w:sz w:val="24"/>
          <w:szCs w:val="24"/>
        </w:rPr>
        <w:t>Требования к зданиям и несущим конструкциям: надежность, долговечность, огнесто</w:t>
      </w:r>
      <w:r w:rsidRPr="00A77E5D">
        <w:rPr>
          <w:sz w:val="24"/>
          <w:szCs w:val="24"/>
        </w:rPr>
        <w:t>й</w:t>
      </w:r>
      <w:r w:rsidRPr="00A77E5D">
        <w:rPr>
          <w:sz w:val="24"/>
          <w:szCs w:val="24"/>
        </w:rPr>
        <w:t xml:space="preserve">кость, </w:t>
      </w:r>
      <w:proofErr w:type="spellStart"/>
      <w:r w:rsidRPr="00A77E5D">
        <w:rPr>
          <w:sz w:val="24"/>
          <w:szCs w:val="24"/>
        </w:rPr>
        <w:t>индустриальность</w:t>
      </w:r>
      <w:proofErr w:type="spellEnd"/>
      <w:r w:rsidRPr="00A77E5D">
        <w:rPr>
          <w:sz w:val="24"/>
          <w:szCs w:val="24"/>
        </w:rPr>
        <w:t>, унификация.</w:t>
      </w:r>
    </w:p>
    <w:p w:rsidR="00B30553" w:rsidRPr="00A77E5D" w:rsidRDefault="00B30553" w:rsidP="00A77E5D">
      <w:pPr>
        <w:pStyle w:val="5"/>
        <w:spacing w:line="276" w:lineRule="auto"/>
        <w:ind w:firstLine="709"/>
        <w:jc w:val="both"/>
        <w:rPr>
          <w:rFonts w:ascii="Times New Roman" w:hAnsi="Times New Roman" w:cs="Times New Roman"/>
          <w:color w:val="auto"/>
          <w:sz w:val="24"/>
          <w:szCs w:val="24"/>
        </w:rPr>
      </w:pPr>
      <w:r w:rsidRPr="00A77E5D">
        <w:rPr>
          <w:rFonts w:ascii="Times New Roman" w:hAnsi="Times New Roman" w:cs="Times New Roman"/>
          <w:color w:val="auto"/>
          <w:sz w:val="24"/>
          <w:szCs w:val="24"/>
        </w:rPr>
        <w:t>Раздел 2. ОСНОВЫ РАСЧЕТА СТРОИТЕЛЬНЫХ КОНСТРУКЦИЙ И ОСНОВАНИЙ ПО ПРЕДЕЛЬНЫМ СОСТОЯНИЯМ</w:t>
      </w:r>
    </w:p>
    <w:p w:rsidR="00B30553" w:rsidRPr="00A77E5D" w:rsidRDefault="00B30553" w:rsidP="00A77E5D">
      <w:pPr>
        <w:spacing w:line="276" w:lineRule="auto"/>
        <w:ind w:firstLine="709"/>
        <w:jc w:val="both"/>
        <w:rPr>
          <w:b/>
          <w:sz w:val="24"/>
          <w:szCs w:val="24"/>
        </w:rPr>
      </w:pPr>
      <w:r w:rsidRPr="00A77E5D">
        <w:rPr>
          <w:b/>
          <w:sz w:val="24"/>
          <w:szCs w:val="24"/>
        </w:rPr>
        <w:t>Тема 2.1. Понятие о предельных состояниях строительных конструкций и о расчёте по предельным состояниям</w:t>
      </w:r>
    </w:p>
    <w:p w:rsidR="00B30553" w:rsidRPr="00A77E5D" w:rsidRDefault="00B30553" w:rsidP="00A77E5D">
      <w:pPr>
        <w:spacing w:line="276" w:lineRule="auto"/>
        <w:ind w:firstLine="709"/>
        <w:jc w:val="both"/>
        <w:rPr>
          <w:sz w:val="24"/>
          <w:szCs w:val="24"/>
        </w:rPr>
      </w:pPr>
      <w:r w:rsidRPr="00A77E5D">
        <w:rPr>
          <w:sz w:val="24"/>
          <w:szCs w:val="24"/>
        </w:rPr>
        <w:t>Физический смысл предельных состояний. Примеры предельных состояний 1</w:t>
      </w:r>
      <w:r w:rsidRPr="00A77E5D">
        <w:rPr>
          <w:sz w:val="24"/>
          <w:szCs w:val="24"/>
          <w:vertAlign w:val="superscript"/>
        </w:rPr>
        <w:t>й</w:t>
      </w:r>
      <w:r w:rsidRPr="00A77E5D">
        <w:rPr>
          <w:sz w:val="24"/>
          <w:szCs w:val="24"/>
        </w:rPr>
        <w:t xml:space="preserve"> и 2</w:t>
      </w:r>
      <w:r w:rsidRPr="00A77E5D">
        <w:rPr>
          <w:sz w:val="24"/>
          <w:szCs w:val="24"/>
          <w:vertAlign w:val="superscript"/>
        </w:rPr>
        <w:t>й</w:t>
      </w:r>
      <w:r w:rsidRPr="00A77E5D">
        <w:rPr>
          <w:sz w:val="24"/>
          <w:szCs w:val="24"/>
        </w:rPr>
        <w:t xml:space="preserve"> группы.</w:t>
      </w:r>
    </w:p>
    <w:p w:rsidR="00B30553" w:rsidRPr="00A77E5D" w:rsidRDefault="00B30553" w:rsidP="00A77E5D">
      <w:pPr>
        <w:spacing w:line="276" w:lineRule="auto"/>
        <w:ind w:firstLine="709"/>
        <w:jc w:val="both"/>
        <w:rPr>
          <w:sz w:val="24"/>
          <w:szCs w:val="24"/>
        </w:rPr>
      </w:pPr>
      <w:r w:rsidRPr="00A77E5D">
        <w:rPr>
          <w:sz w:val="24"/>
          <w:szCs w:val="24"/>
        </w:rPr>
        <w:t>Суть расчета по предельным состояниям. Структура и содержание основных расче</w:t>
      </w:r>
      <w:r w:rsidRPr="00A77E5D">
        <w:rPr>
          <w:sz w:val="24"/>
          <w:szCs w:val="24"/>
        </w:rPr>
        <w:t>т</w:t>
      </w:r>
      <w:r w:rsidRPr="00A77E5D">
        <w:rPr>
          <w:sz w:val="24"/>
          <w:szCs w:val="24"/>
        </w:rPr>
        <w:t>ных формул при расчете по предельным состояниям 1</w:t>
      </w:r>
      <w:r w:rsidRPr="00A77E5D">
        <w:rPr>
          <w:sz w:val="24"/>
          <w:szCs w:val="24"/>
          <w:vertAlign w:val="superscript"/>
        </w:rPr>
        <w:t>й</w:t>
      </w:r>
      <w:r w:rsidRPr="00A77E5D">
        <w:rPr>
          <w:sz w:val="24"/>
          <w:szCs w:val="24"/>
        </w:rPr>
        <w:t xml:space="preserve"> и 2</w:t>
      </w:r>
      <w:r w:rsidRPr="00A77E5D">
        <w:rPr>
          <w:sz w:val="24"/>
          <w:szCs w:val="24"/>
          <w:vertAlign w:val="superscript"/>
        </w:rPr>
        <w:t>й</w:t>
      </w:r>
      <w:r w:rsidRPr="00A77E5D">
        <w:rPr>
          <w:sz w:val="24"/>
          <w:szCs w:val="24"/>
        </w:rPr>
        <w:t xml:space="preserve"> группы.</w:t>
      </w:r>
    </w:p>
    <w:p w:rsidR="00B30553" w:rsidRPr="00A77E5D" w:rsidRDefault="00B30553" w:rsidP="00A77E5D">
      <w:pPr>
        <w:spacing w:line="276" w:lineRule="auto"/>
        <w:ind w:firstLine="709"/>
        <w:jc w:val="both"/>
        <w:rPr>
          <w:b/>
          <w:sz w:val="24"/>
          <w:szCs w:val="24"/>
        </w:rPr>
      </w:pPr>
      <w:r w:rsidRPr="00A77E5D">
        <w:rPr>
          <w:b/>
          <w:sz w:val="24"/>
          <w:szCs w:val="24"/>
        </w:rPr>
        <w:t>Тема 2.2. Работа материалов для несущих конструкций под нагрузкой и расчетные х</w:t>
      </w:r>
      <w:r w:rsidRPr="00A77E5D">
        <w:rPr>
          <w:b/>
          <w:sz w:val="24"/>
          <w:szCs w:val="24"/>
        </w:rPr>
        <w:t>а</w:t>
      </w:r>
      <w:r w:rsidRPr="00A77E5D">
        <w:rPr>
          <w:b/>
          <w:sz w:val="24"/>
          <w:szCs w:val="24"/>
        </w:rPr>
        <w:t>рактеристики</w:t>
      </w:r>
    </w:p>
    <w:p w:rsidR="00B30553" w:rsidRPr="00A77E5D" w:rsidRDefault="00B30553" w:rsidP="00A77E5D">
      <w:pPr>
        <w:pStyle w:val="33"/>
        <w:spacing w:after="0" w:line="276" w:lineRule="auto"/>
        <w:ind w:firstLine="709"/>
        <w:jc w:val="both"/>
        <w:rPr>
          <w:sz w:val="24"/>
          <w:szCs w:val="24"/>
        </w:rPr>
      </w:pPr>
      <w:r w:rsidRPr="00A77E5D">
        <w:rPr>
          <w:sz w:val="24"/>
          <w:szCs w:val="24"/>
        </w:rPr>
        <w:tab/>
        <w:t>Диаграммы растяжения (сжатия) стали, дерева, бетона, арматурной стали, кирпичной кладки. Сравнительная оценка прочностных и деформационных свойств материалов. Расче</w:t>
      </w:r>
      <w:r w:rsidRPr="00A77E5D">
        <w:rPr>
          <w:sz w:val="24"/>
          <w:szCs w:val="24"/>
        </w:rPr>
        <w:t>т</w:t>
      </w:r>
      <w:r w:rsidRPr="00A77E5D">
        <w:rPr>
          <w:sz w:val="24"/>
          <w:szCs w:val="24"/>
        </w:rPr>
        <w:t>ные сопротивления и модули деформации. Коэффициенты надежности по материалу γ</w:t>
      </w:r>
      <w:r w:rsidRPr="00A77E5D">
        <w:rPr>
          <w:sz w:val="24"/>
          <w:szCs w:val="24"/>
          <w:vertAlign w:val="subscript"/>
          <w:lang w:val="en-US"/>
        </w:rPr>
        <w:t>m</w:t>
      </w:r>
      <w:r w:rsidRPr="00A77E5D">
        <w:rPr>
          <w:sz w:val="24"/>
          <w:szCs w:val="24"/>
        </w:rPr>
        <w:t>, по нагрузкам γ</w:t>
      </w:r>
      <w:r w:rsidRPr="00A77E5D">
        <w:rPr>
          <w:sz w:val="24"/>
          <w:szCs w:val="24"/>
          <w:vertAlign w:val="subscript"/>
          <w:lang w:val="en-US"/>
        </w:rPr>
        <w:t>f</w:t>
      </w:r>
      <w:r w:rsidRPr="00A77E5D">
        <w:rPr>
          <w:sz w:val="24"/>
          <w:szCs w:val="24"/>
        </w:rPr>
        <w:t>, по ответственности γ</w:t>
      </w:r>
      <w:r w:rsidRPr="00A77E5D">
        <w:rPr>
          <w:sz w:val="24"/>
          <w:szCs w:val="24"/>
          <w:vertAlign w:val="subscript"/>
          <w:lang w:val="en-US"/>
        </w:rPr>
        <w:t>n</w:t>
      </w:r>
      <w:r w:rsidRPr="00A77E5D">
        <w:rPr>
          <w:sz w:val="24"/>
          <w:szCs w:val="24"/>
        </w:rPr>
        <w:t>, коэффициент условий работы конструкций γ</w:t>
      </w:r>
      <w:proofErr w:type="gramStart"/>
      <w:r w:rsidRPr="00A77E5D">
        <w:rPr>
          <w:sz w:val="24"/>
          <w:szCs w:val="24"/>
          <w:vertAlign w:val="subscript"/>
        </w:rPr>
        <w:t>с</w:t>
      </w:r>
      <w:proofErr w:type="gramEnd"/>
      <w:r w:rsidRPr="00A77E5D">
        <w:rPr>
          <w:sz w:val="24"/>
          <w:szCs w:val="24"/>
        </w:rPr>
        <w:t>.</w:t>
      </w:r>
    </w:p>
    <w:p w:rsidR="00B30553" w:rsidRPr="00A77E5D" w:rsidRDefault="00B30553" w:rsidP="00A77E5D">
      <w:pPr>
        <w:spacing w:line="276" w:lineRule="auto"/>
        <w:ind w:firstLine="709"/>
        <w:jc w:val="both"/>
        <w:rPr>
          <w:sz w:val="24"/>
          <w:szCs w:val="24"/>
        </w:rPr>
      </w:pPr>
      <w:r w:rsidRPr="00A77E5D">
        <w:rPr>
          <w:b/>
          <w:sz w:val="24"/>
          <w:szCs w:val="24"/>
        </w:rPr>
        <w:t>О</w:t>
      </w:r>
      <w:r w:rsidRPr="00A77E5D">
        <w:rPr>
          <w:sz w:val="24"/>
          <w:szCs w:val="24"/>
        </w:rPr>
        <w:t>пределение расчетных, нормативных сопротивлений и модулей упругости для ст</w:t>
      </w:r>
      <w:r w:rsidRPr="00A77E5D">
        <w:rPr>
          <w:sz w:val="24"/>
          <w:szCs w:val="24"/>
        </w:rPr>
        <w:t>а</w:t>
      </w:r>
      <w:r w:rsidRPr="00A77E5D">
        <w:rPr>
          <w:sz w:val="24"/>
          <w:szCs w:val="24"/>
        </w:rPr>
        <w:t xml:space="preserve">ли, древесины, бетона, арматуры, кирпичной кладки по </w:t>
      </w:r>
      <w:proofErr w:type="spellStart"/>
      <w:r w:rsidRPr="00A77E5D">
        <w:rPr>
          <w:sz w:val="24"/>
          <w:szCs w:val="24"/>
        </w:rPr>
        <w:t>СНиПам</w:t>
      </w:r>
      <w:proofErr w:type="spellEnd"/>
      <w:r w:rsidRPr="00A77E5D">
        <w:rPr>
          <w:sz w:val="24"/>
          <w:szCs w:val="24"/>
        </w:rPr>
        <w:t>.</w:t>
      </w:r>
    </w:p>
    <w:p w:rsidR="00B30553" w:rsidRPr="00A77E5D" w:rsidRDefault="00B30553" w:rsidP="00A77E5D">
      <w:pPr>
        <w:pStyle w:val="5"/>
        <w:spacing w:line="276" w:lineRule="auto"/>
        <w:ind w:firstLine="709"/>
        <w:jc w:val="both"/>
        <w:rPr>
          <w:rFonts w:ascii="Times New Roman" w:hAnsi="Times New Roman" w:cs="Times New Roman"/>
          <w:color w:val="auto"/>
          <w:sz w:val="24"/>
          <w:szCs w:val="24"/>
        </w:rPr>
      </w:pPr>
      <w:r w:rsidRPr="00A77E5D">
        <w:rPr>
          <w:rFonts w:ascii="Times New Roman" w:hAnsi="Times New Roman" w:cs="Times New Roman"/>
          <w:color w:val="auto"/>
          <w:sz w:val="24"/>
          <w:szCs w:val="24"/>
        </w:rPr>
        <w:t>Раздел 3. НАГРУЗКИ И ВОЗДЕЙСТВИЯ</w:t>
      </w:r>
    </w:p>
    <w:p w:rsidR="00B30553" w:rsidRPr="00A77E5D" w:rsidRDefault="00B30553" w:rsidP="00A77E5D">
      <w:pPr>
        <w:spacing w:line="276" w:lineRule="auto"/>
        <w:ind w:firstLine="709"/>
        <w:jc w:val="both"/>
        <w:rPr>
          <w:b/>
          <w:sz w:val="24"/>
          <w:szCs w:val="24"/>
        </w:rPr>
      </w:pPr>
      <w:r w:rsidRPr="00A77E5D">
        <w:rPr>
          <w:b/>
          <w:sz w:val="24"/>
          <w:szCs w:val="24"/>
        </w:rPr>
        <w:t>Тема 3.1. Классификация нагрузок</w:t>
      </w:r>
    </w:p>
    <w:p w:rsidR="00B30553" w:rsidRPr="00A77E5D" w:rsidRDefault="00B30553" w:rsidP="00A77E5D">
      <w:pPr>
        <w:spacing w:line="276" w:lineRule="auto"/>
        <w:ind w:firstLine="709"/>
        <w:jc w:val="both"/>
        <w:rPr>
          <w:sz w:val="24"/>
          <w:szCs w:val="24"/>
        </w:rPr>
      </w:pPr>
      <w:r w:rsidRPr="00A77E5D">
        <w:rPr>
          <w:sz w:val="24"/>
          <w:szCs w:val="24"/>
        </w:rPr>
        <w:t xml:space="preserve">Постоянные нагрузки и их виды. Временные нагрузки и их виды. Особые нагрузки.  Классификация по </w:t>
      </w:r>
      <w:proofErr w:type="spellStart"/>
      <w:r w:rsidRPr="00A77E5D">
        <w:rPr>
          <w:sz w:val="24"/>
          <w:szCs w:val="24"/>
        </w:rPr>
        <w:t>СНиП</w:t>
      </w:r>
      <w:proofErr w:type="spellEnd"/>
      <w:r w:rsidRPr="00A77E5D">
        <w:rPr>
          <w:sz w:val="24"/>
          <w:szCs w:val="24"/>
        </w:rPr>
        <w:t>. 2.01.07-85 «Нагрузки и воздействия». Сочетания нагрузок. Един</w:t>
      </w:r>
      <w:r w:rsidRPr="00A77E5D">
        <w:rPr>
          <w:sz w:val="24"/>
          <w:szCs w:val="24"/>
        </w:rPr>
        <w:t>и</w:t>
      </w:r>
      <w:r w:rsidRPr="00A77E5D">
        <w:rPr>
          <w:sz w:val="24"/>
          <w:szCs w:val="24"/>
        </w:rPr>
        <w:t>цы измерения, используемые при расчётах строительных конструкций.</w:t>
      </w:r>
    </w:p>
    <w:p w:rsidR="00B30553" w:rsidRPr="00A77E5D" w:rsidRDefault="00B30553" w:rsidP="00A77E5D">
      <w:pPr>
        <w:spacing w:line="276" w:lineRule="auto"/>
        <w:ind w:firstLine="709"/>
        <w:jc w:val="both"/>
        <w:rPr>
          <w:b/>
          <w:sz w:val="24"/>
          <w:szCs w:val="24"/>
        </w:rPr>
      </w:pPr>
      <w:r w:rsidRPr="00A77E5D">
        <w:rPr>
          <w:b/>
          <w:sz w:val="24"/>
          <w:szCs w:val="24"/>
        </w:rPr>
        <w:t>Тема 3.2. Нормативные значения нагрузок</w:t>
      </w:r>
    </w:p>
    <w:p w:rsidR="00B30553" w:rsidRPr="00A77E5D" w:rsidRDefault="00B30553" w:rsidP="00A77E5D">
      <w:pPr>
        <w:spacing w:line="276" w:lineRule="auto"/>
        <w:ind w:firstLine="709"/>
        <w:jc w:val="both"/>
        <w:rPr>
          <w:b/>
          <w:sz w:val="24"/>
          <w:szCs w:val="24"/>
        </w:rPr>
      </w:pPr>
      <w:r w:rsidRPr="00A77E5D">
        <w:rPr>
          <w:sz w:val="24"/>
          <w:szCs w:val="24"/>
        </w:rPr>
        <w:t xml:space="preserve">Нормативные постоянные и нормативные временные нагрузки. Определение по </w:t>
      </w:r>
      <w:proofErr w:type="spellStart"/>
      <w:r w:rsidRPr="00A77E5D">
        <w:rPr>
          <w:sz w:val="24"/>
          <w:szCs w:val="24"/>
        </w:rPr>
        <w:t>СНиП</w:t>
      </w:r>
      <w:proofErr w:type="spellEnd"/>
      <w:r w:rsidRPr="00A77E5D">
        <w:rPr>
          <w:sz w:val="24"/>
          <w:szCs w:val="24"/>
        </w:rPr>
        <w:t>.</w:t>
      </w:r>
    </w:p>
    <w:p w:rsidR="00B30553" w:rsidRPr="00A77E5D" w:rsidRDefault="00B30553" w:rsidP="00A77E5D">
      <w:pPr>
        <w:spacing w:line="276" w:lineRule="auto"/>
        <w:ind w:firstLine="709"/>
        <w:jc w:val="both"/>
        <w:rPr>
          <w:b/>
          <w:sz w:val="24"/>
          <w:szCs w:val="24"/>
        </w:rPr>
      </w:pPr>
      <w:r w:rsidRPr="00A77E5D">
        <w:rPr>
          <w:b/>
          <w:sz w:val="24"/>
          <w:szCs w:val="24"/>
        </w:rPr>
        <w:t>Тема 3.3. Расчетные значения нагрузок</w:t>
      </w:r>
    </w:p>
    <w:p w:rsidR="00B30553" w:rsidRPr="00A77E5D" w:rsidRDefault="00B30553" w:rsidP="00A77E5D">
      <w:pPr>
        <w:spacing w:line="276" w:lineRule="auto"/>
        <w:ind w:firstLine="709"/>
        <w:jc w:val="both"/>
        <w:rPr>
          <w:sz w:val="24"/>
          <w:szCs w:val="24"/>
        </w:rPr>
      </w:pPr>
      <w:r w:rsidRPr="00A77E5D">
        <w:rPr>
          <w:sz w:val="24"/>
          <w:szCs w:val="24"/>
        </w:rPr>
        <w:lastRenderedPageBreak/>
        <w:t xml:space="preserve">Расчетные постоянные и расчетные временные нагрузки. Определение по </w:t>
      </w:r>
      <w:proofErr w:type="spellStart"/>
      <w:r w:rsidRPr="00A77E5D">
        <w:rPr>
          <w:sz w:val="24"/>
          <w:szCs w:val="24"/>
        </w:rPr>
        <w:t>СНиП</w:t>
      </w:r>
      <w:proofErr w:type="spellEnd"/>
      <w:r w:rsidRPr="00A77E5D">
        <w:rPr>
          <w:sz w:val="24"/>
          <w:szCs w:val="24"/>
        </w:rPr>
        <w:t>.</w:t>
      </w:r>
    </w:p>
    <w:p w:rsidR="00B30553" w:rsidRPr="00A77E5D" w:rsidRDefault="00B30553" w:rsidP="00A77E5D">
      <w:pPr>
        <w:spacing w:line="276" w:lineRule="auto"/>
        <w:ind w:firstLine="709"/>
        <w:jc w:val="both"/>
        <w:rPr>
          <w:sz w:val="24"/>
          <w:szCs w:val="24"/>
        </w:rPr>
      </w:pPr>
      <w:r w:rsidRPr="00A77E5D">
        <w:rPr>
          <w:sz w:val="24"/>
          <w:szCs w:val="24"/>
        </w:rPr>
        <w:t xml:space="preserve">Примеры на определение нормативных и расчетных нагрузок. </w:t>
      </w:r>
    </w:p>
    <w:p w:rsidR="00B30553" w:rsidRPr="00A77E5D" w:rsidRDefault="00B30553" w:rsidP="00A77E5D">
      <w:pPr>
        <w:spacing w:line="276" w:lineRule="auto"/>
        <w:ind w:firstLine="709"/>
        <w:jc w:val="both"/>
        <w:rPr>
          <w:sz w:val="24"/>
          <w:szCs w:val="24"/>
        </w:rPr>
      </w:pPr>
      <w:r w:rsidRPr="00A77E5D">
        <w:rPr>
          <w:b/>
          <w:sz w:val="24"/>
          <w:szCs w:val="24"/>
        </w:rPr>
        <w:t>Практическое занятие № 1</w:t>
      </w:r>
      <w:r w:rsidRPr="00A77E5D">
        <w:rPr>
          <w:sz w:val="24"/>
          <w:szCs w:val="24"/>
        </w:rPr>
        <w:t xml:space="preserve"> Определение нормативных и расчетных значений нагр</w:t>
      </w:r>
      <w:r w:rsidRPr="00A77E5D">
        <w:rPr>
          <w:sz w:val="24"/>
          <w:szCs w:val="24"/>
        </w:rPr>
        <w:t>у</w:t>
      </w:r>
      <w:r w:rsidRPr="00A77E5D">
        <w:rPr>
          <w:sz w:val="24"/>
          <w:szCs w:val="24"/>
        </w:rPr>
        <w:t>зок</w:t>
      </w:r>
    </w:p>
    <w:p w:rsidR="00B30553" w:rsidRPr="00A77E5D" w:rsidRDefault="00B30553" w:rsidP="00A77E5D">
      <w:pPr>
        <w:spacing w:line="276" w:lineRule="auto"/>
        <w:ind w:firstLine="709"/>
        <w:jc w:val="both"/>
        <w:rPr>
          <w:sz w:val="24"/>
          <w:szCs w:val="24"/>
        </w:rPr>
      </w:pPr>
      <w:r w:rsidRPr="00A77E5D">
        <w:rPr>
          <w:sz w:val="24"/>
          <w:szCs w:val="24"/>
        </w:rPr>
        <w:t xml:space="preserve">Определение нормативных и расчетных значений нагрузок на </w:t>
      </w:r>
      <w:smartTag w:uri="urn:schemas-microsoft-com:office:smarttags" w:element="metricconverter">
        <w:smartTagPr>
          <w:attr w:name="ProductID" w:val="1 м2"/>
        </w:smartTagPr>
        <w:r w:rsidRPr="00A77E5D">
          <w:rPr>
            <w:sz w:val="24"/>
            <w:szCs w:val="24"/>
          </w:rPr>
          <w:t>1 м</w:t>
        </w:r>
        <w:proofErr w:type="gramStart"/>
        <w:r w:rsidRPr="00A77E5D">
          <w:rPr>
            <w:sz w:val="24"/>
            <w:szCs w:val="24"/>
            <w:vertAlign w:val="superscript"/>
          </w:rPr>
          <w:t>2</w:t>
        </w:r>
      </w:smartTag>
      <w:proofErr w:type="gramEnd"/>
      <w:r w:rsidRPr="00A77E5D">
        <w:rPr>
          <w:sz w:val="24"/>
          <w:szCs w:val="24"/>
          <w:vertAlign w:val="superscript"/>
        </w:rPr>
        <w:t xml:space="preserve"> </w:t>
      </w:r>
      <w:r w:rsidRPr="00A77E5D">
        <w:rPr>
          <w:sz w:val="24"/>
          <w:szCs w:val="24"/>
        </w:rPr>
        <w:t>покрытия, пер</w:t>
      </w:r>
      <w:r w:rsidRPr="00A77E5D">
        <w:rPr>
          <w:sz w:val="24"/>
          <w:szCs w:val="24"/>
        </w:rPr>
        <w:t>е</w:t>
      </w:r>
      <w:r w:rsidRPr="00A77E5D">
        <w:rPr>
          <w:sz w:val="24"/>
          <w:szCs w:val="24"/>
        </w:rPr>
        <w:t>крытия в табличной форме.</w:t>
      </w:r>
    </w:p>
    <w:p w:rsidR="00B30553" w:rsidRPr="00A77E5D" w:rsidRDefault="00B30553" w:rsidP="00A77E5D">
      <w:pPr>
        <w:spacing w:line="276" w:lineRule="auto"/>
        <w:ind w:firstLine="709"/>
        <w:jc w:val="both"/>
        <w:rPr>
          <w:sz w:val="24"/>
          <w:szCs w:val="24"/>
        </w:rPr>
      </w:pPr>
    </w:p>
    <w:p w:rsidR="00B30553" w:rsidRPr="00A77E5D" w:rsidRDefault="00B30553" w:rsidP="00A77E5D">
      <w:pPr>
        <w:pStyle w:val="5"/>
        <w:spacing w:before="0" w:line="276" w:lineRule="auto"/>
        <w:jc w:val="both"/>
        <w:rPr>
          <w:rFonts w:ascii="Times New Roman" w:hAnsi="Times New Roman" w:cs="Times New Roman"/>
          <w:color w:val="auto"/>
          <w:sz w:val="24"/>
          <w:szCs w:val="24"/>
        </w:rPr>
      </w:pPr>
      <w:r w:rsidRPr="00A77E5D">
        <w:rPr>
          <w:rFonts w:ascii="Times New Roman" w:hAnsi="Times New Roman" w:cs="Times New Roman"/>
          <w:color w:val="auto"/>
          <w:sz w:val="24"/>
          <w:szCs w:val="24"/>
        </w:rPr>
        <w:t>Раздел 4. КОНСТРУКТИВНАЯ И РАСЧЕТНАЯ СХЕМА КОНСТРУКЦИЙ</w:t>
      </w:r>
    </w:p>
    <w:p w:rsidR="00B30553" w:rsidRPr="00A77E5D" w:rsidRDefault="00B30553" w:rsidP="00A77E5D">
      <w:pPr>
        <w:spacing w:line="276" w:lineRule="auto"/>
        <w:jc w:val="both"/>
        <w:rPr>
          <w:b/>
          <w:sz w:val="24"/>
          <w:szCs w:val="24"/>
        </w:rPr>
      </w:pPr>
      <w:r w:rsidRPr="00A77E5D">
        <w:rPr>
          <w:b/>
          <w:sz w:val="24"/>
          <w:szCs w:val="24"/>
        </w:rPr>
        <w:t>Тема 4.1. Балки</w:t>
      </w:r>
    </w:p>
    <w:p w:rsidR="00B30553" w:rsidRPr="00A77E5D" w:rsidRDefault="00B30553" w:rsidP="00A77E5D">
      <w:pPr>
        <w:spacing w:line="276" w:lineRule="auto"/>
        <w:jc w:val="both"/>
        <w:rPr>
          <w:sz w:val="24"/>
          <w:szCs w:val="24"/>
        </w:rPr>
      </w:pPr>
      <w:r w:rsidRPr="00A77E5D">
        <w:rPr>
          <w:sz w:val="24"/>
          <w:szCs w:val="24"/>
        </w:rPr>
        <w:tab/>
        <w:t>Расчетные и конструктивные схемы простейших балок на двух опорах, консолей. Опоры коротких балок и большепролетных конструкций. Принципы построения расчетных схем по конструктивной схеме.</w:t>
      </w:r>
    </w:p>
    <w:p w:rsidR="00B30553" w:rsidRPr="00A77E5D" w:rsidRDefault="00B30553" w:rsidP="00A77E5D">
      <w:pPr>
        <w:spacing w:line="276" w:lineRule="auto"/>
        <w:jc w:val="both"/>
        <w:rPr>
          <w:b/>
          <w:sz w:val="24"/>
          <w:szCs w:val="24"/>
        </w:rPr>
      </w:pPr>
      <w:r w:rsidRPr="00A77E5D">
        <w:rPr>
          <w:b/>
          <w:sz w:val="24"/>
          <w:szCs w:val="24"/>
        </w:rPr>
        <w:t>Тема 4.2. Колонны</w:t>
      </w:r>
    </w:p>
    <w:p w:rsidR="00B30553" w:rsidRPr="00A77E5D" w:rsidRDefault="00B30553" w:rsidP="00A77E5D">
      <w:pPr>
        <w:spacing w:line="276" w:lineRule="auto"/>
        <w:jc w:val="both"/>
        <w:rPr>
          <w:sz w:val="24"/>
          <w:szCs w:val="24"/>
        </w:rPr>
      </w:pPr>
      <w:r w:rsidRPr="00A77E5D">
        <w:rPr>
          <w:sz w:val="24"/>
          <w:szCs w:val="24"/>
        </w:rPr>
        <w:tab/>
        <w:t>Конструктивные и расчетные схемы простейших конструкций колонн и их соедин</w:t>
      </w:r>
      <w:r w:rsidRPr="00A77E5D">
        <w:rPr>
          <w:sz w:val="24"/>
          <w:szCs w:val="24"/>
        </w:rPr>
        <w:t>е</w:t>
      </w:r>
      <w:r w:rsidRPr="00A77E5D">
        <w:rPr>
          <w:sz w:val="24"/>
          <w:szCs w:val="24"/>
        </w:rPr>
        <w:t xml:space="preserve">ний с балками и фундаментом. Понятие о шарнирном и жестком соединении конструкций из разных материалов. </w:t>
      </w:r>
    </w:p>
    <w:p w:rsidR="00B30553" w:rsidRPr="00A77E5D" w:rsidRDefault="00B30553" w:rsidP="00A77E5D">
      <w:pPr>
        <w:spacing w:line="276" w:lineRule="auto"/>
        <w:ind w:firstLine="709"/>
        <w:jc w:val="both"/>
        <w:rPr>
          <w:sz w:val="24"/>
          <w:szCs w:val="24"/>
        </w:rPr>
      </w:pPr>
      <w:r w:rsidRPr="00A77E5D">
        <w:rPr>
          <w:sz w:val="24"/>
          <w:szCs w:val="24"/>
        </w:rPr>
        <w:t>Построение расчетной схемы простейших конструкций стальных, деревянных и жел</w:t>
      </w:r>
      <w:r w:rsidRPr="00A77E5D">
        <w:rPr>
          <w:sz w:val="24"/>
          <w:szCs w:val="24"/>
        </w:rPr>
        <w:t>е</w:t>
      </w:r>
      <w:r w:rsidRPr="00A77E5D">
        <w:rPr>
          <w:sz w:val="24"/>
          <w:szCs w:val="24"/>
        </w:rPr>
        <w:t>зобетонных балок. Построение расчетной схемы простейших конструкций стальных, деревянных и жел</w:t>
      </w:r>
      <w:r w:rsidRPr="00A77E5D">
        <w:rPr>
          <w:sz w:val="24"/>
          <w:szCs w:val="24"/>
        </w:rPr>
        <w:t>е</w:t>
      </w:r>
      <w:r w:rsidRPr="00A77E5D">
        <w:rPr>
          <w:sz w:val="24"/>
          <w:szCs w:val="24"/>
        </w:rPr>
        <w:t>зобетонных и кирпичных колонн.</w:t>
      </w:r>
    </w:p>
    <w:p w:rsidR="00B30553" w:rsidRPr="00A77E5D" w:rsidRDefault="00B30553" w:rsidP="00A77E5D">
      <w:pPr>
        <w:pStyle w:val="5"/>
        <w:spacing w:before="0" w:line="276" w:lineRule="auto"/>
        <w:jc w:val="both"/>
        <w:rPr>
          <w:rFonts w:ascii="Times New Roman" w:hAnsi="Times New Roman" w:cs="Times New Roman"/>
          <w:color w:val="auto"/>
          <w:sz w:val="24"/>
          <w:szCs w:val="24"/>
        </w:rPr>
      </w:pPr>
      <w:r w:rsidRPr="00A77E5D">
        <w:rPr>
          <w:rFonts w:ascii="Times New Roman" w:hAnsi="Times New Roman" w:cs="Times New Roman"/>
          <w:color w:val="auto"/>
          <w:sz w:val="24"/>
          <w:szCs w:val="24"/>
        </w:rPr>
        <w:t xml:space="preserve">Раздел 5. ОСНОВЫ РАСЧЕТА СТРОИТЕЛЬНЫХ КОНСТРУКЦИЙ, РАБОТАЮЩИХ НА СЖАТИЕ </w:t>
      </w:r>
    </w:p>
    <w:p w:rsidR="00B30553" w:rsidRPr="00A77E5D" w:rsidRDefault="00B30553" w:rsidP="00A77E5D">
      <w:pPr>
        <w:spacing w:line="276" w:lineRule="auto"/>
        <w:jc w:val="both"/>
        <w:rPr>
          <w:b/>
          <w:sz w:val="24"/>
          <w:szCs w:val="24"/>
        </w:rPr>
      </w:pPr>
      <w:r w:rsidRPr="00A77E5D">
        <w:rPr>
          <w:b/>
          <w:sz w:val="24"/>
          <w:szCs w:val="24"/>
        </w:rPr>
        <w:t>Тема 5.1. Расчет колонн. Общие положения</w:t>
      </w:r>
    </w:p>
    <w:p w:rsidR="00B30553" w:rsidRPr="00A77E5D" w:rsidRDefault="00B30553" w:rsidP="00A77E5D">
      <w:pPr>
        <w:spacing w:line="276" w:lineRule="auto"/>
        <w:jc w:val="both"/>
        <w:rPr>
          <w:sz w:val="24"/>
          <w:szCs w:val="24"/>
        </w:rPr>
      </w:pPr>
      <w:r w:rsidRPr="00A77E5D">
        <w:rPr>
          <w:sz w:val="24"/>
          <w:szCs w:val="24"/>
        </w:rPr>
        <w:tab/>
        <w:t>Работа центрально сжатых колонн под нагрузкой и предпосылки для расчета по н</w:t>
      </w:r>
      <w:r w:rsidRPr="00A77E5D">
        <w:rPr>
          <w:sz w:val="24"/>
          <w:szCs w:val="24"/>
        </w:rPr>
        <w:t>е</w:t>
      </w:r>
      <w:r w:rsidRPr="00A77E5D">
        <w:rPr>
          <w:sz w:val="24"/>
          <w:szCs w:val="24"/>
        </w:rPr>
        <w:t>сущей способности.</w:t>
      </w:r>
    </w:p>
    <w:p w:rsidR="00B30553" w:rsidRPr="00A77E5D" w:rsidRDefault="00B30553" w:rsidP="00A77E5D">
      <w:pPr>
        <w:spacing w:line="276" w:lineRule="auto"/>
        <w:jc w:val="both"/>
        <w:rPr>
          <w:sz w:val="24"/>
          <w:szCs w:val="24"/>
        </w:rPr>
      </w:pPr>
      <w:r w:rsidRPr="00A77E5D">
        <w:rPr>
          <w:sz w:val="24"/>
          <w:szCs w:val="24"/>
        </w:rPr>
        <w:tab/>
        <w:t>Расчет центрально сжатых колонн (стоек). Общие подходы из сопротивления мат</w:t>
      </w:r>
      <w:r w:rsidRPr="00A77E5D">
        <w:rPr>
          <w:sz w:val="24"/>
          <w:szCs w:val="24"/>
        </w:rPr>
        <w:t>е</w:t>
      </w:r>
      <w:r w:rsidRPr="00A77E5D">
        <w:rPr>
          <w:sz w:val="24"/>
          <w:szCs w:val="24"/>
        </w:rPr>
        <w:t>риалов. Типы задач.</w:t>
      </w:r>
    </w:p>
    <w:p w:rsidR="00B30553" w:rsidRPr="00A77E5D" w:rsidRDefault="00B30553" w:rsidP="00A77E5D">
      <w:pPr>
        <w:spacing w:line="276" w:lineRule="auto"/>
        <w:jc w:val="both"/>
        <w:rPr>
          <w:sz w:val="24"/>
          <w:szCs w:val="24"/>
        </w:rPr>
      </w:pPr>
      <w:r w:rsidRPr="00A77E5D">
        <w:rPr>
          <w:sz w:val="24"/>
          <w:szCs w:val="24"/>
        </w:rPr>
        <w:tab/>
        <w:t xml:space="preserve">Понятия о расчете </w:t>
      </w:r>
      <w:proofErr w:type="spellStart"/>
      <w:r w:rsidRPr="00A77E5D">
        <w:rPr>
          <w:sz w:val="24"/>
          <w:szCs w:val="24"/>
        </w:rPr>
        <w:t>внецентренно</w:t>
      </w:r>
      <w:proofErr w:type="spellEnd"/>
      <w:r w:rsidRPr="00A77E5D">
        <w:rPr>
          <w:sz w:val="24"/>
          <w:szCs w:val="24"/>
        </w:rPr>
        <w:t xml:space="preserve"> сжатых колонн.</w:t>
      </w:r>
    </w:p>
    <w:p w:rsidR="00B30553" w:rsidRPr="00A77E5D" w:rsidRDefault="00B30553" w:rsidP="00A77E5D">
      <w:pPr>
        <w:spacing w:line="276" w:lineRule="auto"/>
        <w:jc w:val="both"/>
        <w:rPr>
          <w:b/>
          <w:sz w:val="24"/>
          <w:szCs w:val="24"/>
        </w:rPr>
      </w:pPr>
      <w:r w:rsidRPr="00A77E5D">
        <w:rPr>
          <w:b/>
          <w:sz w:val="24"/>
          <w:szCs w:val="24"/>
        </w:rPr>
        <w:t>Тема 5.2. Расчет стальных колонн</w:t>
      </w:r>
    </w:p>
    <w:p w:rsidR="00B30553" w:rsidRPr="00A77E5D" w:rsidRDefault="00B30553" w:rsidP="00A77E5D">
      <w:pPr>
        <w:pStyle w:val="33"/>
        <w:spacing w:after="0" w:line="276" w:lineRule="auto"/>
        <w:jc w:val="both"/>
        <w:rPr>
          <w:sz w:val="24"/>
          <w:szCs w:val="24"/>
        </w:rPr>
      </w:pPr>
      <w:r w:rsidRPr="00A77E5D">
        <w:rPr>
          <w:sz w:val="24"/>
          <w:szCs w:val="24"/>
        </w:rPr>
        <w:tab/>
        <w:t>Область распространения и простейшие конструкции стальных колонн.</w:t>
      </w:r>
    </w:p>
    <w:p w:rsidR="00B30553" w:rsidRPr="00A77E5D" w:rsidRDefault="00B30553" w:rsidP="00A77E5D">
      <w:pPr>
        <w:spacing w:line="276" w:lineRule="auto"/>
        <w:jc w:val="both"/>
        <w:rPr>
          <w:sz w:val="24"/>
          <w:szCs w:val="24"/>
        </w:rPr>
      </w:pPr>
      <w:r w:rsidRPr="00A77E5D">
        <w:rPr>
          <w:sz w:val="24"/>
          <w:szCs w:val="24"/>
        </w:rPr>
        <w:tab/>
        <w:t>Особенности работы стальных колонн под нагрузкой предпосылки для ра</w:t>
      </w:r>
      <w:r w:rsidRPr="00A77E5D">
        <w:rPr>
          <w:sz w:val="24"/>
          <w:szCs w:val="24"/>
        </w:rPr>
        <w:t>с</w:t>
      </w:r>
      <w:r w:rsidRPr="00A77E5D">
        <w:rPr>
          <w:sz w:val="24"/>
          <w:szCs w:val="24"/>
        </w:rPr>
        <w:t>чета.</w:t>
      </w:r>
    </w:p>
    <w:p w:rsidR="00B30553" w:rsidRPr="00A77E5D" w:rsidRDefault="00B30553" w:rsidP="00A77E5D">
      <w:pPr>
        <w:spacing w:line="276" w:lineRule="auto"/>
        <w:jc w:val="both"/>
        <w:rPr>
          <w:sz w:val="24"/>
          <w:szCs w:val="24"/>
        </w:rPr>
      </w:pPr>
      <w:r w:rsidRPr="00A77E5D">
        <w:rPr>
          <w:sz w:val="24"/>
          <w:szCs w:val="24"/>
        </w:rPr>
        <w:tab/>
        <w:t xml:space="preserve">Расчет центрально сжатых стальных колонн сплошного сечения: прокатный </w:t>
      </w:r>
      <w:proofErr w:type="spellStart"/>
      <w:r w:rsidRPr="00A77E5D">
        <w:rPr>
          <w:sz w:val="24"/>
          <w:szCs w:val="24"/>
        </w:rPr>
        <w:t>двутавр</w:t>
      </w:r>
      <w:proofErr w:type="spellEnd"/>
      <w:r w:rsidRPr="00A77E5D">
        <w:rPr>
          <w:sz w:val="24"/>
          <w:szCs w:val="24"/>
        </w:rPr>
        <w:t xml:space="preserve"> и сплошная сварная колонна. Общий порядок расчета.</w:t>
      </w:r>
    </w:p>
    <w:p w:rsidR="00B30553" w:rsidRPr="00A77E5D" w:rsidRDefault="00B30553" w:rsidP="00A77E5D">
      <w:pPr>
        <w:spacing w:line="276" w:lineRule="auto"/>
        <w:jc w:val="both"/>
        <w:rPr>
          <w:sz w:val="24"/>
          <w:szCs w:val="24"/>
        </w:rPr>
      </w:pPr>
      <w:r w:rsidRPr="00A77E5D">
        <w:rPr>
          <w:sz w:val="24"/>
          <w:szCs w:val="24"/>
        </w:rPr>
        <w:tab/>
        <w:t>Примеры расчета стальных колонн на подбор сечения и проверку несущей способн</w:t>
      </w:r>
      <w:r w:rsidRPr="00A77E5D">
        <w:rPr>
          <w:sz w:val="24"/>
          <w:szCs w:val="24"/>
        </w:rPr>
        <w:t>о</w:t>
      </w:r>
      <w:r w:rsidRPr="00A77E5D">
        <w:rPr>
          <w:sz w:val="24"/>
          <w:szCs w:val="24"/>
        </w:rPr>
        <w:t>сти.</w:t>
      </w:r>
    </w:p>
    <w:p w:rsidR="00B30553" w:rsidRPr="00A77E5D" w:rsidRDefault="00B30553" w:rsidP="00A77E5D">
      <w:pPr>
        <w:spacing w:line="276" w:lineRule="auto"/>
        <w:ind w:firstLine="720"/>
        <w:jc w:val="both"/>
        <w:rPr>
          <w:sz w:val="24"/>
          <w:szCs w:val="24"/>
        </w:rPr>
      </w:pPr>
      <w:r w:rsidRPr="00A77E5D">
        <w:rPr>
          <w:sz w:val="24"/>
          <w:szCs w:val="24"/>
        </w:rPr>
        <w:t>Правила конструирования центрально сжатых стальных колонн сплошного сечения: базы, стержни, оголовки.</w:t>
      </w:r>
    </w:p>
    <w:p w:rsidR="00B30553" w:rsidRPr="00A77E5D" w:rsidRDefault="00B30553" w:rsidP="00A77E5D">
      <w:pPr>
        <w:spacing w:line="276" w:lineRule="auto"/>
        <w:jc w:val="both"/>
        <w:rPr>
          <w:sz w:val="24"/>
          <w:szCs w:val="24"/>
        </w:rPr>
      </w:pPr>
      <w:r w:rsidRPr="00A77E5D">
        <w:rPr>
          <w:sz w:val="24"/>
          <w:szCs w:val="24"/>
        </w:rPr>
        <w:tab/>
        <w:t>Понятие о работе и расчете стальных колонн сквозного сечения на планках и реше</w:t>
      </w:r>
      <w:r w:rsidRPr="00A77E5D">
        <w:rPr>
          <w:sz w:val="24"/>
          <w:szCs w:val="24"/>
        </w:rPr>
        <w:t>т</w:t>
      </w:r>
      <w:r w:rsidRPr="00A77E5D">
        <w:rPr>
          <w:sz w:val="24"/>
          <w:szCs w:val="24"/>
        </w:rPr>
        <w:t xml:space="preserve">чатых. </w:t>
      </w:r>
    </w:p>
    <w:p w:rsidR="00B30553" w:rsidRPr="00A77E5D" w:rsidRDefault="00B30553" w:rsidP="00A77E5D">
      <w:pPr>
        <w:spacing w:line="276" w:lineRule="auto"/>
        <w:jc w:val="both"/>
        <w:rPr>
          <w:sz w:val="24"/>
          <w:szCs w:val="24"/>
        </w:rPr>
      </w:pPr>
      <w:r w:rsidRPr="00A77E5D">
        <w:rPr>
          <w:b/>
          <w:sz w:val="24"/>
          <w:szCs w:val="24"/>
        </w:rPr>
        <w:t>Практическое занятие № 2</w:t>
      </w:r>
      <w:r w:rsidRPr="00A77E5D">
        <w:rPr>
          <w:sz w:val="24"/>
          <w:szCs w:val="24"/>
        </w:rPr>
        <w:t xml:space="preserve"> Расчет стальной центрально сжатой колонны</w:t>
      </w:r>
    </w:p>
    <w:p w:rsidR="00B30553" w:rsidRPr="00A77E5D" w:rsidRDefault="00B30553" w:rsidP="00A77E5D">
      <w:pPr>
        <w:spacing w:line="276" w:lineRule="auto"/>
        <w:jc w:val="both"/>
        <w:rPr>
          <w:b/>
          <w:sz w:val="24"/>
          <w:szCs w:val="24"/>
        </w:rPr>
      </w:pPr>
      <w:r w:rsidRPr="00A77E5D">
        <w:rPr>
          <w:b/>
          <w:sz w:val="24"/>
          <w:szCs w:val="24"/>
        </w:rPr>
        <w:t>Тема 5.3. Расчет деревянных стоек</w:t>
      </w:r>
    </w:p>
    <w:p w:rsidR="00B30553" w:rsidRPr="00A77E5D" w:rsidRDefault="00B30553" w:rsidP="00A77E5D">
      <w:pPr>
        <w:spacing w:line="276" w:lineRule="auto"/>
        <w:jc w:val="both"/>
        <w:rPr>
          <w:sz w:val="24"/>
          <w:szCs w:val="24"/>
        </w:rPr>
      </w:pPr>
      <w:r w:rsidRPr="00A77E5D">
        <w:rPr>
          <w:sz w:val="24"/>
          <w:szCs w:val="24"/>
        </w:rPr>
        <w:tab/>
        <w:t>Область распространения и простейшие конструкции деревянных стоек.</w:t>
      </w:r>
    </w:p>
    <w:p w:rsidR="00B30553" w:rsidRPr="00A77E5D" w:rsidRDefault="00B30553" w:rsidP="00A77E5D">
      <w:pPr>
        <w:spacing w:line="276" w:lineRule="auto"/>
        <w:jc w:val="both"/>
        <w:rPr>
          <w:sz w:val="24"/>
          <w:szCs w:val="24"/>
        </w:rPr>
      </w:pPr>
      <w:r w:rsidRPr="00A77E5D">
        <w:rPr>
          <w:sz w:val="24"/>
          <w:szCs w:val="24"/>
        </w:rPr>
        <w:tab/>
        <w:t>Особенности работы деревянных стоек под нагрузкой и предпосылки для расчета.</w:t>
      </w:r>
    </w:p>
    <w:p w:rsidR="00B30553" w:rsidRPr="00A77E5D" w:rsidRDefault="00B30553" w:rsidP="00A77E5D">
      <w:pPr>
        <w:spacing w:line="276" w:lineRule="auto"/>
        <w:ind w:firstLine="720"/>
        <w:jc w:val="both"/>
        <w:rPr>
          <w:sz w:val="24"/>
          <w:szCs w:val="24"/>
        </w:rPr>
      </w:pPr>
      <w:r w:rsidRPr="00A77E5D">
        <w:rPr>
          <w:sz w:val="24"/>
          <w:szCs w:val="24"/>
        </w:rPr>
        <w:t>Расчет центрально сжатых стоек цельного сечения. Общий порядок расчета.</w:t>
      </w:r>
    </w:p>
    <w:p w:rsidR="00B30553" w:rsidRPr="00A77E5D" w:rsidRDefault="00B30553" w:rsidP="00A77E5D">
      <w:pPr>
        <w:spacing w:line="276" w:lineRule="auto"/>
        <w:ind w:firstLine="720"/>
        <w:jc w:val="both"/>
        <w:rPr>
          <w:sz w:val="24"/>
          <w:szCs w:val="24"/>
        </w:rPr>
      </w:pPr>
      <w:r w:rsidRPr="00A77E5D">
        <w:rPr>
          <w:sz w:val="24"/>
          <w:szCs w:val="24"/>
        </w:rPr>
        <w:t>Примеры расчета деревянных стоек на подбор сечения  и проверку несущей спосо</w:t>
      </w:r>
      <w:r w:rsidRPr="00A77E5D">
        <w:rPr>
          <w:sz w:val="24"/>
          <w:szCs w:val="24"/>
        </w:rPr>
        <w:t>б</w:t>
      </w:r>
      <w:r w:rsidRPr="00A77E5D">
        <w:rPr>
          <w:sz w:val="24"/>
          <w:szCs w:val="24"/>
        </w:rPr>
        <w:t>ности.</w:t>
      </w:r>
    </w:p>
    <w:p w:rsidR="00B30553" w:rsidRPr="00A77E5D" w:rsidRDefault="00B30553" w:rsidP="00A77E5D">
      <w:pPr>
        <w:spacing w:line="276" w:lineRule="auto"/>
        <w:ind w:firstLine="720"/>
        <w:jc w:val="both"/>
        <w:rPr>
          <w:sz w:val="24"/>
          <w:szCs w:val="24"/>
        </w:rPr>
      </w:pPr>
      <w:r w:rsidRPr="00A77E5D">
        <w:rPr>
          <w:sz w:val="24"/>
          <w:szCs w:val="24"/>
        </w:rPr>
        <w:t>Правила конструирования центрально сжатых деревянных стоек и узлов.</w:t>
      </w:r>
    </w:p>
    <w:p w:rsidR="00B30553" w:rsidRPr="00A77E5D" w:rsidRDefault="00B30553" w:rsidP="00A77E5D">
      <w:pPr>
        <w:spacing w:line="276" w:lineRule="auto"/>
        <w:ind w:firstLine="720"/>
        <w:jc w:val="both"/>
        <w:rPr>
          <w:sz w:val="24"/>
          <w:szCs w:val="24"/>
        </w:rPr>
      </w:pPr>
      <w:r w:rsidRPr="00A77E5D">
        <w:rPr>
          <w:sz w:val="24"/>
          <w:szCs w:val="24"/>
        </w:rPr>
        <w:t>Понятие о расчете и конструировании деревянных стоек составного сечения.</w:t>
      </w:r>
    </w:p>
    <w:p w:rsidR="00B30553" w:rsidRPr="00A77E5D" w:rsidRDefault="00B30553" w:rsidP="00A77E5D">
      <w:pPr>
        <w:spacing w:line="276" w:lineRule="auto"/>
        <w:jc w:val="both"/>
        <w:rPr>
          <w:sz w:val="24"/>
          <w:szCs w:val="24"/>
        </w:rPr>
      </w:pPr>
      <w:r w:rsidRPr="00A77E5D">
        <w:rPr>
          <w:b/>
          <w:sz w:val="24"/>
          <w:szCs w:val="24"/>
        </w:rPr>
        <w:t>Практическое занятие № 3</w:t>
      </w:r>
      <w:r w:rsidRPr="00A77E5D">
        <w:rPr>
          <w:sz w:val="24"/>
          <w:szCs w:val="24"/>
        </w:rPr>
        <w:t xml:space="preserve"> Расчет деревянной центрально сжатой стойки</w:t>
      </w:r>
    </w:p>
    <w:p w:rsidR="00B30553" w:rsidRPr="00A77E5D" w:rsidRDefault="00B30553" w:rsidP="00A77E5D">
      <w:pPr>
        <w:spacing w:line="276" w:lineRule="auto"/>
        <w:ind w:firstLine="709"/>
        <w:jc w:val="both"/>
        <w:rPr>
          <w:sz w:val="24"/>
          <w:szCs w:val="24"/>
        </w:rPr>
      </w:pPr>
      <w:r w:rsidRPr="00A77E5D">
        <w:rPr>
          <w:sz w:val="24"/>
          <w:szCs w:val="24"/>
        </w:rPr>
        <w:t>Подбор квадратного или круглого сечения стойки из цельной древесины.</w:t>
      </w:r>
    </w:p>
    <w:p w:rsidR="00B30553" w:rsidRPr="00A77E5D" w:rsidRDefault="00B30553" w:rsidP="00A77E5D">
      <w:pPr>
        <w:spacing w:line="276" w:lineRule="auto"/>
        <w:jc w:val="both"/>
        <w:rPr>
          <w:b/>
          <w:sz w:val="24"/>
          <w:szCs w:val="24"/>
        </w:rPr>
      </w:pPr>
      <w:r w:rsidRPr="00A77E5D">
        <w:rPr>
          <w:b/>
          <w:sz w:val="24"/>
          <w:szCs w:val="24"/>
        </w:rPr>
        <w:t>Тема 5.4. Расчет железобетонных колонн</w:t>
      </w:r>
    </w:p>
    <w:p w:rsidR="00B30553" w:rsidRPr="00A77E5D" w:rsidRDefault="00B30553" w:rsidP="00A77E5D">
      <w:pPr>
        <w:spacing w:line="276" w:lineRule="auto"/>
        <w:ind w:firstLine="720"/>
        <w:jc w:val="both"/>
        <w:rPr>
          <w:sz w:val="24"/>
          <w:szCs w:val="24"/>
        </w:rPr>
      </w:pPr>
      <w:r w:rsidRPr="00A77E5D">
        <w:rPr>
          <w:sz w:val="24"/>
          <w:szCs w:val="24"/>
        </w:rPr>
        <w:t>Область распространения и простейшие конструкции железобетонных к</w:t>
      </w:r>
      <w:r w:rsidRPr="00A77E5D">
        <w:rPr>
          <w:sz w:val="24"/>
          <w:szCs w:val="24"/>
        </w:rPr>
        <w:t>о</w:t>
      </w:r>
      <w:r w:rsidRPr="00A77E5D">
        <w:rPr>
          <w:sz w:val="24"/>
          <w:szCs w:val="24"/>
        </w:rPr>
        <w:t>лонн.</w:t>
      </w:r>
    </w:p>
    <w:p w:rsidR="00B30553" w:rsidRPr="00A77E5D" w:rsidRDefault="00B30553" w:rsidP="00A77E5D">
      <w:pPr>
        <w:spacing w:line="276" w:lineRule="auto"/>
        <w:ind w:firstLine="720"/>
        <w:jc w:val="both"/>
        <w:rPr>
          <w:sz w:val="24"/>
          <w:szCs w:val="24"/>
        </w:rPr>
      </w:pPr>
      <w:r w:rsidRPr="00A77E5D">
        <w:rPr>
          <w:sz w:val="24"/>
          <w:szCs w:val="24"/>
        </w:rPr>
        <w:t>Особенности работы железобетонных колонн под нагрузкой и предпосылки для ра</w:t>
      </w:r>
      <w:r w:rsidRPr="00A77E5D">
        <w:rPr>
          <w:sz w:val="24"/>
          <w:szCs w:val="24"/>
        </w:rPr>
        <w:t>с</w:t>
      </w:r>
      <w:r w:rsidRPr="00A77E5D">
        <w:rPr>
          <w:sz w:val="24"/>
          <w:szCs w:val="24"/>
        </w:rPr>
        <w:t>чета.</w:t>
      </w:r>
    </w:p>
    <w:p w:rsidR="00B30553" w:rsidRPr="00A77E5D" w:rsidRDefault="00B30553" w:rsidP="00A77E5D">
      <w:pPr>
        <w:spacing w:line="276" w:lineRule="auto"/>
        <w:ind w:firstLine="720"/>
        <w:jc w:val="both"/>
        <w:rPr>
          <w:sz w:val="24"/>
          <w:szCs w:val="24"/>
        </w:rPr>
      </w:pPr>
      <w:r w:rsidRPr="00A77E5D">
        <w:rPr>
          <w:sz w:val="24"/>
          <w:szCs w:val="24"/>
        </w:rPr>
        <w:t xml:space="preserve">Расчет центрально сжатых железобетонных колонн прямоугольного сечения </w:t>
      </w:r>
      <w:proofErr w:type="gramStart"/>
      <w:r w:rsidRPr="00A77E5D">
        <w:rPr>
          <w:sz w:val="24"/>
          <w:szCs w:val="24"/>
        </w:rPr>
        <w:t>по</w:t>
      </w:r>
      <w:proofErr w:type="gramEnd"/>
      <w:r w:rsidRPr="00A77E5D">
        <w:rPr>
          <w:sz w:val="24"/>
          <w:szCs w:val="24"/>
        </w:rPr>
        <w:t xml:space="preserve"> сл</w:t>
      </w:r>
      <w:r w:rsidRPr="00A77E5D">
        <w:rPr>
          <w:sz w:val="24"/>
          <w:szCs w:val="24"/>
        </w:rPr>
        <w:t>у</w:t>
      </w:r>
      <w:r w:rsidRPr="00A77E5D">
        <w:rPr>
          <w:sz w:val="24"/>
          <w:szCs w:val="24"/>
        </w:rPr>
        <w:t>чайным эксцентриситетом. Общий порядок расчета.</w:t>
      </w:r>
    </w:p>
    <w:p w:rsidR="00B30553" w:rsidRPr="00A77E5D" w:rsidRDefault="00B30553" w:rsidP="00A77E5D">
      <w:pPr>
        <w:spacing w:line="276" w:lineRule="auto"/>
        <w:ind w:firstLine="720"/>
        <w:jc w:val="both"/>
        <w:rPr>
          <w:sz w:val="24"/>
          <w:szCs w:val="24"/>
        </w:rPr>
      </w:pPr>
      <w:r w:rsidRPr="00A77E5D">
        <w:rPr>
          <w:sz w:val="24"/>
          <w:szCs w:val="24"/>
        </w:rPr>
        <w:t>Примеры расчета железобетонных колонн на подбор сечения рабочей продольной а</w:t>
      </w:r>
      <w:r w:rsidRPr="00A77E5D">
        <w:rPr>
          <w:sz w:val="24"/>
          <w:szCs w:val="24"/>
        </w:rPr>
        <w:t>р</w:t>
      </w:r>
      <w:r w:rsidRPr="00A77E5D">
        <w:rPr>
          <w:sz w:val="24"/>
          <w:szCs w:val="24"/>
        </w:rPr>
        <w:t>матуры.</w:t>
      </w:r>
    </w:p>
    <w:p w:rsidR="00B30553" w:rsidRPr="00A77E5D" w:rsidRDefault="00B30553" w:rsidP="00A77E5D">
      <w:pPr>
        <w:spacing w:line="276" w:lineRule="auto"/>
        <w:ind w:firstLine="720"/>
        <w:jc w:val="both"/>
        <w:rPr>
          <w:sz w:val="24"/>
          <w:szCs w:val="24"/>
        </w:rPr>
      </w:pPr>
      <w:r w:rsidRPr="00A77E5D">
        <w:rPr>
          <w:sz w:val="24"/>
          <w:szCs w:val="24"/>
        </w:rPr>
        <w:t>Правила конструирования железобетонных колонн.</w:t>
      </w:r>
    </w:p>
    <w:p w:rsidR="00B30553" w:rsidRPr="00A77E5D" w:rsidRDefault="00B30553" w:rsidP="00A77E5D">
      <w:pPr>
        <w:spacing w:line="276" w:lineRule="auto"/>
        <w:ind w:firstLine="720"/>
        <w:jc w:val="both"/>
        <w:rPr>
          <w:sz w:val="24"/>
          <w:szCs w:val="24"/>
        </w:rPr>
      </w:pPr>
      <w:r w:rsidRPr="00A77E5D">
        <w:rPr>
          <w:sz w:val="24"/>
          <w:szCs w:val="24"/>
        </w:rPr>
        <w:t xml:space="preserve">Понятие о расчете </w:t>
      </w:r>
      <w:proofErr w:type="spellStart"/>
      <w:r w:rsidRPr="00A77E5D">
        <w:rPr>
          <w:sz w:val="24"/>
          <w:szCs w:val="24"/>
        </w:rPr>
        <w:t>внецентренно</w:t>
      </w:r>
      <w:proofErr w:type="spellEnd"/>
      <w:r w:rsidRPr="00A77E5D">
        <w:rPr>
          <w:sz w:val="24"/>
          <w:szCs w:val="24"/>
        </w:rPr>
        <w:t xml:space="preserve"> сжатых колонн.</w:t>
      </w:r>
    </w:p>
    <w:p w:rsidR="00B30553" w:rsidRPr="00A77E5D" w:rsidRDefault="00B30553" w:rsidP="00A77E5D">
      <w:pPr>
        <w:spacing w:line="276" w:lineRule="auto"/>
        <w:ind w:firstLine="709"/>
        <w:jc w:val="both"/>
        <w:rPr>
          <w:sz w:val="24"/>
          <w:szCs w:val="24"/>
        </w:rPr>
      </w:pPr>
      <w:r w:rsidRPr="00A77E5D">
        <w:rPr>
          <w:sz w:val="24"/>
          <w:szCs w:val="24"/>
        </w:rPr>
        <w:t xml:space="preserve">Подбор количества рабочей продольной арматуры, диаметра и шага поперечных стержней. </w:t>
      </w:r>
    </w:p>
    <w:p w:rsidR="00B30553" w:rsidRPr="00A77E5D" w:rsidRDefault="00B30553" w:rsidP="00A77E5D">
      <w:pPr>
        <w:spacing w:line="276" w:lineRule="auto"/>
        <w:jc w:val="both"/>
        <w:rPr>
          <w:b/>
          <w:sz w:val="24"/>
          <w:szCs w:val="24"/>
        </w:rPr>
      </w:pPr>
      <w:r w:rsidRPr="00A77E5D">
        <w:rPr>
          <w:b/>
          <w:sz w:val="24"/>
          <w:szCs w:val="24"/>
        </w:rPr>
        <w:t>Тема 5.5. Расчет кирпичных столбов и стен</w:t>
      </w:r>
    </w:p>
    <w:p w:rsidR="00B30553" w:rsidRPr="00A77E5D" w:rsidRDefault="00B30553" w:rsidP="00A77E5D">
      <w:pPr>
        <w:spacing w:line="276" w:lineRule="auto"/>
        <w:ind w:firstLine="720"/>
        <w:jc w:val="both"/>
        <w:rPr>
          <w:sz w:val="24"/>
          <w:szCs w:val="24"/>
        </w:rPr>
      </w:pPr>
      <w:r w:rsidRPr="00A77E5D">
        <w:rPr>
          <w:sz w:val="24"/>
          <w:szCs w:val="24"/>
        </w:rPr>
        <w:t>Область распространения и простейшие конструкции кирпичных столбов.</w:t>
      </w:r>
    </w:p>
    <w:p w:rsidR="00B30553" w:rsidRPr="00A77E5D" w:rsidRDefault="00B30553" w:rsidP="00A77E5D">
      <w:pPr>
        <w:spacing w:line="276" w:lineRule="auto"/>
        <w:ind w:firstLine="720"/>
        <w:jc w:val="both"/>
        <w:rPr>
          <w:sz w:val="24"/>
          <w:szCs w:val="24"/>
        </w:rPr>
      </w:pPr>
      <w:r w:rsidRPr="00A77E5D">
        <w:rPr>
          <w:sz w:val="24"/>
          <w:szCs w:val="24"/>
        </w:rPr>
        <w:t>Особенности работы кирпичных столбов под нагрузкой и предпосылки для расч</w:t>
      </w:r>
      <w:r w:rsidRPr="00A77E5D">
        <w:rPr>
          <w:sz w:val="24"/>
          <w:szCs w:val="24"/>
        </w:rPr>
        <w:t>е</w:t>
      </w:r>
      <w:r w:rsidRPr="00A77E5D">
        <w:rPr>
          <w:sz w:val="24"/>
          <w:szCs w:val="24"/>
        </w:rPr>
        <w:t>та.</w:t>
      </w:r>
    </w:p>
    <w:p w:rsidR="00B30553" w:rsidRPr="00A77E5D" w:rsidRDefault="00B30553" w:rsidP="00A77E5D">
      <w:pPr>
        <w:spacing w:line="276" w:lineRule="auto"/>
        <w:ind w:firstLine="720"/>
        <w:jc w:val="both"/>
        <w:rPr>
          <w:sz w:val="24"/>
          <w:szCs w:val="24"/>
        </w:rPr>
      </w:pPr>
      <w:r w:rsidRPr="00A77E5D">
        <w:rPr>
          <w:sz w:val="24"/>
          <w:szCs w:val="24"/>
        </w:rPr>
        <w:t>Расчет центрально сжатых неармированных кирпичных столбов. Общий порядок ра</w:t>
      </w:r>
      <w:r w:rsidRPr="00A77E5D">
        <w:rPr>
          <w:sz w:val="24"/>
          <w:szCs w:val="24"/>
        </w:rPr>
        <w:t>с</w:t>
      </w:r>
      <w:r w:rsidRPr="00A77E5D">
        <w:rPr>
          <w:sz w:val="24"/>
          <w:szCs w:val="24"/>
        </w:rPr>
        <w:t>чета.</w:t>
      </w:r>
    </w:p>
    <w:p w:rsidR="00B30553" w:rsidRPr="00A77E5D" w:rsidRDefault="00B30553" w:rsidP="00A77E5D">
      <w:pPr>
        <w:spacing w:line="276" w:lineRule="auto"/>
        <w:ind w:firstLine="720"/>
        <w:jc w:val="both"/>
        <w:rPr>
          <w:sz w:val="24"/>
          <w:szCs w:val="24"/>
        </w:rPr>
      </w:pPr>
      <w:r w:rsidRPr="00A77E5D">
        <w:rPr>
          <w:sz w:val="24"/>
          <w:szCs w:val="24"/>
        </w:rPr>
        <w:t>Примеры расчета кирпичных столбов на подбор сечения и проверку способности столба.</w:t>
      </w:r>
    </w:p>
    <w:p w:rsidR="00B30553" w:rsidRPr="00A77E5D" w:rsidRDefault="00B30553" w:rsidP="00A77E5D">
      <w:pPr>
        <w:pStyle w:val="ae"/>
        <w:spacing w:after="0" w:line="276" w:lineRule="auto"/>
        <w:jc w:val="both"/>
        <w:rPr>
          <w:sz w:val="24"/>
          <w:szCs w:val="24"/>
        </w:rPr>
      </w:pPr>
      <w:r w:rsidRPr="00A77E5D">
        <w:rPr>
          <w:sz w:val="24"/>
          <w:szCs w:val="24"/>
        </w:rPr>
        <w:t>Расчет центрально сжатых кирпичных столбов с сетчатым армированием. Общий п</w:t>
      </w:r>
      <w:r w:rsidRPr="00A77E5D">
        <w:rPr>
          <w:sz w:val="24"/>
          <w:szCs w:val="24"/>
        </w:rPr>
        <w:t>о</w:t>
      </w:r>
      <w:r w:rsidRPr="00A77E5D">
        <w:rPr>
          <w:sz w:val="24"/>
          <w:szCs w:val="24"/>
        </w:rPr>
        <w:t>рядок расчета.</w:t>
      </w:r>
    </w:p>
    <w:p w:rsidR="00B30553" w:rsidRPr="00A77E5D" w:rsidRDefault="00B30553" w:rsidP="00A77E5D">
      <w:pPr>
        <w:spacing w:line="276" w:lineRule="auto"/>
        <w:ind w:firstLine="720"/>
        <w:jc w:val="both"/>
        <w:rPr>
          <w:sz w:val="24"/>
          <w:szCs w:val="24"/>
        </w:rPr>
      </w:pPr>
      <w:r w:rsidRPr="00A77E5D">
        <w:rPr>
          <w:sz w:val="24"/>
          <w:szCs w:val="24"/>
        </w:rPr>
        <w:t>Правила конструирования кирпичных столбов.</w:t>
      </w:r>
    </w:p>
    <w:p w:rsidR="00B30553" w:rsidRPr="00A77E5D" w:rsidRDefault="00B30553" w:rsidP="00A77E5D">
      <w:pPr>
        <w:spacing w:line="276" w:lineRule="auto"/>
        <w:ind w:firstLine="720"/>
        <w:jc w:val="both"/>
        <w:rPr>
          <w:sz w:val="24"/>
          <w:szCs w:val="24"/>
        </w:rPr>
      </w:pPr>
      <w:r w:rsidRPr="00A77E5D">
        <w:rPr>
          <w:sz w:val="24"/>
          <w:szCs w:val="24"/>
        </w:rPr>
        <w:t>Расчет стен и простенков зданий с жесткой конструктивной схемой.</w:t>
      </w:r>
    </w:p>
    <w:p w:rsidR="00B30553" w:rsidRPr="00A77E5D" w:rsidRDefault="00B30553" w:rsidP="00A77E5D">
      <w:pPr>
        <w:spacing w:line="276" w:lineRule="auto"/>
        <w:ind w:firstLine="720"/>
        <w:jc w:val="both"/>
        <w:rPr>
          <w:sz w:val="24"/>
          <w:szCs w:val="24"/>
        </w:rPr>
      </w:pPr>
      <w:r w:rsidRPr="00A77E5D">
        <w:rPr>
          <w:sz w:val="24"/>
          <w:szCs w:val="24"/>
        </w:rPr>
        <w:t>Особенности расчета кирпичной кладки, выполняемой в зимнее время.</w:t>
      </w:r>
    </w:p>
    <w:p w:rsidR="00B30553" w:rsidRPr="00A77E5D" w:rsidRDefault="00B30553" w:rsidP="00A77E5D">
      <w:pPr>
        <w:spacing w:line="276" w:lineRule="auto"/>
        <w:ind w:firstLine="720"/>
        <w:jc w:val="both"/>
        <w:rPr>
          <w:sz w:val="24"/>
          <w:szCs w:val="24"/>
        </w:rPr>
      </w:pPr>
      <w:r w:rsidRPr="00A77E5D">
        <w:rPr>
          <w:sz w:val="24"/>
          <w:szCs w:val="24"/>
        </w:rPr>
        <w:t>Усиление кирпичных стен и простенков.</w:t>
      </w:r>
    </w:p>
    <w:p w:rsidR="00B30553" w:rsidRPr="00A77E5D" w:rsidRDefault="00B30553" w:rsidP="00B30553">
      <w:pPr>
        <w:ind w:firstLine="720"/>
        <w:jc w:val="both"/>
        <w:rPr>
          <w:sz w:val="24"/>
          <w:szCs w:val="24"/>
        </w:rPr>
      </w:pPr>
    </w:p>
    <w:p w:rsidR="00B30553" w:rsidRPr="00A77E5D" w:rsidRDefault="00B30553" w:rsidP="00B30553">
      <w:pPr>
        <w:pStyle w:val="5"/>
        <w:rPr>
          <w:rFonts w:ascii="Times New Roman" w:hAnsi="Times New Roman" w:cs="Times New Roman"/>
          <w:color w:val="auto"/>
          <w:sz w:val="24"/>
          <w:szCs w:val="24"/>
        </w:rPr>
      </w:pPr>
      <w:r w:rsidRPr="00A77E5D">
        <w:rPr>
          <w:rFonts w:ascii="Times New Roman" w:hAnsi="Times New Roman" w:cs="Times New Roman"/>
          <w:color w:val="auto"/>
          <w:sz w:val="24"/>
          <w:szCs w:val="24"/>
        </w:rPr>
        <w:t>Раздел 6. ОСНОВЫ РАСЧЕТА СТРОИТЕЛЬНЫХ КОНСТРУКЦИЙ, РАБОТАЮЩИХ НА ИЗГИБ</w:t>
      </w:r>
    </w:p>
    <w:p w:rsidR="00B30553" w:rsidRPr="00A77E5D" w:rsidRDefault="00B30553" w:rsidP="00B30553">
      <w:pPr>
        <w:jc w:val="center"/>
        <w:rPr>
          <w:b/>
          <w:sz w:val="24"/>
          <w:szCs w:val="24"/>
        </w:rPr>
      </w:pPr>
      <w:r w:rsidRPr="00A77E5D">
        <w:rPr>
          <w:b/>
          <w:sz w:val="24"/>
          <w:szCs w:val="24"/>
        </w:rPr>
        <w:t>Тема 6.1. Расчёт балок. Общие положения</w:t>
      </w:r>
    </w:p>
    <w:p w:rsidR="00B30553" w:rsidRPr="00A77E5D" w:rsidRDefault="00B30553" w:rsidP="00B30553">
      <w:pPr>
        <w:pStyle w:val="33"/>
        <w:rPr>
          <w:sz w:val="24"/>
          <w:szCs w:val="24"/>
        </w:rPr>
      </w:pPr>
      <w:r w:rsidRPr="00A77E5D">
        <w:rPr>
          <w:sz w:val="24"/>
          <w:szCs w:val="24"/>
        </w:rPr>
        <w:tab/>
        <w:t>Прямой поперечный изгиб балки прямоугольного сечения от равномерно распред</w:t>
      </w:r>
      <w:r w:rsidRPr="00A77E5D">
        <w:rPr>
          <w:sz w:val="24"/>
          <w:szCs w:val="24"/>
        </w:rPr>
        <w:t>е</w:t>
      </w:r>
      <w:r w:rsidRPr="00A77E5D">
        <w:rPr>
          <w:sz w:val="24"/>
          <w:szCs w:val="24"/>
        </w:rPr>
        <w:t>ленной нагрузки: с геометрической точки зрения, с точки зрения статики и напряженного состояния.</w:t>
      </w:r>
    </w:p>
    <w:p w:rsidR="00B30553" w:rsidRPr="00A77E5D" w:rsidRDefault="00B30553" w:rsidP="00B30553">
      <w:pPr>
        <w:jc w:val="both"/>
        <w:rPr>
          <w:sz w:val="24"/>
          <w:szCs w:val="24"/>
        </w:rPr>
      </w:pPr>
      <w:r w:rsidRPr="00A77E5D">
        <w:rPr>
          <w:sz w:val="24"/>
          <w:szCs w:val="24"/>
        </w:rPr>
        <w:tab/>
        <w:t>Предпосылки для расчета по 1-й группе предельных состояний: по нормальным, кас</w:t>
      </w:r>
      <w:r w:rsidRPr="00A77E5D">
        <w:rPr>
          <w:sz w:val="24"/>
          <w:szCs w:val="24"/>
        </w:rPr>
        <w:t>а</w:t>
      </w:r>
      <w:r w:rsidRPr="00A77E5D">
        <w:rPr>
          <w:sz w:val="24"/>
          <w:szCs w:val="24"/>
        </w:rPr>
        <w:t>тельным напряжениям и совместного их действия. Предпосылки для расчета по 2-й группе предельных состояний – по деформациям.</w:t>
      </w:r>
    </w:p>
    <w:p w:rsidR="00B30553" w:rsidRPr="00A77E5D" w:rsidRDefault="00B30553" w:rsidP="00B30553">
      <w:pPr>
        <w:jc w:val="center"/>
        <w:rPr>
          <w:b/>
          <w:sz w:val="24"/>
          <w:szCs w:val="24"/>
        </w:rPr>
      </w:pPr>
      <w:r w:rsidRPr="00A77E5D">
        <w:rPr>
          <w:b/>
          <w:sz w:val="24"/>
          <w:szCs w:val="24"/>
        </w:rPr>
        <w:t>Тема 6.2. Расчет стальных балок</w:t>
      </w:r>
    </w:p>
    <w:p w:rsidR="00B30553" w:rsidRPr="00A77E5D" w:rsidRDefault="00B30553" w:rsidP="00B30553">
      <w:pPr>
        <w:jc w:val="both"/>
        <w:rPr>
          <w:sz w:val="24"/>
          <w:szCs w:val="24"/>
        </w:rPr>
      </w:pPr>
      <w:r w:rsidRPr="00A77E5D">
        <w:rPr>
          <w:sz w:val="24"/>
          <w:szCs w:val="24"/>
        </w:rPr>
        <w:tab/>
        <w:t>Область распространения и простейшие конструкции стальных балок. Балочные кле</w:t>
      </w:r>
      <w:r w:rsidRPr="00A77E5D">
        <w:rPr>
          <w:sz w:val="24"/>
          <w:szCs w:val="24"/>
        </w:rPr>
        <w:t>т</w:t>
      </w:r>
      <w:r w:rsidRPr="00A77E5D">
        <w:rPr>
          <w:sz w:val="24"/>
          <w:szCs w:val="24"/>
        </w:rPr>
        <w:t xml:space="preserve">ки.  </w:t>
      </w:r>
    </w:p>
    <w:p w:rsidR="00B30553" w:rsidRPr="00A77E5D" w:rsidRDefault="00B30553" w:rsidP="00B30553">
      <w:pPr>
        <w:jc w:val="both"/>
        <w:rPr>
          <w:sz w:val="24"/>
          <w:szCs w:val="24"/>
        </w:rPr>
      </w:pPr>
      <w:r w:rsidRPr="00A77E5D">
        <w:rPr>
          <w:sz w:val="24"/>
          <w:szCs w:val="24"/>
        </w:rPr>
        <w:lastRenderedPageBreak/>
        <w:tab/>
        <w:t>Особенности работы стальных балок под нагрузкой и предпосылки для расчета по предельным состояниям 1</w:t>
      </w:r>
      <w:r w:rsidRPr="00A77E5D">
        <w:rPr>
          <w:sz w:val="24"/>
          <w:szCs w:val="24"/>
          <w:vertAlign w:val="superscript"/>
        </w:rPr>
        <w:t xml:space="preserve">й </w:t>
      </w:r>
      <w:r w:rsidRPr="00A77E5D">
        <w:rPr>
          <w:sz w:val="24"/>
          <w:szCs w:val="24"/>
        </w:rPr>
        <w:t>и 2</w:t>
      </w:r>
      <w:r w:rsidRPr="00A77E5D">
        <w:rPr>
          <w:sz w:val="24"/>
          <w:szCs w:val="24"/>
          <w:vertAlign w:val="superscript"/>
        </w:rPr>
        <w:t>й</w:t>
      </w:r>
      <w:r w:rsidRPr="00A77E5D">
        <w:rPr>
          <w:sz w:val="24"/>
          <w:szCs w:val="24"/>
        </w:rPr>
        <w:t xml:space="preserve"> группы.</w:t>
      </w:r>
    </w:p>
    <w:p w:rsidR="00B30553" w:rsidRPr="00A77E5D" w:rsidRDefault="00B30553" w:rsidP="00B30553">
      <w:pPr>
        <w:jc w:val="both"/>
        <w:rPr>
          <w:sz w:val="24"/>
          <w:szCs w:val="24"/>
        </w:rPr>
      </w:pPr>
      <w:r w:rsidRPr="00A77E5D">
        <w:rPr>
          <w:sz w:val="24"/>
          <w:szCs w:val="24"/>
        </w:rPr>
        <w:tab/>
        <w:t xml:space="preserve">Расчет стальных балок. Расчет прокатной балки. Общий порядок расчета. </w:t>
      </w:r>
    </w:p>
    <w:p w:rsidR="00B30553" w:rsidRPr="00A77E5D" w:rsidRDefault="00B30553" w:rsidP="00B30553">
      <w:pPr>
        <w:jc w:val="both"/>
        <w:rPr>
          <w:sz w:val="24"/>
          <w:szCs w:val="24"/>
        </w:rPr>
      </w:pPr>
      <w:r w:rsidRPr="00A77E5D">
        <w:rPr>
          <w:sz w:val="24"/>
          <w:szCs w:val="24"/>
        </w:rPr>
        <w:tab/>
        <w:t>Примеры расчета стальных прокатных балок на подбор сечения и проверку несущей способности.</w:t>
      </w:r>
    </w:p>
    <w:p w:rsidR="00B30553" w:rsidRPr="00A77E5D" w:rsidRDefault="00B30553" w:rsidP="00B30553">
      <w:pPr>
        <w:ind w:firstLine="720"/>
        <w:jc w:val="both"/>
        <w:rPr>
          <w:sz w:val="24"/>
          <w:szCs w:val="24"/>
        </w:rPr>
      </w:pPr>
      <w:r w:rsidRPr="00A77E5D">
        <w:rPr>
          <w:sz w:val="24"/>
          <w:szCs w:val="24"/>
        </w:rPr>
        <w:t>Некоторые правила конструирования стальных балок: узлы и детали примыкания к колоннам.</w:t>
      </w:r>
    </w:p>
    <w:p w:rsidR="00B30553" w:rsidRPr="00A77E5D" w:rsidRDefault="00B30553" w:rsidP="00B30553">
      <w:pPr>
        <w:ind w:firstLine="720"/>
        <w:jc w:val="both"/>
        <w:rPr>
          <w:sz w:val="24"/>
          <w:szCs w:val="24"/>
        </w:rPr>
      </w:pPr>
      <w:r w:rsidRPr="00A77E5D">
        <w:rPr>
          <w:sz w:val="24"/>
          <w:szCs w:val="24"/>
        </w:rPr>
        <w:t>Понятие о расчете сварной сплошной ба</w:t>
      </w:r>
      <w:r w:rsidRPr="00A77E5D">
        <w:rPr>
          <w:sz w:val="24"/>
          <w:szCs w:val="24"/>
        </w:rPr>
        <w:t>л</w:t>
      </w:r>
      <w:r w:rsidRPr="00A77E5D">
        <w:rPr>
          <w:sz w:val="24"/>
          <w:szCs w:val="24"/>
        </w:rPr>
        <w:t>ки.</w:t>
      </w:r>
    </w:p>
    <w:p w:rsidR="00B30553" w:rsidRPr="00A77E5D" w:rsidRDefault="00B30553" w:rsidP="00B30553">
      <w:pPr>
        <w:jc w:val="both"/>
        <w:rPr>
          <w:sz w:val="24"/>
          <w:szCs w:val="24"/>
        </w:rPr>
      </w:pPr>
      <w:r w:rsidRPr="00A77E5D">
        <w:rPr>
          <w:sz w:val="24"/>
          <w:szCs w:val="24"/>
        </w:rPr>
        <w:tab/>
        <w:t>Понятие о расчете на местную устойчивость от сосредоточенных нагрузок.</w:t>
      </w:r>
    </w:p>
    <w:p w:rsidR="00B30553" w:rsidRPr="00A77E5D" w:rsidRDefault="00B30553" w:rsidP="00B30553">
      <w:pPr>
        <w:ind w:firstLine="709"/>
        <w:jc w:val="both"/>
        <w:rPr>
          <w:sz w:val="24"/>
          <w:szCs w:val="24"/>
        </w:rPr>
      </w:pPr>
      <w:proofErr w:type="gramStart"/>
      <w:r w:rsidRPr="00A77E5D">
        <w:rPr>
          <w:sz w:val="24"/>
          <w:szCs w:val="24"/>
        </w:rPr>
        <w:t xml:space="preserve">Подбор сечения балки из прокатного </w:t>
      </w:r>
      <w:proofErr w:type="spellStart"/>
      <w:r w:rsidRPr="00A77E5D">
        <w:rPr>
          <w:sz w:val="24"/>
          <w:szCs w:val="24"/>
        </w:rPr>
        <w:t>дв</w:t>
      </w:r>
      <w:r w:rsidRPr="00A77E5D">
        <w:rPr>
          <w:sz w:val="24"/>
          <w:szCs w:val="24"/>
        </w:rPr>
        <w:t>у</w:t>
      </w:r>
      <w:r w:rsidRPr="00A77E5D">
        <w:rPr>
          <w:sz w:val="24"/>
          <w:szCs w:val="24"/>
        </w:rPr>
        <w:t>тавра</w:t>
      </w:r>
      <w:proofErr w:type="spellEnd"/>
      <w:r w:rsidRPr="00A77E5D">
        <w:rPr>
          <w:sz w:val="24"/>
          <w:szCs w:val="24"/>
        </w:rPr>
        <w:t xml:space="preserve"> и проверка жесткости.</w:t>
      </w:r>
      <w:proofErr w:type="gramEnd"/>
    </w:p>
    <w:p w:rsidR="00B30553" w:rsidRPr="00A77E5D" w:rsidRDefault="00B30553" w:rsidP="00B30553">
      <w:pPr>
        <w:jc w:val="center"/>
        <w:rPr>
          <w:sz w:val="24"/>
          <w:szCs w:val="24"/>
        </w:rPr>
      </w:pPr>
    </w:p>
    <w:p w:rsidR="00B30553" w:rsidRPr="00A77E5D" w:rsidRDefault="00B30553" w:rsidP="00B30553">
      <w:pPr>
        <w:jc w:val="center"/>
        <w:rPr>
          <w:b/>
          <w:sz w:val="24"/>
          <w:szCs w:val="24"/>
        </w:rPr>
      </w:pPr>
      <w:r w:rsidRPr="00A77E5D">
        <w:rPr>
          <w:b/>
          <w:sz w:val="24"/>
          <w:szCs w:val="24"/>
        </w:rPr>
        <w:t>Тема 6.3. Расчет деревянных балок</w:t>
      </w:r>
    </w:p>
    <w:p w:rsidR="00B30553" w:rsidRPr="00A77E5D" w:rsidRDefault="00B30553" w:rsidP="00A77E5D">
      <w:pPr>
        <w:pStyle w:val="33"/>
        <w:spacing w:after="0"/>
        <w:rPr>
          <w:sz w:val="24"/>
          <w:szCs w:val="24"/>
        </w:rPr>
      </w:pPr>
      <w:r w:rsidRPr="00A77E5D">
        <w:rPr>
          <w:sz w:val="24"/>
          <w:szCs w:val="24"/>
        </w:rPr>
        <w:tab/>
        <w:t>Область распространения и простейшие конструкции деревянных балок.</w:t>
      </w:r>
    </w:p>
    <w:p w:rsidR="00B30553" w:rsidRPr="00A77E5D" w:rsidRDefault="00B30553" w:rsidP="00B30553">
      <w:pPr>
        <w:jc w:val="both"/>
        <w:rPr>
          <w:sz w:val="24"/>
          <w:szCs w:val="24"/>
        </w:rPr>
      </w:pPr>
      <w:r w:rsidRPr="00A77E5D">
        <w:rPr>
          <w:sz w:val="24"/>
          <w:szCs w:val="24"/>
        </w:rPr>
        <w:tab/>
        <w:t xml:space="preserve">Особенности работы деревянных балок под нагрузкой и предпосылки для расчета </w:t>
      </w:r>
      <w:proofErr w:type="gramStart"/>
      <w:r w:rsidRPr="00A77E5D">
        <w:rPr>
          <w:sz w:val="24"/>
          <w:szCs w:val="24"/>
        </w:rPr>
        <w:t>по</w:t>
      </w:r>
      <w:proofErr w:type="gramEnd"/>
      <w:r w:rsidRPr="00A77E5D">
        <w:rPr>
          <w:sz w:val="24"/>
          <w:szCs w:val="24"/>
        </w:rPr>
        <w:t xml:space="preserve"> </w:t>
      </w:r>
      <w:proofErr w:type="gramStart"/>
      <w:r w:rsidRPr="00A77E5D">
        <w:rPr>
          <w:sz w:val="24"/>
          <w:szCs w:val="24"/>
        </w:rPr>
        <w:t>предельным</w:t>
      </w:r>
      <w:proofErr w:type="gramEnd"/>
      <w:r w:rsidRPr="00A77E5D">
        <w:rPr>
          <w:sz w:val="24"/>
          <w:szCs w:val="24"/>
        </w:rPr>
        <w:t xml:space="preserve"> состоянием 1</w:t>
      </w:r>
      <w:r w:rsidRPr="00A77E5D">
        <w:rPr>
          <w:sz w:val="24"/>
          <w:szCs w:val="24"/>
          <w:vertAlign w:val="superscript"/>
        </w:rPr>
        <w:t xml:space="preserve">й </w:t>
      </w:r>
      <w:r w:rsidRPr="00A77E5D">
        <w:rPr>
          <w:sz w:val="24"/>
          <w:szCs w:val="24"/>
        </w:rPr>
        <w:t>и 2</w:t>
      </w:r>
      <w:r w:rsidRPr="00A77E5D">
        <w:rPr>
          <w:sz w:val="24"/>
          <w:szCs w:val="24"/>
          <w:vertAlign w:val="superscript"/>
        </w:rPr>
        <w:t xml:space="preserve">й </w:t>
      </w:r>
      <w:r w:rsidRPr="00A77E5D">
        <w:rPr>
          <w:sz w:val="24"/>
          <w:szCs w:val="24"/>
        </w:rPr>
        <w:t>группы.</w:t>
      </w:r>
    </w:p>
    <w:p w:rsidR="00B30553" w:rsidRPr="00A77E5D" w:rsidRDefault="00B30553" w:rsidP="00B30553">
      <w:pPr>
        <w:jc w:val="both"/>
        <w:rPr>
          <w:sz w:val="24"/>
          <w:szCs w:val="24"/>
        </w:rPr>
      </w:pPr>
      <w:r w:rsidRPr="00A77E5D">
        <w:rPr>
          <w:sz w:val="24"/>
          <w:szCs w:val="24"/>
        </w:rPr>
        <w:tab/>
        <w:t>Расчет деревянных балок цельного сечения. Общий порядок расчета.</w:t>
      </w:r>
    </w:p>
    <w:p w:rsidR="00B30553" w:rsidRPr="00A77E5D" w:rsidRDefault="00B30553" w:rsidP="00B30553">
      <w:pPr>
        <w:jc w:val="both"/>
        <w:rPr>
          <w:sz w:val="24"/>
          <w:szCs w:val="24"/>
        </w:rPr>
      </w:pPr>
      <w:r w:rsidRPr="00A77E5D">
        <w:rPr>
          <w:sz w:val="24"/>
          <w:szCs w:val="24"/>
        </w:rPr>
        <w:tab/>
        <w:t>Примеры расчета деревянных балок прямоугольного сечения на подбор с</w:t>
      </w:r>
      <w:r w:rsidRPr="00A77E5D">
        <w:rPr>
          <w:sz w:val="24"/>
          <w:szCs w:val="24"/>
        </w:rPr>
        <w:t>е</w:t>
      </w:r>
      <w:r w:rsidRPr="00A77E5D">
        <w:rPr>
          <w:sz w:val="24"/>
          <w:szCs w:val="24"/>
        </w:rPr>
        <w:t>чения.</w:t>
      </w:r>
    </w:p>
    <w:p w:rsidR="00B30553" w:rsidRPr="00A77E5D" w:rsidRDefault="00B30553" w:rsidP="00B30553">
      <w:pPr>
        <w:jc w:val="both"/>
        <w:rPr>
          <w:sz w:val="24"/>
          <w:szCs w:val="24"/>
        </w:rPr>
      </w:pPr>
      <w:r w:rsidRPr="00A77E5D">
        <w:rPr>
          <w:sz w:val="24"/>
          <w:szCs w:val="24"/>
        </w:rPr>
        <w:tab/>
        <w:t>Некоторые правила конструирования деревянных балок.</w:t>
      </w:r>
    </w:p>
    <w:p w:rsidR="00B30553" w:rsidRPr="00A77E5D" w:rsidRDefault="00B30553" w:rsidP="00B30553">
      <w:pPr>
        <w:jc w:val="both"/>
        <w:rPr>
          <w:sz w:val="24"/>
          <w:szCs w:val="24"/>
        </w:rPr>
      </w:pPr>
      <w:r w:rsidRPr="00A77E5D">
        <w:rPr>
          <w:sz w:val="24"/>
          <w:szCs w:val="24"/>
        </w:rPr>
        <w:tab/>
        <w:t>Понятие о расчете и конструкциях составных деревянных балок.</w:t>
      </w:r>
    </w:p>
    <w:p w:rsidR="00A77E5D" w:rsidRPr="00A77E5D" w:rsidRDefault="00A77E5D" w:rsidP="00A77E5D">
      <w:pPr>
        <w:jc w:val="center"/>
        <w:rPr>
          <w:sz w:val="24"/>
          <w:szCs w:val="24"/>
        </w:rPr>
      </w:pPr>
      <w:r w:rsidRPr="00A77E5D">
        <w:rPr>
          <w:b/>
          <w:sz w:val="24"/>
          <w:szCs w:val="24"/>
        </w:rPr>
        <w:t>Практическое занятие № 4</w:t>
      </w:r>
      <w:r w:rsidRPr="00A77E5D">
        <w:rPr>
          <w:sz w:val="24"/>
          <w:szCs w:val="24"/>
        </w:rPr>
        <w:t xml:space="preserve"> Расчет </w:t>
      </w:r>
      <w:r>
        <w:rPr>
          <w:sz w:val="24"/>
          <w:szCs w:val="24"/>
        </w:rPr>
        <w:t xml:space="preserve">деревянной </w:t>
      </w:r>
      <w:r w:rsidRPr="00A77E5D">
        <w:rPr>
          <w:sz w:val="24"/>
          <w:szCs w:val="24"/>
        </w:rPr>
        <w:t xml:space="preserve"> балки</w:t>
      </w:r>
    </w:p>
    <w:p w:rsidR="00B30553" w:rsidRPr="00A77E5D" w:rsidRDefault="00B30553" w:rsidP="00B30553">
      <w:pPr>
        <w:jc w:val="center"/>
        <w:rPr>
          <w:sz w:val="24"/>
          <w:szCs w:val="24"/>
        </w:rPr>
      </w:pPr>
    </w:p>
    <w:p w:rsidR="00B30553" w:rsidRPr="00A77E5D" w:rsidRDefault="00B30553" w:rsidP="00B30553">
      <w:pPr>
        <w:jc w:val="center"/>
        <w:rPr>
          <w:b/>
          <w:sz w:val="24"/>
          <w:szCs w:val="24"/>
        </w:rPr>
      </w:pPr>
      <w:r w:rsidRPr="00A77E5D">
        <w:rPr>
          <w:b/>
          <w:sz w:val="24"/>
          <w:szCs w:val="24"/>
        </w:rPr>
        <w:t>Тема 6.4. Расчет железобетонных балок и плит без предварительного напряжения</w:t>
      </w:r>
    </w:p>
    <w:p w:rsidR="00B30553" w:rsidRPr="00A77E5D" w:rsidRDefault="00B30553" w:rsidP="00B30553">
      <w:pPr>
        <w:jc w:val="both"/>
        <w:rPr>
          <w:sz w:val="24"/>
          <w:szCs w:val="24"/>
        </w:rPr>
      </w:pPr>
      <w:r w:rsidRPr="00A77E5D">
        <w:rPr>
          <w:sz w:val="24"/>
          <w:szCs w:val="24"/>
        </w:rPr>
        <w:tab/>
        <w:t>Область распространения и простейшие конструкции железобетонных б</w:t>
      </w:r>
      <w:r w:rsidRPr="00A77E5D">
        <w:rPr>
          <w:sz w:val="24"/>
          <w:szCs w:val="24"/>
        </w:rPr>
        <w:t>а</w:t>
      </w:r>
      <w:r w:rsidRPr="00A77E5D">
        <w:rPr>
          <w:sz w:val="24"/>
          <w:szCs w:val="24"/>
        </w:rPr>
        <w:t>лок.</w:t>
      </w:r>
    </w:p>
    <w:p w:rsidR="00B30553" w:rsidRPr="00A77E5D" w:rsidRDefault="00B30553" w:rsidP="00B30553">
      <w:pPr>
        <w:jc w:val="both"/>
        <w:rPr>
          <w:sz w:val="24"/>
          <w:szCs w:val="24"/>
        </w:rPr>
      </w:pPr>
      <w:r w:rsidRPr="00A77E5D">
        <w:rPr>
          <w:sz w:val="24"/>
          <w:szCs w:val="24"/>
        </w:rPr>
        <w:tab/>
        <w:t>Особенности работы железобетонных балок под нагрузкой и предпосылки для расч</w:t>
      </w:r>
      <w:r w:rsidRPr="00A77E5D">
        <w:rPr>
          <w:sz w:val="24"/>
          <w:szCs w:val="24"/>
        </w:rPr>
        <w:t>е</w:t>
      </w:r>
      <w:r w:rsidRPr="00A77E5D">
        <w:rPr>
          <w:sz w:val="24"/>
          <w:szCs w:val="24"/>
        </w:rPr>
        <w:t>та по 1</w:t>
      </w:r>
      <w:r w:rsidRPr="00A77E5D">
        <w:rPr>
          <w:sz w:val="24"/>
          <w:szCs w:val="24"/>
          <w:vertAlign w:val="superscript"/>
        </w:rPr>
        <w:t xml:space="preserve">й </w:t>
      </w:r>
      <w:r w:rsidRPr="00A77E5D">
        <w:rPr>
          <w:sz w:val="24"/>
          <w:szCs w:val="24"/>
        </w:rPr>
        <w:t>и 2</w:t>
      </w:r>
      <w:r w:rsidRPr="00A77E5D">
        <w:rPr>
          <w:sz w:val="24"/>
          <w:szCs w:val="24"/>
          <w:vertAlign w:val="superscript"/>
        </w:rPr>
        <w:t xml:space="preserve">й </w:t>
      </w:r>
      <w:r w:rsidRPr="00A77E5D">
        <w:rPr>
          <w:sz w:val="24"/>
          <w:szCs w:val="24"/>
        </w:rPr>
        <w:t>группе предельных состояний.</w:t>
      </w:r>
    </w:p>
    <w:p w:rsidR="00B30553" w:rsidRPr="00A77E5D" w:rsidRDefault="00B30553" w:rsidP="00B30553">
      <w:pPr>
        <w:jc w:val="both"/>
        <w:rPr>
          <w:sz w:val="24"/>
          <w:szCs w:val="24"/>
        </w:rPr>
      </w:pPr>
      <w:r w:rsidRPr="00A77E5D">
        <w:rPr>
          <w:sz w:val="24"/>
          <w:szCs w:val="24"/>
        </w:rPr>
        <w:tab/>
        <w:t xml:space="preserve">Вывод </w:t>
      </w:r>
      <w:proofErr w:type="gramStart"/>
      <w:r w:rsidRPr="00A77E5D">
        <w:rPr>
          <w:sz w:val="24"/>
          <w:szCs w:val="24"/>
        </w:rPr>
        <w:t>уравнений прочности нормального сечения балки прямоугольного элемента</w:t>
      </w:r>
      <w:proofErr w:type="gramEnd"/>
      <w:r w:rsidRPr="00A77E5D">
        <w:rPr>
          <w:sz w:val="24"/>
          <w:szCs w:val="24"/>
        </w:rPr>
        <w:t xml:space="preserve"> с одиночным армированием. Стадии напряженно деформированного с</w:t>
      </w:r>
      <w:r w:rsidRPr="00A77E5D">
        <w:rPr>
          <w:sz w:val="24"/>
          <w:szCs w:val="24"/>
        </w:rPr>
        <w:t>о</w:t>
      </w:r>
      <w:r w:rsidRPr="00A77E5D">
        <w:rPr>
          <w:sz w:val="24"/>
          <w:szCs w:val="24"/>
        </w:rPr>
        <w:t>стояния.</w:t>
      </w:r>
    </w:p>
    <w:p w:rsidR="00B30553" w:rsidRPr="00A77E5D" w:rsidRDefault="00B30553" w:rsidP="00B30553">
      <w:pPr>
        <w:jc w:val="both"/>
        <w:rPr>
          <w:sz w:val="24"/>
          <w:szCs w:val="24"/>
        </w:rPr>
      </w:pPr>
      <w:r w:rsidRPr="00A77E5D">
        <w:rPr>
          <w:sz w:val="24"/>
          <w:szCs w:val="24"/>
        </w:rPr>
        <w:tab/>
        <w:t>Расчет прочности нормального сечения балки прямоугольного сечения с одиночным армированием. Общий порядок расчета.</w:t>
      </w:r>
    </w:p>
    <w:p w:rsidR="00B30553" w:rsidRPr="00A77E5D" w:rsidRDefault="00B30553" w:rsidP="00B30553">
      <w:pPr>
        <w:jc w:val="both"/>
        <w:rPr>
          <w:sz w:val="24"/>
          <w:szCs w:val="24"/>
        </w:rPr>
      </w:pPr>
      <w:r w:rsidRPr="00A77E5D">
        <w:rPr>
          <w:sz w:val="24"/>
          <w:szCs w:val="24"/>
        </w:rPr>
        <w:tab/>
        <w:t>Расчет прочности нормального сечения балки таврового сечения.</w:t>
      </w:r>
    </w:p>
    <w:p w:rsidR="00B30553" w:rsidRPr="00A77E5D" w:rsidRDefault="00B30553" w:rsidP="00B30553">
      <w:pPr>
        <w:ind w:firstLine="720"/>
        <w:jc w:val="both"/>
        <w:rPr>
          <w:sz w:val="24"/>
          <w:szCs w:val="24"/>
        </w:rPr>
      </w:pPr>
      <w:r w:rsidRPr="00A77E5D">
        <w:rPr>
          <w:sz w:val="24"/>
          <w:szCs w:val="24"/>
        </w:rPr>
        <w:t>Примеры расчета железобетонных балок прямоугольного и таврового сечения на подбор количества рабочей продольной а</w:t>
      </w:r>
      <w:r w:rsidRPr="00A77E5D">
        <w:rPr>
          <w:sz w:val="24"/>
          <w:szCs w:val="24"/>
        </w:rPr>
        <w:t>р</w:t>
      </w:r>
      <w:r w:rsidRPr="00A77E5D">
        <w:rPr>
          <w:sz w:val="24"/>
          <w:szCs w:val="24"/>
        </w:rPr>
        <w:t>матуры.</w:t>
      </w:r>
    </w:p>
    <w:p w:rsidR="00B30553" w:rsidRPr="00A77E5D" w:rsidRDefault="00B30553" w:rsidP="00B30553">
      <w:pPr>
        <w:jc w:val="both"/>
        <w:rPr>
          <w:sz w:val="24"/>
          <w:szCs w:val="24"/>
        </w:rPr>
      </w:pPr>
      <w:r w:rsidRPr="00A77E5D">
        <w:rPr>
          <w:sz w:val="24"/>
          <w:szCs w:val="24"/>
        </w:rPr>
        <w:tab/>
        <w:t>Расчет прочности железобетонных балок прямоугольного сечения по наклонному сечению: обеспечение прочности по накладной трещине. Конструиров</w:t>
      </w:r>
      <w:r w:rsidRPr="00A77E5D">
        <w:rPr>
          <w:sz w:val="24"/>
          <w:szCs w:val="24"/>
        </w:rPr>
        <w:t>а</w:t>
      </w:r>
      <w:r w:rsidRPr="00A77E5D">
        <w:rPr>
          <w:sz w:val="24"/>
          <w:szCs w:val="24"/>
        </w:rPr>
        <w:t>ние каркаса.</w:t>
      </w:r>
    </w:p>
    <w:p w:rsidR="00B30553" w:rsidRPr="00A77E5D" w:rsidRDefault="00B30553" w:rsidP="00B30553">
      <w:pPr>
        <w:jc w:val="both"/>
        <w:rPr>
          <w:sz w:val="24"/>
          <w:szCs w:val="24"/>
        </w:rPr>
      </w:pPr>
      <w:r w:rsidRPr="00A77E5D">
        <w:rPr>
          <w:sz w:val="24"/>
          <w:szCs w:val="24"/>
        </w:rPr>
        <w:tab/>
        <w:t>Расчет монолитных балочных плит и понятие о расчете монолитных ребристых пер</w:t>
      </w:r>
      <w:r w:rsidRPr="00A77E5D">
        <w:rPr>
          <w:sz w:val="24"/>
          <w:szCs w:val="24"/>
        </w:rPr>
        <w:t>е</w:t>
      </w:r>
      <w:r w:rsidRPr="00A77E5D">
        <w:rPr>
          <w:sz w:val="24"/>
          <w:szCs w:val="24"/>
        </w:rPr>
        <w:t>крытий.</w:t>
      </w:r>
    </w:p>
    <w:p w:rsidR="00B30553" w:rsidRPr="00A77E5D" w:rsidRDefault="00B30553" w:rsidP="00B30553">
      <w:pPr>
        <w:ind w:firstLine="720"/>
        <w:jc w:val="both"/>
        <w:rPr>
          <w:sz w:val="24"/>
          <w:szCs w:val="24"/>
        </w:rPr>
      </w:pPr>
      <w:r w:rsidRPr="00A77E5D">
        <w:rPr>
          <w:sz w:val="24"/>
          <w:szCs w:val="24"/>
        </w:rPr>
        <w:t>Понятие о расчете сборных пустотных и ребристых плит.</w:t>
      </w:r>
    </w:p>
    <w:p w:rsidR="00B30553" w:rsidRPr="00A77E5D" w:rsidRDefault="00B30553" w:rsidP="00B30553">
      <w:pPr>
        <w:jc w:val="both"/>
        <w:rPr>
          <w:sz w:val="24"/>
          <w:szCs w:val="24"/>
        </w:rPr>
      </w:pPr>
      <w:r w:rsidRPr="00A77E5D">
        <w:rPr>
          <w:sz w:val="24"/>
          <w:szCs w:val="24"/>
        </w:rPr>
        <w:tab/>
        <w:t>Некоторые правила конструирования железобетонных балок.</w:t>
      </w:r>
    </w:p>
    <w:p w:rsidR="00B30553" w:rsidRPr="00A77E5D" w:rsidRDefault="00B30553" w:rsidP="00B30553">
      <w:pPr>
        <w:jc w:val="both"/>
        <w:rPr>
          <w:sz w:val="24"/>
          <w:szCs w:val="24"/>
        </w:rPr>
      </w:pPr>
      <w:r w:rsidRPr="00A77E5D">
        <w:rPr>
          <w:sz w:val="24"/>
          <w:szCs w:val="24"/>
        </w:rPr>
        <w:tab/>
        <w:t>Тоже пустотных, ребристых и монолитных плит.</w:t>
      </w:r>
    </w:p>
    <w:p w:rsidR="00B30553" w:rsidRPr="00A77E5D" w:rsidRDefault="00B30553" w:rsidP="00B30553">
      <w:pPr>
        <w:jc w:val="both"/>
        <w:rPr>
          <w:sz w:val="24"/>
          <w:szCs w:val="24"/>
        </w:rPr>
      </w:pPr>
      <w:r w:rsidRPr="00A77E5D">
        <w:rPr>
          <w:sz w:val="24"/>
          <w:szCs w:val="24"/>
        </w:rPr>
        <w:tab/>
        <w:t>Понятие о расчете железобетонных балок с двойным армированием.</w:t>
      </w:r>
    </w:p>
    <w:p w:rsidR="00B30553" w:rsidRPr="00A77E5D" w:rsidRDefault="00B30553" w:rsidP="00B30553">
      <w:pPr>
        <w:jc w:val="both"/>
        <w:rPr>
          <w:sz w:val="24"/>
          <w:szCs w:val="24"/>
        </w:rPr>
      </w:pPr>
      <w:r w:rsidRPr="00A77E5D">
        <w:rPr>
          <w:sz w:val="24"/>
          <w:szCs w:val="24"/>
        </w:rPr>
        <w:tab/>
        <w:t>Понятие о расчете сборных железобетонных конструкций на транспортные и монта</w:t>
      </w:r>
      <w:r w:rsidRPr="00A77E5D">
        <w:rPr>
          <w:sz w:val="24"/>
          <w:szCs w:val="24"/>
        </w:rPr>
        <w:t>ж</w:t>
      </w:r>
      <w:r w:rsidRPr="00A77E5D">
        <w:rPr>
          <w:sz w:val="24"/>
          <w:szCs w:val="24"/>
        </w:rPr>
        <w:t>ные нагрузки.</w:t>
      </w:r>
    </w:p>
    <w:p w:rsidR="00B30553" w:rsidRPr="00A77E5D" w:rsidRDefault="00B30553" w:rsidP="00B30553">
      <w:pPr>
        <w:jc w:val="center"/>
        <w:rPr>
          <w:sz w:val="24"/>
          <w:szCs w:val="24"/>
        </w:rPr>
      </w:pPr>
      <w:r w:rsidRPr="00A77E5D">
        <w:rPr>
          <w:b/>
          <w:sz w:val="24"/>
          <w:szCs w:val="24"/>
        </w:rPr>
        <w:t>Практическое занятие № 5</w:t>
      </w:r>
      <w:r w:rsidRPr="00A77E5D">
        <w:rPr>
          <w:sz w:val="24"/>
          <w:szCs w:val="24"/>
        </w:rPr>
        <w:t xml:space="preserve"> Расчет железобетонной балки прямоугольной формы с од</w:t>
      </w:r>
      <w:r w:rsidRPr="00A77E5D">
        <w:rPr>
          <w:sz w:val="24"/>
          <w:szCs w:val="24"/>
        </w:rPr>
        <w:t>и</w:t>
      </w:r>
      <w:r w:rsidRPr="00A77E5D">
        <w:rPr>
          <w:sz w:val="24"/>
          <w:szCs w:val="24"/>
        </w:rPr>
        <w:t>ночным армированием</w:t>
      </w:r>
    </w:p>
    <w:p w:rsidR="00B30553" w:rsidRPr="00A77E5D" w:rsidRDefault="00B30553" w:rsidP="00B30553">
      <w:pPr>
        <w:ind w:firstLine="709"/>
        <w:jc w:val="both"/>
        <w:rPr>
          <w:sz w:val="24"/>
          <w:szCs w:val="24"/>
        </w:rPr>
      </w:pPr>
      <w:r w:rsidRPr="00A77E5D">
        <w:rPr>
          <w:sz w:val="24"/>
          <w:szCs w:val="24"/>
        </w:rPr>
        <w:t>Подбор сечения рабочей арматуры, постановка поперечной арматуры и конструир</w:t>
      </w:r>
      <w:r w:rsidRPr="00A77E5D">
        <w:rPr>
          <w:sz w:val="24"/>
          <w:szCs w:val="24"/>
        </w:rPr>
        <w:t>о</w:t>
      </w:r>
      <w:r w:rsidRPr="00A77E5D">
        <w:rPr>
          <w:sz w:val="24"/>
          <w:szCs w:val="24"/>
        </w:rPr>
        <w:t>вание каркаса.</w:t>
      </w:r>
    </w:p>
    <w:p w:rsidR="00B30553" w:rsidRPr="00A77E5D" w:rsidRDefault="00B30553" w:rsidP="00B30553">
      <w:pPr>
        <w:jc w:val="both"/>
        <w:rPr>
          <w:sz w:val="24"/>
          <w:szCs w:val="24"/>
        </w:rPr>
      </w:pPr>
      <w:r w:rsidRPr="00A77E5D">
        <w:rPr>
          <w:sz w:val="24"/>
          <w:szCs w:val="24"/>
        </w:rPr>
        <w:lastRenderedPageBreak/>
        <w:tab/>
        <w:t>Расчет балки по наклонному сечению: определение диаметра и шага поперечных стержней.</w:t>
      </w:r>
    </w:p>
    <w:p w:rsidR="00B30553" w:rsidRPr="00A77E5D" w:rsidRDefault="00B30553" w:rsidP="00B30553">
      <w:pPr>
        <w:jc w:val="both"/>
        <w:rPr>
          <w:sz w:val="24"/>
          <w:szCs w:val="24"/>
        </w:rPr>
      </w:pPr>
    </w:p>
    <w:p w:rsidR="00B30553" w:rsidRPr="00A77E5D" w:rsidRDefault="00B30553" w:rsidP="00B30553">
      <w:pPr>
        <w:ind w:firstLine="720"/>
        <w:jc w:val="center"/>
        <w:rPr>
          <w:sz w:val="24"/>
          <w:szCs w:val="24"/>
        </w:rPr>
      </w:pPr>
      <w:r w:rsidRPr="00A77E5D">
        <w:rPr>
          <w:b/>
          <w:sz w:val="24"/>
          <w:szCs w:val="24"/>
        </w:rPr>
        <w:t>Тема 6.5 Предварительно напряженные железобетонные конструкции</w:t>
      </w:r>
    </w:p>
    <w:p w:rsidR="00B30553" w:rsidRPr="00A77E5D" w:rsidRDefault="00B30553" w:rsidP="00B30553">
      <w:pPr>
        <w:jc w:val="both"/>
        <w:rPr>
          <w:sz w:val="24"/>
          <w:szCs w:val="24"/>
        </w:rPr>
      </w:pPr>
      <w:r w:rsidRPr="00A77E5D">
        <w:rPr>
          <w:sz w:val="24"/>
          <w:szCs w:val="24"/>
        </w:rPr>
        <w:tab/>
        <w:t>Общие сведения. Суть и стадии предварительного напряжения. Материалы. Способы натяжения. Напряжения в предварительно-напряженной арматуре. Особенности армирования. Понятие о ра</w:t>
      </w:r>
      <w:r w:rsidRPr="00A77E5D">
        <w:rPr>
          <w:sz w:val="24"/>
          <w:szCs w:val="24"/>
        </w:rPr>
        <w:t>с</w:t>
      </w:r>
      <w:r w:rsidRPr="00A77E5D">
        <w:rPr>
          <w:sz w:val="24"/>
          <w:szCs w:val="24"/>
        </w:rPr>
        <w:t>чете.</w:t>
      </w:r>
    </w:p>
    <w:p w:rsidR="00B30553" w:rsidRPr="00A77E5D" w:rsidRDefault="00B30553" w:rsidP="00B30553">
      <w:pPr>
        <w:jc w:val="both"/>
        <w:rPr>
          <w:sz w:val="24"/>
          <w:szCs w:val="24"/>
        </w:rPr>
      </w:pPr>
    </w:p>
    <w:p w:rsidR="00B30553" w:rsidRPr="00A77E5D" w:rsidRDefault="00B30553" w:rsidP="00B30553">
      <w:pPr>
        <w:pStyle w:val="5"/>
        <w:rPr>
          <w:rFonts w:ascii="Times New Roman" w:hAnsi="Times New Roman" w:cs="Times New Roman"/>
          <w:color w:val="auto"/>
          <w:sz w:val="24"/>
          <w:szCs w:val="24"/>
        </w:rPr>
      </w:pPr>
      <w:r w:rsidRPr="00A77E5D">
        <w:rPr>
          <w:rFonts w:ascii="Times New Roman" w:hAnsi="Times New Roman" w:cs="Times New Roman"/>
          <w:color w:val="auto"/>
          <w:sz w:val="24"/>
          <w:szCs w:val="24"/>
        </w:rPr>
        <w:t>Раздел 7. СОЕДИНЕНИЯ ЭЛЕМЕНТОВ КОНСТРУКЦИЙ</w:t>
      </w:r>
    </w:p>
    <w:p w:rsidR="00B30553" w:rsidRPr="00A77E5D" w:rsidRDefault="00B30553" w:rsidP="00B30553">
      <w:pPr>
        <w:jc w:val="center"/>
        <w:rPr>
          <w:b/>
          <w:sz w:val="24"/>
          <w:szCs w:val="24"/>
        </w:rPr>
      </w:pPr>
      <w:r w:rsidRPr="00A77E5D">
        <w:rPr>
          <w:b/>
          <w:sz w:val="24"/>
          <w:szCs w:val="24"/>
        </w:rPr>
        <w:t>Тема 7.1. Соединения элементов стальных конструкций</w:t>
      </w:r>
    </w:p>
    <w:p w:rsidR="00B30553" w:rsidRPr="00A77E5D" w:rsidRDefault="00B30553" w:rsidP="00B30553">
      <w:pPr>
        <w:jc w:val="both"/>
        <w:rPr>
          <w:sz w:val="24"/>
          <w:szCs w:val="24"/>
        </w:rPr>
      </w:pPr>
      <w:r w:rsidRPr="00A77E5D">
        <w:rPr>
          <w:sz w:val="24"/>
          <w:szCs w:val="24"/>
        </w:rPr>
        <w:tab/>
        <w:t>Сварные соединения: типы и расчет стыковых и угловых швов.</w:t>
      </w:r>
    </w:p>
    <w:p w:rsidR="00B30553" w:rsidRPr="00A77E5D" w:rsidRDefault="00B30553" w:rsidP="00B30553">
      <w:pPr>
        <w:jc w:val="both"/>
        <w:rPr>
          <w:sz w:val="24"/>
          <w:szCs w:val="24"/>
        </w:rPr>
      </w:pPr>
      <w:r w:rsidRPr="00A77E5D">
        <w:rPr>
          <w:sz w:val="24"/>
          <w:szCs w:val="24"/>
        </w:rPr>
        <w:tab/>
        <w:t>Болтовые соединения: типы и расчет обычных и высокопрочных болтов в симметри</w:t>
      </w:r>
      <w:r w:rsidRPr="00A77E5D">
        <w:rPr>
          <w:sz w:val="24"/>
          <w:szCs w:val="24"/>
        </w:rPr>
        <w:t>ч</w:t>
      </w:r>
      <w:r w:rsidRPr="00A77E5D">
        <w:rPr>
          <w:sz w:val="24"/>
          <w:szCs w:val="24"/>
        </w:rPr>
        <w:t>ных соединениях и на растяжение. Определение количества болтов в болтовом соединении. Фундаментные (анкерные) болты.</w:t>
      </w:r>
    </w:p>
    <w:p w:rsidR="00B30553" w:rsidRPr="00A77E5D" w:rsidRDefault="00B30553" w:rsidP="00B30553">
      <w:pPr>
        <w:jc w:val="center"/>
        <w:rPr>
          <w:sz w:val="24"/>
          <w:szCs w:val="24"/>
        </w:rPr>
      </w:pPr>
      <w:r w:rsidRPr="00A77E5D">
        <w:rPr>
          <w:b/>
          <w:sz w:val="24"/>
          <w:szCs w:val="24"/>
        </w:rPr>
        <w:t xml:space="preserve">Практическое занятие № 6 </w:t>
      </w:r>
      <w:r w:rsidRPr="00A77E5D">
        <w:rPr>
          <w:sz w:val="24"/>
          <w:szCs w:val="24"/>
        </w:rPr>
        <w:t>Расчет сварного шва.</w:t>
      </w:r>
    </w:p>
    <w:p w:rsidR="00B30553" w:rsidRPr="00A77E5D" w:rsidRDefault="00B30553" w:rsidP="00BE2E80">
      <w:pPr>
        <w:jc w:val="both"/>
        <w:rPr>
          <w:sz w:val="24"/>
          <w:szCs w:val="24"/>
        </w:rPr>
      </w:pPr>
      <w:r w:rsidRPr="00A77E5D">
        <w:rPr>
          <w:sz w:val="24"/>
          <w:szCs w:val="24"/>
        </w:rPr>
        <w:tab/>
      </w:r>
    </w:p>
    <w:p w:rsidR="00B30553" w:rsidRPr="00A77E5D" w:rsidRDefault="00B30553" w:rsidP="00B30553">
      <w:pPr>
        <w:jc w:val="center"/>
        <w:rPr>
          <w:b/>
          <w:sz w:val="24"/>
          <w:szCs w:val="24"/>
        </w:rPr>
      </w:pPr>
      <w:r w:rsidRPr="00A77E5D">
        <w:rPr>
          <w:b/>
          <w:sz w:val="24"/>
          <w:szCs w:val="24"/>
        </w:rPr>
        <w:t>Тема 7.2. Соединения элементов деревянных конструкций</w:t>
      </w:r>
    </w:p>
    <w:p w:rsidR="00B30553" w:rsidRPr="00A77E5D" w:rsidRDefault="00B30553" w:rsidP="00B30553">
      <w:pPr>
        <w:jc w:val="center"/>
        <w:rPr>
          <w:sz w:val="24"/>
          <w:szCs w:val="24"/>
        </w:rPr>
      </w:pPr>
    </w:p>
    <w:p w:rsidR="00B30553" w:rsidRPr="00A77E5D" w:rsidRDefault="00B30553" w:rsidP="00B30553">
      <w:pPr>
        <w:jc w:val="both"/>
        <w:rPr>
          <w:sz w:val="24"/>
          <w:szCs w:val="24"/>
        </w:rPr>
      </w:pPr>
      <w:r w:rsidRPr="00A77E5D">
        <w:rPr>
          <w:sz w:val="24"/>
          <w:szCs w:val="24"/>
        </w:rPr>
        <w:tab/>
        <w:t>Соединения цельных деревянных элементов: на нагелях (гвоздях), на вру</w:t>
      </w:r>
      <w:r w:rsidRPr="00A77E5D">
        <w:rPr>
          <w:sz w:val="24"/>
          <w:szCs w:val="24"/>
        </w:rPr>
        <w:t>б</w:t>
      </w:r>
      <w:r w:rsidRPr="00A77E5D">
        <w:rPr>
          <w:sz w:val="24"/>
          <w:szCs w:val="24"/>
        </w:rPr>
        <w:t>ках.</w:t>
      </w:r>
    </w:p>
    <w:p w:rsidR="00B30553" w:rsidRPr="00A77E5D" w:rsidRDefault="00B30553" w:rsidP="00B30553">
      <w:pPr>
        <w:jc w:val="both"/>
        <w:rPr>
          <w:sz w:val="24"/>
          <w:szCs w:val="24"/>
        </w:rPr>
      </w:pPr>
      <w:r w:rsidRPr="00A77E5D">
        <w:rPr>
          <w:sz w:val="24"/>
          <w:szCs w:val="24"/>
        </w:rPr>
        <w:tab/>
        <w:t>Расчет нагельных и гвоздевых соединений.</w:t>
      </w:r>
    </w:p>
    <w:p w:rsidR="00B30553" w:rsidRPr="00A77E5D" w:rsidRDefault="00B30553" w:rsidP="00B30553">
      <w:pPr>
        <w:ind w:firstLine="720"/>
        <w:jc w:val="both"/>
        <w:rPr>
          <w:sz w:val="24"/>
          <w:szCs w:val="24"/>
        </w:rPr>
      </w:pPr>
      <w:r w:rsidRPr="00A77E5D">
        <w:rPr>
          <w:sz w:val="24"/>
          <w:szCs w:val="24"/>
        </w:rPr>
        <w:t>Понятие о конструкции и расчете врубки.</w:t>
      </w:r>
    </w:p>
    <w:p w:rsidR="00B30553" w:rsidRPr="00A77E5D" w:rsidRDefault="00B30553" w:rsidP="00B30553">
      <w:pPr>
        <w:jc w:val="center"/>
        <w:rPr>
          <w:sz w:val="24"/>
          <w:szCs w:val="24"/>
        </w:rPr>
      </w:pPr>
    </w:p>
    <w:p w:rsidR="00B30553" w:rsidRPr="00A77E5D" w:rsidRDefault="00B30553" w:rsidP="00B30553">
      <w:pPr>
        <w:jc w:val="center"/>
        <w:rPr>
          <w:b/>
          <w:sz w:val="24"/>
          <w:szCs w:val="24"/>
        </w:rPr>
      </w:pPr>
      <w:r w:rsidRPr="00A77E5D">
        <w:rPr>
          <w:b/>
          <w:sz w:val="24"/>
          <w:szCs w:val="24"/>
        </w:rPr>
        <w:t>Тема 7.3. Соединения элементов железобетонных конструкций</w:t>
      </w:r>
    </w:p>
    <w:p w:rsidR="00B30553" w:rsidRPr="00A77E5D" w:rsidRDefault="00B30553" w:rsidP="00B30553">
      <w:pPr>
        <w:jc w:val="center"/>
        <w:rPr>
          <w:sz w:val="24"/>
          <w:szCs w:val="24"/>
        </w:rPr>
      </w:pPr>
    </w:p>
    <w:p w:rsidR="00B30553" w:rsidRPr="00A77E5D" w:rsidRDefault="00B30553" w:rsidP="00B30553">
      <w:pPr>
        <w:jc w:val="both"/>
        <w:rPr>
          <w:sz w:val="24"/>
          <w:szCs w:val="24"/>
        </w:rPr>
      </w:pPr>
      <w:r w:rsidRPr="00A77E5D">
        <w:rPr>
          <w:sz w:val="24"/>
          <w:szCs w:val="24"/>
        </w:rPr>
        <w:tab/>
        <w:t>Стыки сборных железобетонных конструкций: колонны с колонной, колонны с ба</w:t>
      </w:r>
      <w:r w:rsidRPr="00A77E5D">
        <w:rPr>
          <w:sz w:val="24"/>
          <w:szCs w:val="24"/>
        </w:rPr>
        <w:t>л</w:t>
      </w:r>
      <w:r w:rsidRPr="00A77E5D">
        <w:rPr>
          <w:sz w:val="24"/>
          <w:szCs w:val="24"/>
        </w:rPr>
        <w:t>кой (ригелем)</w:t>
      </w:r>
    </w:p>
    <w:p w:rsidR="00B30553" w:rsidRPr="00A77E5D" w:rsidRDefault="00B30553" w:rsidP="00B30553">
      <w:pPr>
        <w:jc w:val="both"/>
        <w:rPr>
          <w:sz w:val="24"/>
          <w:szCs w:val="24"/>
        </w:rPr>
      </w:pPr>
      <w:r w:rsidRPr="00A77E5D">
        <w:rPr>
          <w:sz w:val="24"/>
          <w:szCs w:val="24"/>
        </w:rPr>
        <w:tab/>
        <w:t>Стыки арматуры. Цементно-песчаные шпонки.</w:t>
      </w:r>
    </w:p>
    <w:p w:rsidR="00B30553" w:rsidRPr="00A77E5D" w:rsidRDefault="00B30553" w:rsidP="00B30553">
      <w:pPr>
        <w:jc w:val="both"/>
        <w:rPr>
          <w:sz w:val="24"/>
          <w:szCs w:val="24"/>
        </w:rPr>
      </w:pPr>
      <w:r w:rsidRPr="00A77E5D">
        <w:rPr>
          <w:sz w:val="24"/>
          <w:szCs w:val="24"/>
        </w:rPr>
        <w:tab/>
        <w:t>Понятие о работе и целях расчета стыков.</w:t>
      </w:r>
    </w:p>
    <w:p w:rsidR="00B30553" w:rsidRPr="00A77E5D" w:rsidRDefault="00B30553" w:rsidP="00B30553">
      <w:pPr>
        <w:jc w:val="both"/>
        <w:rPr>
          <w:sz w:val="24"/>
          <w:szCs w:val="24"/>
        </w:rPr>
      </w:pPr>
      <w:r w:rsidRPr="00A77E5D">
        <w:rPr>
          <w:sz w:val="24"/>
          <w:szCs w:val="24"/>
        </w:rPr>
        <w:tab/>
        <w:t>Сборно-монолитные стыки. Понятие о работе и конструкциях.</w:t>
      </w:r>
    </w:p>
    <w:p w:rsidR="00B30553" w:rsidRPr="00A77E5D" w:rsidRDefault="00B30553" w:rsidP="00B30553">
      <w:pPr>
        <w:pStyle w:val="5"/>
        <w:rPr>
          <w:rFonts w:ascii="Times New Roman" w:hAnsi="Times New Roman" w:cs="Times New Roman"/>
          <w:color w:val="auto"/>
          <w:sz w:val="24"/>
          <w:szCs w:val="24"/>
        </w:rPr>
      </w:pPr>
      <w:r w:rsidRPr="00A77E5D">
        <w:rPr>
          <w:rFonts w:ascii="Times New Roman" w:hAnsi="Times New Roman" w:cs="Times New Roman"/>
          <w:color w:val="auto"/>
          <w:sz w:val="24"/>
          <w:szCs w:val="24"/>
        </w:rPr>
        <w:t>Раздел 8. СТРОПИЛЬНЫЕ ФЕРМЫ</w:t>
      </w:r>
    </w:p>
    <w:p w:rsidR="00B30553" w:rsidRPr="00A77E5D" w:rsidRDefault="00B30553" w:rsidP="00B30553">
      <w:pPr>
        <w:jc w:val="center"/>
        <w:rPr>
          <w:sz w:val="24"/>
          <w:szCs w:val="24"/>
        </w:rPr>
      </w:pPr>
    </w:p>
    <w:p w:rsidR="00B30553" w:rsidRPr="00A77E5D" w:rsidRDefault="00B30553" w:rsidP="00B30553">
      <w:pPr>
        <w:jc w:val="center"/>
        <w:rPr>
          <w:b/>
          <w:sz w:val="24"/>
          <w:szCs w:val="24"/>
        </w:rPr>
      </w:pPr>
      <w:r w:rsidRPr="00A77E5D">
        <w:rPr>
          <w:b/>
          <w:sz w:val="24"/>
          <w:szCs w:val="24"/>
        </w:rPr>
        <w:t>Тема 8.1. Общие сведения</w:t>
      </w:r>
    </w:p>
    <w:p w:rsidR="00B30553" w:rsidRPr="00A77E5D" w:rsidRDefault="00B30553" w:rsidP="00B30553">
      <w:pPr>
        <w:jc w:val="both"/>
        <w:rPr>
          <w:sz w:val="24"/>
          <w:szCs w:val="24"/>
        </w:rPr>
      </w:pPr>
      <w:r w:rsidRPr="00A77E5D">
        <w:rPr>
          <w:sz w:val="24"/>
          <w:szCs w:val="24"/>
        </w:rPr>
        <w:tab/>
        <w:t>Балки и фермы. Область распространения. Классификация ферм. Генеральные разм</w:t>
      </w:r>
      <w:r w:rsidRPr="00A77E5D">
        <w:rPr>
          <w:sz w:val="24"/>
          <w:szCs w:val="24"/>
        </w:rPr>
        <w:t>е</w:t>
      </w:r>
      <w:r w:rsidRPr="00A77E5D">
        <w:rPr>
          <w:sz w:val="24"/>
          <w:szCs w:val="24"/>
        </w:rPr>
        <w:t>ры. Общий порядок расчета.</w:t>
      </w:r>
    </w:p>
    <w:p w:rsidR="00B30553" w:rsidRPr="00A77E5D" w:rsidRDefault="00B30553" w:rsidP="00B30553">
      <w:pPr>
        <w:jc w:val="center"/>
        <w:rPr>
          <w:b/>
          <w:sz w:val="24"/>
          <w:szCs w:val="24"/>
        </w:rPr>
      </w:pPr>
      <w:r w:rsidRPr="00A77E5D">
        <w:rPr>
          <w:b/>
          <w:sz w:val="24"/>
          <w:szCs w:val="24"/>
        </w:rPr>
        <w:t>Тема 8.2. Стальные фермы</w:t>
      </w:r>
    </w:p>
    <w:p w:rsidR="00B30553" w:rsidRPr="00A77E5D" w:rsidRDefault="00B30553" w:rsidP="00B30553">
      <w:pPr>
        <w:jc w:val="both"/>
        <w:rPr>
          <w:sz w:val="24"/>
          <w:szCs w:val="24"/>
        </w:rPr>
      </w:pPr>
      <w:r w:rsidRPr="00A77E5D">
        <w:rPr>
          <w:sz w:val="24"/>
          <w:szCs w:val="24"/>
        </w:rPr>
        <w:tab/>
        <w:t>Область распространения и простейшие конструкции стальных ферм.</w:t>
      </w:r>
    </w:p>
    <w:p w:rsidR="00B30553" w:rsidRPr="00A77E5D" w:rsidRDefault="00B30553" w:rsidP="00B30553">
      <w:pPr>
        <w:ind w:firstLine="720"/>
        <w:jc w:val="both"/>
        <w:rPr>
          <w:sz w:val="24"/>
          <w:szCs w:val="24"/>
        </w:rPr>
      </w:pPr>
      <w:r w:rsidRPr="00A77E5D">
        <w:rPr>
          <w:sz w:val="24"/>
          <w:szCs w:val="24"/>
        </w:rPr>
        <w:t>Подбор сечений стержней ферм: растянутых и сжатых.</w:t>
      </w:r>
    </w:p>
    <w:p w:rsidR="00B30553" w:rsidRPr="00A77E5D" w:rsidRDefault="00B30553" w:rsidP="00B30553">
      <w:pPr>
        <w:ind w:firstLine="720"/>
        <w:jc w:val="both"/>
        <w:rPr>
          <w:sz w:val="24"/>
          <w:szCs w:val="24"/>
        </w:rPr>
      </w:pPr>
      <w:r w:rsidRPr="00A77E5D">
        <w:rPr>
          <w:sz w:val="24"/>
          <w:szCs w:val="24"/>
        </w:rPr>
        <w:t xml:space="preserve">Некоторые правила конструирования стальных ферм: </w:t>
      </w:r>
      <w:proofErr w:type="gramStart"/>
      <w:r w:rsidRPr="00A77E5D">
        <w:rPr>
          <w:sz w:val="24"/>
          <w:szCs w:val="24"/>
        </w:rPr>
        <w:t>опорный</w:t>
      </w:r>
      <w:proofErr w:type="gramEnd"/>
      <w:r w:rsidRPr="00A77E5D">
        <w:rPr>
          <w:sz w:val="24"/>
          <w:szCs w:val="24"/>
        </w:rPr>
        <w:t xml:space="preserve"> и промежуточные у</w:t>
      </w:r>
      <w:r w:rsidRPr="00A77E5D">
        <w:rPr>
          <w:sz w:val="24"/>
          <w:szCs w:val="24"/>
        </w:rPr>
        <w:t>з</w:t>
      </w:r>
      <w:r w:rsidRPr="00A77E5D">
        <w:rPr>
          <w:sz w:val="24"/>
          <w:szCs w:val="24"/>
        </w:rPr>
        <w:t>лы.</w:t>
      </w:r>
    </w:p>
    <w:p w:rsidR="00B30553" w:rsidRPr="00A77E5D" w:rsidRDefault="00B30553" w:rsidP="00B30553">
      <w:pPr>
        <w:ind w:firstLine="720"/>
        <w:jc w:val="both"/>
        <w:rPr>
          <w:sz w:val="24"/>
          <w:szCs w:val="24"/>
        </w:rPr>
      </w:pPr>
    </w:p>
    <w:p w:rsidR="00B30553" w:rsidRPr="00A77E5D" w:rsidRDefault="00B30553" w:rsidP="00B30553">
      <w:pPr>
        <w:jc w:val="center"/>
        <w:rPr>
          <w:b/>
          <w:sz w:val="24"/>
          <w:szCs w:val="24"/>
        </w:rPr>
      </w:pPr>
      <w:r w:rsidRPr="00A77E5D">
        <w:rPr>
          <w:b/>
          <w:sz w:val="24"/>
          <w:szCs w:val="24"/>
        </w:rPr>
        <w:t>Тема 8.3. Деревянные фермы</w:t>
      </w:r>
    </w:p>
    <w:p w:rsidR="00B30553" w:rsidRPr="00A77E5D" w:rsidRDefault="00B30553" w:rsidP="00B30553">
      <w:pPr>
        <w:jc w:val="both"/>
        <w:rPr>
          <w:sz w:val="24"/>
          <w:szCs w:val="24"/>
        </w:rPr>
      </w:pPr>
      <w:r w:rsidRPr="00A77E5D">
        <w:rPr>
          <w:sz w:val="24"/>
          <w:szCs w:val="24"/>
        </w:rPr>
        <w:tab/>
        <w:t>Область распространения и простейшие конструкции деревянных ферм.</w:t>
      </w:r>
    </w:p>
    <w:p w:rsidR="00B30553" w:rsidRPr="00A77E5D" w:rsidRDefault="00B30553" w:rsidP="00B30553">
      <w:pPr>
        <w:jc w:val="both"/>
        <w:rPr>
          <w:sz w:val="24"/>
          <w:szCs w:val="24"/>
        </w:rPr>
      </w:pPr>
      <w:r w:rsidRPr="00A77E5D">
        <w:rPr>
          <w:sz w:val="24"/>
          <w:szCs w:val="24"/>
        </w:rPr>
        <w:tab/>
        <w:t>Понятие о расчете металлодеревянных ферм.</w:t>
      </w:r>
    </w:p>
    <w:p w:rsidR="00B30553" w:rsidRPr="00A77E5D" w:rsidRDefault="00B30553" w:rsidP="00B30553">
      <w:pPr>
        <w:jc w:val="both"/>
        <w:rPr>
          <w:sz w:val="24"/>
          <w:szCs w:val="24"/>
        </w:rPr>
      </w:pPr>
      <w:r w:rsidRPr="00A77E5D">
        <w:rPr>
          <w:sz w:val="24"/>
          <w:szCs w:val="24"/>
        </w:rPr>
        <w:tab/>
        <w:t>Некоторые правила конструирования деревянных ферм: опорный, коньковый и пр</w:t>
      </w:r>
      <w:r w:rsidRPr="00A77E5D">
        <w:rPr>
          <w:sz w:val="24"/>
          <w:szCs w:val="24"/>
        </w:rPr>
        <w:t>о</w:t>
      </w:r>
      <w:r w:rsidRPr="00A77E5D">
        <w:rPr>
          <w:sz w:val="24"/>
          <w:szCs w:val="24"/>
        </w:rPr>
        <w:t>межуточные узлы.</w:t>
      </w:r>
    </w:p>
    <w:p w:rsidR="00B30553" w:rsidRPr="00A77E5D" w:rsidRDefault="00B30553" w:rsidP="00B30553">
      <w:pPr>
        <w:ind w:firstLine="720"/>
        <w:jc w:val="both"/>
        <w:rPr>
          <w:b/>
          <w:sz w:val="24"/>
          <w:szCs w:val="24"/>
        </w:rPr>
      </w:pPr>
      <w:r w:rsidRPr="00A77E5D">
        <w:rPr>
          <w:sz w:val="24"/>
          <w:szCs w:val="24"/>
        </w:rPr>
        <w:t>Расчет сжатого пояса</w:t>
      </w:r>
      <w:r w:rsidRPr="00A77E5D">
        <w:rPr>
          <w:b/>
          <w:i/>
          <w:sz w:val="24"/>
          <w:szCs w:val="24"/>
        </w:rPr>
        <w:t xml:space="preserve"> </w:t>
      </w:r>
      <w:r w:rsidRPr="00A77E5D">
        <w:rPr>
          <w:sz w:val="24"/>
          <w:szCs w:val="24"/>
        </w:rPr>
        <w:t xml:space="preserve"> квадратного сечения деревянной фермы на подбор с</w:t>
      </w:r>
      <w:r w:rsidRPr="00A77E5D">
        <w:rPr>
          <w:sz w:val="24"/>
          <w:szCs w:val="24"/>
        </w:rPr>
        <w:t>е</w:t>
      </w:r>
      <w:r w:rsidRPr="00A77E5D">
        <w:rPr>
          <w:sz w:val="24"/>
          <w:szCs w:val="24"/>
        </w:rPr>
        <w:t>чения.</w:t>
      </w:r>
    </w:p>
    <w:p w:rsidR="00B30553" w:rsidRPr="00A77E5D" w:rsidRDefault="00B30553" w:rsidP="00B30553">
      <w:pPr>
        <w:jc w:val="center"/>
        <w:rPr>
          <w:sz w:val="24"/>
          <w:szCs w:val="24"/>
        </w:rPr>
      </w:pPr>
    </w:p>
    <w:p w:rsidR="00B30553" w:rsidRPr="00A77E5D" w:rsidRDefault="00B30553" w:rsidP="00B30553">
      <w:pPr>
        <w:jc w:val="center"/>
        <w:rPr>
          <w:b/>
          <w:sz w:val="24"/>
          <w:szCs w:val="24"/>
        </w:rPr>
      </w:pPr>
      <w:r w:rsidRPr="00A77E5D">
        <w:rPr>
          <w:b/>
          <w:sz w:val="24"/>
          <w:szCs w:val="24"/>
        </w:rPr>
        <w:t>Тема 8.4. Железобетонные фермы</w:t>
      </w:r>
    </w:p>
    <w:p w:rsidR="00B30553" w:rsidRPr="00A77E5D" w:rsidRDefault="00B30553" w:rsidP="00B30553">
      <w:pPr>
        <w:jc w:val="both"/>
        <w:rPr>
          <w:sz w:val="24"/>
          <w:szCs w:val="24"/>
        </w:rPr>
      </w:pPr>
      <w:r w:rsidRPr="00A77E5D">
        <w:rPr>
          <w:sz w:val="24"/>
          <w:szCs w:val="24"/>
        </w:rPr>
        <w:tab/>
        <w:t>Область распространения и простейшие конструкции железобетонных ферм.</w:t>
      </w:r>
    </w:p>
    <w:p w:rsidR="00B30553" w:rsidRPr="00A77E5D" w:rsidRDefault="00B30553" w:rsidP="00B30553">
      <w:pPr>
        <w:jc w:val="both"/>
        <w:rPr>
          <w:sz w:val="24"/>
          <w:szCs w:val="24"/>
        </w:rPr>
      </w:pPr>
      <w:r w:rsidRPr="00A77E5D">
        <w:rPr>
          <w:sz w:val="24"/>
          <w:szCs w:val="24"/>
        </w:rPr>
        <w:tab/>
        <w:t>Понятие о расчете железобетонных ферм.</w:t>
      </w:r>
    </w:p>
    <w:p w:rsidR="00B30553" w:rsidRPr="00A77E5D" w:rsidRDefault="00B30553" w:rsidP="00B30553">
      <w:pPr>
        <w:jc w:val="both"/>
        <w:rPr>
          <w:sz w:val="24"/>
          <w:szCs w:val="24"/>
        </w:rPr>
      </w:pPr>
      <w:r w:rsidRPr="00A77E5D">
        <w:rPr>
          <w:sz w:val="24"/>
          <w:szCs w:val="24"/>
        </w:rPr>
        <w:tab/>
        <w:t>Некоторые правила конструирования железобетонных ферм:  с предвар</w:t>
      </w:r>
      <w:r w:rsidRPr="00A77E5D">
        <w:rPr>
          <w:sz w:val="24"/>
          <w:szCs w:val="24"/>
        </w:rPr>
        <w:t>и</w:t>
      </w:r>
      <w:r w:rsidRPr="00A77E5D">
        <w:rPr>
          <w:sz w:val="24"/>
          <w:szCs w:val="24"/>
        </w:rPr>
        <w:t>тельно-напряженной и обычной арматурой.</w:t>
      </w:r>
    </w:p>
    <w:p w:rsidR="00B30553" w:rsidRPr="00A77E5D" w:rsidRDefault="00B30553" w:rsidP="00B30553">
      <w:pPr>
        <w:pStyle w:val="5"/>
        <w:rPr>
          <w:rFonts w:ascii="Times New Roman" w:hAnsi="Times New Roman" w:cs="Times New Roman"/>
          <w:color w:val="auto"/>
          <w:sz w:val="24"/>
          <w:szCs w:val="24"/>
        </w:rPr>
      </w:pPr>
      <w:r w:rsidRPr="00A77E5D">
        <w:rPr>
          <w:rFonts w:ascii="Times New Roman" w:hAnsi="Times New Roman" w:cs="Times New Roman"/>
          <w:color w:val="auto"/>
          <w:sz w:val="24"/>
          <w:szCs w:val="24"/>
        </w:rPr>
        <w:t>Раздел 9. РАМЫ И АРКИ</w:t>
      </w:r>
    </w:p>
    <w:p w:rsidR="00B30553" w:rsidRPr="00A77E5D" w:rsidRDefault="00B30553" w:rsidP="00B30553">
      <w:pPr>
        <w:jc w:val="center"/>
        <w:rPr>
          <w:b/>
          <w:sz w:val="24"/>
          <w:szCs w:val="24"/>
        </w:rPr>
      </w:pPr>
      <w:r w:rsidRPr="00A77E5D">
        <w:rPr>
          <w:b/>
          <w:sz w:val="24"/>
          <w:szCs w:val="24"/>
        </w:rPr>
        <w:t>Тема 9.1. Рамы</w:t>
      </w:r>
    </w:p>
    <w:p w:rsidR="00B30553" w:rsidRPr="00A77E5D" w:rsidRDefault="00B30553" w:rsidP="00B30553">
      <w:pPr>
        <w:pStyle w:val="33"/>
        <w:rPr>
          <w:sz w:val="24"/>
          <w:szCs w:val="24"/>
        </w:rPr>
      </w:pPr>
      <w:r w:rsidRPr="00A77E5D">
        <w:rPr>
          <w:sz w:val="24"/>
          <w:szCs w:val="24"/>
        </w:rPr>
        <w:tab/>
        <w:t>Общие сведения. Стальные, железобетонные и деревянные рамы и каркасы. Пр</w:t>
      </w:r>
      <w:r w:rsidRPr="00A77E5D">
        <w:rPr>
          <w:sz w:val="24"/>
          <w:szCs w:val="24"/>
        </w:rPr>
        <w:t>о</w:t>
      </w:r>
      <w:r w:rsidRPr="00A77E5D">
        <w:rPr>
          <w:sz w:val="24"/>
          <w:szCs w:val="24"/>
        </w:rPr>
        <w:t>стейшие конструкции и понятие их расчета.</w:t>
      </w:r>
    </w:p>
    <w:p w:rsidR="00B30553" w:rsidRPr="00A77E5D" w:rsidRDefault="00B30553" w:rsidP="00B30553">
      <w:pPr>
        <w:jc w:val="center"/>
        <w:rPr>
          <w:b/>
          <w:sz w:val="24"/>
          <w:szCs w:val="24"/>
        </w:rPr>
      </w:pPr>
      <w:r w:rsidRPr="00A77E5D">
        <w:rPr>
          <w:b/>
          <w:sz w:val="24"/>
          <w:szCs w:val="24"/>
        </w:rPr>
        <w:t>Тема 9.2. Арки</w:t>
      </w:r>
    </w:p>
    <w:p w:rsidR="00B30553" w:rsidRPr="00A77E5D" w:rsidRDefault="00B30553" w:rsidP="00B30553">
      <w:pPr>
        <w:pStyle w:val="ae"/>
        <w:rPr>
          <w:sz w:val="24"/>
          <w:szCs w:val="24"/>
        </w:rPr>
      </w:pPr>
      <w:r w:rsidRPr="00A77E5D">
        <w:rPr>
          <w:sz w:val="24"/>
          <w:szCs w:val="24"/>
        </w:rPr>
        <w:t>Общие сведения. Стальные, железобетонные и деревянные арки. Простейшие конструкции и пон</w:t>
      </w:r>
      <w:r w:rsidRPr="00A77E5D">
        <w:rPr>
          <w:sz w:val="24"/>
          <w:szCs w:val="24"/>
        </w:rPr>
        <w:t>я</w:t>
      </w:r>
      <w:r w:rsidRPr="00A77E5D">
        <w:rPr>
          <w:sz w:val="24"/>
          <w:szCs w:val="24"/>
        </w:rPr>
        <w:t>тие о расчете.</w:t>
      </w:r>
    </w:p>
    <w:p w:rsidR="00B30553" w:rsidRPr="00A77E5D" w:rsidRDefault="00B30553" w:rsidP="00B30553">
      <w:pPr>
        <w:pStyle w:val="5"/>
        <w:rPr>
          <w:rFonts w:ascii="Times New Roman" w:hAnsi="Times New Roman" w:cs="Times New Roman"/>
          <w:color w:val="auto"/>
          <w:sz w:val="24"/>
          <w:szCs w:val="24"/>
        </w:rPr>
      </w:pPr>
      <w:r w:rsidRPr="00A77E5D">
        <w:rPr>
          <w:rFonts w:ascii="Times New Roman" w:hAnsi="Times New Roman" w:cs="Times New Roman"/>
          <w:b/>
          <w:sz w:val="24"/>
          <w:szCs w:val="24"/>
        </w:rPr>
        <w:t xml:space="preserve">                                </w:t>
      </w:r>
      <w:r w:rsidRPr="00A77E5D">
        <w:rPr>
          <w:rFonts w:ascii="Times New Roman" w:hAnsi="Times New Roman" w:cs="Times New Roman"/>
          <w:color w:val="auto"/>
          <w:sz w:val="24"/>
          <w:szCs w:val="24"/>
        </w:rPr>
        <w:t>Раздел 10. ОСНОВАНИЯ И ФУНДАМЕНТЫ</w:t>
      </w:r>
    </w:p>
    <w:p w:rsidR="00B30553" w:rsidRPr="00A77E5D" w:rsidRDefault="00B30553" w:rsidP="00B30553">
      <w:pPr>
        <w:jc w:val="center"/>
        <w:rPr>
          <w:sz w:val="24"/>
          <w:szCs w:val="24"/>
        </w:rPr>
      </w:pPr>
    </w:p>
    <w:p w:rsidR="00B30553" w:rsidRPr="00A77E5D" w:rsidRDefault="00B30553" w:rsidP="00B30553">
      <w:pPr>
        <w:jc w:val="center"/>
        <w:rPr>
          <w:b/>
          <w:sz w:val="24"/>
          <w:szCs w:val="24"/>
        </w:rPr>
      </w:pPr>
      <w:r w:rsidRPr="00A77E5D">
        <w:rPr>
          <w:b/>
          <w:sz w:val="24"/>
          <w:szCs w:val="24"/>
        </w:rPr>
        <w:t xml:space="preserve">Тема 10.1. Естественные основания </w:t>
      </w:r>
    </w:p>
    <w:p w:rsidR="00B30553" w:rsidRPr="00A77E5D" w:rsidRDefault="00B30553" w:rsidP="00B30553">
      <w:pPr>
        <w:jc w:val="both"/>
        <w:rPr>
          <w:sz w:val="24"/>
          <w:szCs w:val="24"/>
        </w:rPr>
      </w:pPr>
      <w:r w:rsidRPr="00A77E5D">
        <w:rPr>
          <w:sz w:val="24"/>
          <w:szCs w:val="24"/>
        </w:rPr>
        <w:tab/>
        <w:t>Общие сведения: грунты, основания.</w:t>
      </w:r>
    </w:p>
    <w:p w:rsidR="00B30553" w:rsidRPr="00A77E5D" w:rsidRDefault="00B30553" w:rsidP="00B30553">
      <w:pPr>
        <w:jc w:val="both"/>
        <w:rPr>
          <w:sz w:val="24"/>
          <w:szCs w:val="24"/>
        </w:rPr>
      </w:pPr>
      <w:r w:rsidRPr="00A77E5D">
        <w:rPr>
          <w:sz w:val="24"/>
          <w:szCs w:val="24"/>
        </w:rPr>
        <w:tab/>
        <w:t>Строительная классификация грунтов.</w:t>
      </w:r>
    </w:p>
    <w:p w:rsidR="00B30553" w:rsidRPr="00A77E5D" w:rsidRDefault="00B30553" w:rsidP="00B30553">
      <w:pPr>
        <w:jc w:val="both"/>
        <w:rPr>
          <w:sz w:val="24"/>
          <w:szCs w:val="24"/>
        </w:rPr>
      </w:pPr>
      <w:r w:rsidRPr="00A77E5D">
        <w:rPr>
          <w:sz w:val="24"/>
          <w:szCs w:val="24"/>
        </w:rPr>
        <w:tab/>
        <w:t>Физические и механические характеристики грунтов.</w:t>
      </w:r>
    </w:p>
    <w:p w:rsidR="00B30553" w:rsidRPr="00A77E5D" w:rsidRDefault="00B30553" w:rsidP="00B30553">
      <w:pPr>
        <w:jc w:val="both"/>
        <w:rPr>
          <w:sz w:val="24"/>
          <w:szCs w:val="24"/>
        </w:rPr>
      </w:pPr>
      <w:r w:rsidRPr="00A77E5D">
        <w:rPr>
          <w:sz w:val="24"/>
          <w:szCs w:val="24"/>
        </w:rPr>
        <w:tab/>
        <w:t>Распределение напряжений в грунте: от собственного веса, под подошвой фундаме</w:t>
      </w:r>
      <w:r w:rsidRPr="00A77E5D">
        <w:rPr>
          <w:sz w:val="24"/>
          <w:szCs w:val="24"/>
        </w:rPr>
        <w:t>н</w:t>
      </w:r>
      <w:r w:rsidRPr="00A77E5D">
        <w:rPr>
          <w:sz w:val="24"/>
          <w:szCs w:val="24"/>
        </w:rPr>
        <w:t>та, в массиве грунта.</w:t>
      </w:r>
    </w:p>
    <w:p w:rsidR="00B30553" w:rsidRPr="00A77E5D" w:rsidRDefault="00B30553" w:rsidP="00B30553">
      <w:pPr>
        <w:jc w:val="both"/>
        <w:rPr>
          <w:sz w:val="24"/>
          <w:szCs w:val="24"/>
        </w:rPr>
      </w:pPr>
    </w:p>
    <w:p w:rsidR="00B30553" w:rsidRPr="00A77E5D" w:rsidRDefault="00B30553" w:rsidP="00B30553">
      <w:pPr>
        <w:jc w:val="center"/>
        <w:rPr>
          <w:b/>
          <w:sz w:val="24"/>
          <w:szCs w:val="24"/>
        </w:rPr>
      </w:pPr>
      <w:r w:rsidRPr="00A77E5D">
        <w:rPr>
          <w:b/>
          <w:sz w:val="24"/>
          <w:szCs w:val="24"/>
        </w:rPr>
        <w:t>Тема 10.2. Фундаменты неглубокого заложения</w:t>
      </w:r>
    </w:p>
    <w:p w:rsidR="00B30553" w:rsidRPr="00A77E5D" w:rsidRDefault="00B30553" w:rsidP="00B30553">
      <w:pPr>
        <w:jc w:val="both"/>
        <w:rPr>
          <w:sz w:val="24"/>
          <w:szCs w:val="24"/>
        </w:rPr>
      </w:pPr>
      <w:r w:rsidRPr="00A77E5D">
        <w:rPr>
          <w:sz w:val="24"/>
          <w:szCs w:val="24"/>
        </w:rPr>
        <w:tab/>
        <w:t>Общие сведения. Виды фундаментов неглубокого заложения.</w:t>
      </w:r>
    </w:p>
    <w:p w:rsidR="00B30553" w:rsidRPr="00A77E5D" w:rsidRDefault="00B30553" w:rsidP="00B30553">
      <w:pPr>
        <w:jc w:val="both"/>
        <w:rPr>
          <w:sz w:val="24"/>
          <w:szCs w:val="24"/>
        </w:rPr>
      </w:pPr>
      <w:r w:rsidRPr="00A77E5D">
        <w:rPr>
          <w:sz w:val="24"/>
          <w:szCs w:val="24"/>
        </w:rPr>
        <w:tab/>
        <w:t>Определение глубинны заложения фундаментов и учет различных факторов.</w:t>
      </w:r>
    </w:p>
    <w:p w:rsidR="00B30553" w:rsidRPr="00A77E5D" w:rsidRDefault="00B30553" w:rsidP="00B30553">
      <w:pPr>
        <w:jc w:val="both"/>
        <w:rPr>
          <w:sz w:val="24"/>
          <w:szCs w:val="24"/>
        </w:rPr>
      </w:pPr>
      <w:r w:rsidRPr="00A77E5D">
        <w:rPr>
          <w:sz w:val="24"/>
          <w:szCs w:val="24"/>
        </w:rPr>
        <w:tab/>
        <w:t>Определение размеров подошвы фундамента на скальных и дисперсных грунтах.</w:t>
      </w:r>
    </w:p>
    <w:p w:rsidR="00B30553" w:rsidRPr="00A77E5D" w:rsidRDefault="00B30553" w:rsidP="00B30553">
      <w:pPr>
        <w:jc w:val="both"/>
        <w:rPr>
          <w:sz w:val="24"/>
          <w:szCs w:val="24"/>
        </w:rPr>
      </w:pPr>
      <w:r w:rsidRPr="00A77E5D">
        <w:rPr>
          <w:sz w:val="24"/>
          <w:szCs w:val="24"/>
        </w:rPr>
        <w:tab/>
        <w:t>Примеры расчета на определение размеров подошвы фундамента.</w:t>
      </w:r>
    </w:p>
    <w:p w:rsidR="00B30553" w:rsidRPr="00A77E5D" w:rsidRDefault="00B30553" w:rsidP="00B30553">
      <w:pPr>
        <w:ind w:firstLine="720"/>
        <w:jc w:val="both"/>
        <w:rPr>
          <w:sz w:val="24"/>
          <w:szCs w:val="24"/>
        </w:rPr>
      </w:pPr>
      <w:r w:rsidRPr="00A77E5D">
        <w:rPr>
          <w:sz w:val="24"/>
          <w:szCs w:val="24"/>
        </w:rPr>
        <w:t>Примеры расчета на определение количества рабочей арматуры в подошве фундаме</w:t>
      </w:r>
      <w:r w:rsidRPr="00A77E5D">
        <w:rPr>
          <w:sz w:val="24"/>
          <w:szCs w:val="24"/>
        </w:rPr>
        <w:t>н</w:t>
      </w:r>
      <w:r w:rsidRPr="00A77E5D">
        <w:rPr>
          <w:sz w:val="24"/>
          <w:szCs w:val="24"/>
        </w:rPr>
        <w:t>та.</w:t>
      </w:r>
    </w:p>
    <w:p w:rsidR="00B30553" w:rsidRPr="00A77E5D" w:rsidRDefault="00B30553" w:rsidP="00B30553">
      <w:pPr>
        <w:ind w:firstLine="709"/>
        <w:jc w:val="both"/>
        <w:rPr>
          <w:sz w:val="24"/>
          <w:szCs w:val="24"/>
        </w:rPr>
      </w:pPr>
      <w:r w:rsidRPr="00A77E5D">
        <w:rPr>
          <w:sz w:val="24"/>
          <w:szCs w:val="24"/>
        </w:rPr>
        <w:t>Расчет отдельно стоящего фундамента по материалу: расчет площади арматуры и на прода</w:t>
      </w:r>
      <w:r w:rsidRPr="00A77E5D">
        <w:rPr>
          <w:sz w:val="24"/>
          <w:szCs w:val="24"/>
        </w:rPr>
        <w:t>в</w:t>
      </w:r>
      <w:r w:rsidRPr="00A77E5D">
        <w:rPr>
          <w:sz w:val="24"/>
          <w:szCs w:val="24"/>
        </w:rPr>
        <w:t>ливание. Особенности расчета ленточных фундаментов.</w:t>
      </w:r>
    </w:p>
    <w:p w:rsidR="00B30553" w:rsidRPr="00A77E5D" w:rsidRDefault="00B30553" w:rsidP="00B30553">
      <w:pPr>
        <w:ind w:firstLine="709"/>
        <w:jc w:val="both"/>
        <w:rPr>
          <w:sz w:val="24"/>
          <w:szCs w:val="24"/>
        </w:rPr>
      </w:pPr>
      <w:r w:rsidRPr="00A77E5D">
        <w:rPr>
          <w:sz w:val="24"/>
          <w:szCs w:val="24"/>
        </w:rPr>
        <w:lastRenderedPageBreak/>
        <w:t>Некоторые правила конструирования фундаментов.</w:t>
      </w:r>
    </w:p>
    <w:p w:rsidR="00B30553" w:rsidRPr="00A77E5D" w:rsidRDefault="00B30553" w:rsidP="00B30553">
      <w:pPr>
        <w:ind w:firstLine="709"/>
        <w:jc w:val="both"/>
        <w:rPr>
          <w:sz w:val="24"/>
          <w:szCs w:val="24"/>
        </w:rPr>
      </w:pPr>
    </w:p>
    <w:p w:rsidR="00B30553" w:rsidRPr="00A77E5D" w:rsidRDefault="00B30553" w:rsidP="00B30553">
      <w:pPr>
        <w:jc w:val="center"/>
        <w:rPr>
          <w:sz w:val="24"/>
          <w:szCs w:val="24"/>
        </w:rPr>
      </w:pPr>
      <w:r w:rsidRPr="00A77E5D">
        <w:rPr>
          <w:b/>
          <w:sz w:val="24"/>
          <w:szCs w:val="24"/>
        </w:rPr>
        <w:t xml:space="preserve">Практическое занятие № </w:t>
      </w:r>
      <w:r w:rsidR="00B510F5" w:rsidRPr="00A77E5D">
        <w:rPr>
          <w:b/>
          <w:sz w:val="24"/>
          <w:szCs w:val="24"/>
        </w:rPr>
        <w:t>7</w:t>
      </w:r>
      <w:r w:rsidRPr="00A77E5D">
        <w:rPr>
          <w:sz w:val="24"/>
          <w:szCs w:val="24"/>
        </w:rPr>
        <w:t xml:space="preserve"> Определение расчетного сопротивления грунта и размеров подошвы фундаме</w:t>
      </w:r>
      <w:r w:rsidRPr="00A77E5D">
        <w:rPr>
          <w:sz w:val="24"/>
          <w:szCs w:val="24"/>
        </w:rPr>
        <w:t>н</w:t>
      </w:r>
      <w:r w:rsidRPr="00A77E5D">
        <w:rPr>
          <w:sz w:val="24"/>
          <w:szCs w:val="24"/>
        </w:rPr>
        <w:t>та</w:t>
      </w:r>
    </w:p>
    <w:p w:rsidR="00B30553" w:rsidRPr="00A77E5D" w:rsidRDefault="00B30553" w:rsidP="00B30553">
      <w:pPr>
        <w:jc w:val="both"/>
        <w:rPr>
          <w:sz w:val="24"/>
          <w:szCs w:val="24"/>
        </w:rPr>
      </w:pPr>
      <w:r w:rsidRPr="00A77E5D">
        <w:rPr>
          <w:sz w:val="24"/>
          <w:szCs w:val="24"/>
        </w:rPr>
        <w:tab/>
        <w:t>Определение расчетного сопротивления грунта и размеров подошвы отдельно стоящего фундаме</w:t>
      </w:r>
      <w:r w:rsidRPr="00A77E5D">
        <w:rPr>
          <w:sz w:val="24"/>
          <w:szCs w:val="24"/>
        </w:rPr>
        <w:t>н</w:t>
      </w:r>
      <w:r w:rsidRPr="00A77E5D">
        <w:rPr>
          <w:sz w:val="24"/>
          <w:szCs w:val="24"/>
        </w:rPr>
        <w:t>та.</w:t>
      </w:r>
    </w:p>
    <w:p w:rsidR="00B30553" w:rsidRPr="00A77E5D" w:rsidRDefault="00B30553" w:rsidP="00BE2E80">
      <w:pPr>
        <w:ind w:firstLine="709"/>
        <w:jc w:val="both"/>
        <w:rPr>
          <w:b/>
          <w:sz w:val="24"/>
          <w:szCs w:val="24"/>
        </w:rPr>
      </w:pPr>
      <w:r w:rsidRPr="00A77E5D">
        <w:rPr>
          <w:sz w:val="24"/>
          <w:szCs w:val="24"/>
        </w:rPr>
        <w:t>.</w:t>
      </w:r>
      <w:r w:rsidRPr="00A77E5D">
        <w:rPr>
          <w:b/>
          <w:sz w:val="24"/>
          <w:szCs w:val="24"/>
        </w:rPr>
        <w:t>Тема 10.3. Свайные фундаменты</w:t>
      </w:r>
    </w:p>
    <w:p w:rsidR="00B30553" w:rsidRPr="00A77E5D" w:rsidRDefault="00B30553" w:rsidP="00B30553">
      <w:pPr>
        <w:ind w:firstLine="720"/>
        <w:jc w:val="both"/>
        <w:rPr>
          <w:sz w:val="24"/>
          <w:szCs w:val="24"/>
        </w:rPr>
      </w:pPr>
      <w:r w:rsidRPr="00A77E5D">
        <w:rPr>
          <w:sz w:val="24"/>
          <w:szCs w:val="24"/>
        </w:rPr>
        <w:t>Общие сведения. Классификация свай.</w:t>
      </w:r>
    </w:p>
    <w:p w:rsidR="00B30553" w:rsidRPr="00A77E5D" w:rsidRDefault="00B30553" w:rsidP="00B30553">
      <w:pPr>
        <w:jc w:val="both"/>
        <w:rPr>
          <w:sz w:val="24"/>
          <w:szCs w:val="24"/>
        </w:rPr>
      </w:pPr>
      <w:r w:rsidRPr="00A77E5D">
        <w:rPr>
          <w:sz w:val="24"/>
          <w:szCs w:val="24"/>
        </w:rPr>
        <w:tab/>
        <w:t>Расчет свайных фундаментов. Расчет висящих свай и свай – стоек.</w:t>
      </w:r>
    </w:p>
    <w:p w:rsidR="00B30553" w:rsidRPr="00A77E5D" w:rsidRDefault="00B30553" w:rsidP="00B30553">
      <w:pPr>
        <w:ind w:firstLine="720"/>
        <w:jc w:val="both"/>
        <w:rPr>
          <w:sz w:val="24"/>
          <w:szCs w:val="24"/>
        </w:rPr>
      </w:pPr>
      <w:r w:rsidRPr="00A77E5D">
        <w:rPr>
          <w:sz w:val="24"/>
          <w:szCs w:val="24"/>
        </w:rPr>
        <w:t>Понятие о расчете конструкциях ростверков. Определение несущей способности сваи-стойки (вис</w:t>
      </w:r>
      <w:r w:rsidRPr="00A77E5D">
        <w:rPr>
          <w:sz w:val="24"/>
          <w:szCs w:val="24"/>
        </w:rPr>
        <w:t>я</w:t>
      </w:r>
      <w:r w:rsidRPr="00A77E5D">
        <w:rPr>
          <w:sz w:val="24"/>
          <w:szCs w:val="24"/>
        </w:rPr>
        <w:t>чей сваи).</w:t>
      </w:r>
    </w:p>
    <w:p w:rsidR="00B30553" w:rsidRPr="00A77E5D" w:rsidRDefault="00B30553" w:rsidP="00B30553">
      <w:pPr>
        <w:ind w:firstLine="709"/>
        <w:jc w:val="both"/>
        <w:rPr>
          <w:sz w:val="24"/>
          <w:szCs w:val="24"/>
        </w:rPr>
      </w:pPr>
      <w:r w:rsidRPr="00A77E5D">
        <w:rPr>
          <w:sz w:val="24"/>
          <w:szCs w:val="24"/>
        </w:rPr>
        <w:t>Определить несущую способность сваи по заданным условиям.</w:t>
      </w:r>
    </w:p>
    <w:p w:rsidR="00B30553" w:rsidRPr="00A77E5D" w:rsidRDefault="00B30553" w:rsidP="00B30553">
      <w:pPr>
        <w:ind w:firstLine="709"/>
        <w:jc w:val="both"/>
        <w:rPr>
          <w:sz w:val="24"/>
          <w:szCs w:val="24"/>
        </w:rPr>
      </w:pPr>
    </w:p>
    <w:p w:rsidR="00F44827" w:rsidRPr="00A77E5D" w:rsidRDefault="00F44827" w:rsidP="00F44827">
      <w:pPr>
        <w:pStyle w:val="a3"/>
        <w:spacing w:line="276" w:lineRule="auto"/>
        <w:ind w:left="0" w:firstLine="851"/>
        <w:jc w:val="both"/>
        <w:rPr>
          <w:sz w:val="24"/>
          <w:szCs w:val="24"/>
        </w:rPr>
      </w:pPr>
    </w:p>
    <w:p w:rsidR="00F44827" w:rsidRPr="00A77E5D" w:rsidRDefault="00F44827">
      <w:pPr>
        <w:widowControl/>
        <w:autoSpaceDE/>
        <w:autoSpaceDN/>
        <w:rPr>
          <w:sz w:val="24"/>
          <w:szCs w:val="24"/>
        </w:rPr>
      </w:pPr>
      <w:r w:rsidRPr="00A77E5D">
        <w:rPr>
          <w:sz w:val="24"/>
          <w:szCs w:val="24"/>
        </w:rPr>
        <w:br w:type="page"/>
      </w:r>
    </w:p>
    <w:p w:rsidR="00866EB8" w:rsidRDefault="00A66AAE" w:rsidP="00866EB8">
      <w:pPr>
        <w:jc w:val="center"/>
        <w:rPr>
          <w:b/>
          <w:bCs/>
          <w:sz w:val="24"/>
          <w:szCs w:val="24"/>
        </w:rPr>
      </w:pPr>
      <w:r>
        <w:rPr>
          <w:b/>
          <w:bCs/>
          <w:sz w:val="24"/>
          <w:szCs w:val="24"/>
        </w:rPr>
        <w:lastRenderedPageBreak/>
        <w:t>Исходные данные для выполнения практических заданий контрольной работы</w:t>
      </w:r>
      <w:r w:rsidR="00866EB8">
        <w:rPr>
          <w:b/>
          <w:bCs/>
          <w:sz w:val="24"/>
          <w:szCs w:val="24"/>
        </w:rPr>
        <w:t xml:space="preserve"> и ме</w:t>
      </w:r>
      <w:r w:rsidR="005A6040">
        <w:rPr>
          <w:b/>
          <w:bCs/>
          <w:sz w:val="24"/>
          <w:szCs w:val="24"/>
        </w:rPr>
        <w:t>тодические рекомендации к выпол</w:t>
      </w:r>
      <w:r w:rsidR="00866EB8">
        <w:rPr>
          <w:b/>
          <w:bCs/>
          <w:sz w:val="24"/>
          <w:szCs w:val="24"/>
        </w:rPr>
        <w:t xml:space="preserve">нению </w:t>
      </w:r>
    </w:p>
    <w:p w:rsidR="00B510F5" w:rsidRDefault="00B510F5" w:rsidP="00866EB8">
      <w:pPr>
        <w:jc w:val="center"/>
        <w:rPr>
          <w:b/>
          <w:bCs/>
          <w:sz w:val="24"/>
          <w:szCs w:val="24"/>
        </w:rPr>
      </w:pPr>
    </w:p>
    <w:p w:rsidR="00B510F5" w:rsidRDefault="00B510F5" w:rsidP="00866EB8">
      <w:pPr>
        <w:jc w:val="center"/>
        <w:rPr>
          <w:b/>
          <w:bCs/>
          <w:sz w:val="24"/>
          <w:szCs w:val="24"/>
        </w:rPr>
      </w:pPr>
    </w:p>
    <w:p w:rsidR="00B510F5" w:rsidRPr="00B510F5" w:rsidRDefault="00B510F5" w:rsidP="00B510F5">
      <w:pPr>
        <w:ind w:firstLine="600"/>
        <w:jc w:val="center"/>
        <w:rPr>
          <w:b/>
          <w:i/>
          <w:sz w:val="24"/>
        </w:rPr>
      </w:pPr>
      <w:r w:rsidRPr="00B510F5">
        <w:rPr>
          <w:b/>
          <w:i/>
          <w:sz w:val="24"/>
        </w:rPr>
        <w:t xml:space="preserve">Номера вопросов к контрольной работе </w:t>
      </w:r>
    </w:p>
    <w:p w:rsidR="00B510F5" w:rsidRDefault="00B510F5" w:rsidP="00866EB8">
      <w:pPr>
        <w:jc w:val="center"/>
        <w:rPr>
          <w:b/>
          <w:bCs/>
          <w:sz w:val="24"/>
          <w:szCs w:val="24"/>
        </w:rPr>
      </w:pPr>
    </w:p>
    <w:tbl>
      <w:tblPr>
        <w:tblStyle w:val="a5"/>
        <w:tblW w:w="0" w:type="auto"/>
        <w:tblLook w:val="04A0"/>
      </w:tblPr>
      <w:tblGrid>
        <w:gridCol w:w="2605"/>
        <w:gridCol w:w="2605"/>
        <w:gridCol w:w="2605"/>
        <w:gridCol w:w="2606"/>
      </w:tblGrid>
      <w:tr w:rsidR="00B510F5" w:rsidTr="00B510F5">
        <w:tc>
          <w:tcPr>
            <w:tcW w:w="2605" w:type="dxa"/>
          </w:tcPr>
          <w:p w:rsidR="00B510F5" w:rsidRDefault="00B510F5" w:rsidP="00866EB8">
            <w:pPr>
              <w:jc w:val="center"/>
              <w:rPr>
                <w:b/>
                <w:bCs/>
                <w:sz w:val="24"/>
                <w:szCs w:val="24"/>
              </w:rPr>
            </w:pPr>
            <w:r>
              <w:rPr>
                <w:b/>
                <w:bCs/>
                <w:sz w:val="24"/>
                <w:szCs w:val="24"/>
              </w:rPr>
              <w:t>№ варианта</w:t>
            </w:r>
          </w:p>
        </w:tc>
        <w:tc>
          <w:tcPr>
            <w:tcW w:w="2605" w:type="dxa"/>
          </w:tcPr>
          <w:p w:rsidR="00B510F5" w:rsidRDefault="00B510F5" w:rsidP="00866EB8">
            <w:pPr>
              <w:jc w:val="center"/>
              <w:rPr>
                <w:b/>
                <w:bCs/>
                <w:sz w:val="24"/>
                <w:szCs w:val="24"/>
              </w:rPr>
            </w:pPr>
            <w:r>
              <w:rPr>
                <w:b/>
                <w:bCs/>
                <w:sz w:val="24"/>
                <w:szCs w:val="24"/>
              </w:rPr>
              <w:t>№№ вопросов</w:t>
            </w:r>
          </w:p>
        </w:tc>
        <w:tc>
          <w:tcPr>
            <w:tcW w:w="2605" w:type="dxa"/>
          </w:tcPr>
          <w:p w:rsidR="00B510F5" w:rsidRDefault="00B510F5" w:rsidP="008070F4">
            <w:pPr>
              <w:jc w:val="center"/>
              <w:rPr>
                <w:b/>
                <w:bCs/>
                <w:sz w:val="24"/>
                <w:szCs w:val="24"/>
              </w:rPr>
            </w:pPr>
            <w:r>
              <w:rPr>
                <w:b/>
                <w:bCs/>
                <w:sz w:val="24"/>
                <w:szCs w:val="24"/>
              </w:rPr>
              <w:t>№ варианта</w:t>
            </w:r>
          </w:p>
        </w:tc>
        <w:tc>
          <w:tcPr>
            <w:tcW w:w="2606" w:type="dxa"/>
          </w:tcPr>
          <w:p w:rsidR="00B510F5" w:rsidRDefault="00B510F5" w:rsidP="008070F4">
            <w:pPr>
              <w:jc w:val="center"/>
              <w:rPr>
                <w:b/>
                <w:bCs/>
                <w:sz w:val="24"/>
                <w:szCs w:val="24"/>
              </w:rPr>
            </w:pPr>
            <w:r>
              <w:rPr>
                <w:b/>
                <w:bCs/>
                <w:sz w:val="24"/>
                <w:szCs w:val="24"/>
              </w:rPr>
              <w:t>№№ вопросов</w:t>
            </w:r>
          </w:p>
        </w:tc>
      </w:tr>
      <w:tr w:rsidR="00B510F5" w:rsidTr="00B510F5">
        <w:tc>
          <w:tcPr>
            <w:tcW w:w="2605" w:type="dxa"/>
          </w:tcPr>
          <w:p w:rsidR="00B510F5" w:rsidRDefault="00B510F5" w:rsidP="00866EB8">
            <w:pPr>
              <w:jc w:val="center"/>
              <w:rPr>
                <w:b/>
                <w:bCs/>
                <w:sz w:val="24"/>
                <w:szCs w:val="24"/>
              </w:rPr>
            </w:pPr>
            <w:r>
              <w:rPr>
                <w:b/>
                <w:bCs/>
                <w:sz w:val="24"/>
                <w:szCs w:val="24"/>
              </w:rPr>
              <w:t>1</w:t>
            </w:r>
          </w:p>
        </w:tc>
        <w:tc>
          <w:tcPr>
            <w:tcW w:w="2605" w:type="dxa"/>
          </w:tcPr>
          <w:p w:rsidR="00B510F5" w:rsidRPr="001B726F" w:rsidRDefault="00B510F5" w:rsidP="00B510F5">
            <w:pPr>
              <w:jc w:val="center"/>
            </w:pPr>
            <w:r w:rsidRPr="001B726F">
              <w:t>8,15,24</w:t>
            </w:r>
          </w:p>
        </w:tc>
        <w:tc>
          <w:tcPr>
            <w:tcW w:w="2605" w:type="dxa"/>
          </w:tcPr>
          <w:p w:rsidR="00B510F5" w:rsidRDefault="00B510F5" w:rsidP="00866EB8">
            <w:pPr>
              <w:jc w:val="center"/>
              <w:rPr>
                <w:b/>
                <w:bCs/>
                <w:sz w:val="24"/>
                <w:szCs w:val="24"/>
              </w:rPr>
            </w:pPr>
            <w:r>
              <w:rPr>
                <w:b/>
                <w:bCs/>
                <w:sz w:val="24"/>
                <w:szCs w:val="24"/>
              </w:rPr>
              <w:t>11</w:t>
            </w:r>
          </w:p>
        </w:tc>
        <w:tc>
          <w:tcPr>
            <w:tcW w:w="2606" w:type="dxa"/>
          </w:tcPr>
          <w:p w:rsidR="00B510F5" w:rsidRPr="007178E7" w:rsidRDefault="00B510F5" w:rsidP="00B510F5">
            <w:pPr>
              <w:jc w:val="center"/>
            </w:pPr>
            <w:r w:rsidRPr="007178E7">
              <w:t>1,16,26</w:t>
            </w:r>
          </w:p>
        </w:tc>
      </w:tr>
      <w:tr w:rsidR="00B510F5" w:rsidTr="00B510F5">
        <w:tc>
          <w:tcPr>
            <w:tcW w:w="2605" w:type="dxa"/>
          </w:tcPr>
          <w:p w:rsidR="00B510F5" w:rsidRDefault="00B510F5" w:rsidP="00866EB8">
            <w:pPr>
              <w:jc w:val="center"/>
              <w:rPr>
                <w:b/>
                <w:bCs/>
                <w:sz w:val="24"/>
                <w:szCs w:val="24"/>
              </w:rPr>
            </w:pPr>
            <w:r>
              <w:rPr>
                <w:b/>
                <w:bCs/>
                <w:sz w:val="24"/>
                <w:szCs w:val="24"/>
              </w:rPr>
              <w:t>2</w:t>
            </w:r>
          </w:p>
        </w:tc>
        <w:tc>
          <w:tcPr>
            <w:tcW w:w="2605" w:type="dxa"/>
          </w:tcPr>
          <w:p w:rsidR="00B510F5" w:rsidRPr="001B726F" w:rsidRDefault="00B510F5" w:rsidP="004A0728">
            <w:pPr>
              <w:jc w:val="center"/>
            </w:pPr>
            <w:r w:rsidRPr="001B726F">
              <w:t>2,19,3</w:t>
            </w:r>
            <w:r w:rsidR="004A0728">
              <w:t>6</w:t>
            </w:r>
          </w:p>
        </w:tc>
        <w:tc>
          <w:tcPr>
            <w:tcW w:w="2605" w:type="dxa"/>
          </w:tcPr>
          <w:p w:rsidR="00B510F5" w:rsidRDefault="00B510F5" w:rsidP="00866EB8">
            <w:pPr>
              <w:jc w:val="center"/>
              <w:rPr>
                <w:b/>
                <w:bCs/>
                <w:sz w:val="24"/>
                <w:szCs w:val="24"/>
              </w:rPr>
            </w:pPr>
            <w:r>
              <w:rPr>
                <w:b/>
                <w:bCs/>
                <w:sz w:val="24"/>
                <w:szCs w:val="24"/>
              </w:rPr>
              <w:t>12</w:t>
            </w:r>
          </w:p>
        </w:tc>
        <w:tc>
          <w:tcPr>
            <w:tcW w:w="2606" w:type="dxa"/>
          </w:tcPr>
          <w:p w:rsidR="00B510F5" w:rsidRPr="007178E7" w:rsidRDefault="00B510F5" w:rsidP="00B510F5">
            <w:pPr>
              <w:jc w:val="center"/>
            </w:pPr>
            <w:r w:rsidRPr="007178E7">
              <w:t>4,18,30</w:t>
            </w:r>
          </w:p>
        </w:tc>
      </w:tr>
      <w:tr w:rsidR="00B510F5" w:rsidTr="00B510F5">
        <w:tc>
          <w:tcPr>
            <w:tcW w:w="2605" w:type="dxa"/>
          </w:tcPr>
          <w:p w:rsidR="00B510F5" w:rsidRDefault="00B510F5" w:rsidP="00866EB8">
            <w:pPr>
              <w:jc w:val="center"/>
              <w:rPr>
                <w:b/>
                <w:bCs/>
                <w:sz w:val="24"/>
                <w:szCs w:val="24"/>
              </w:rPr>
            </w:pPr>
            <w:r>
              <w:rPr>
                <w:b/>
                <w:bCs/>
                <w:sz w:val="24"/>
                <w:szCs w:val="24"/>
              </w:rPr>
              <w:t>3</w:t>
            </w:r>
          </w:p>
        </w:tc>
        <w:tc>
          <w:tcPr>
            <w:tcW w:w="2605" w:type="dxa"/>
          </w:tcPr>
          <w:p w:rsidR="00B510F5" w:rsidRPr="001B726F" w:rsidRDefault="00B510F5" w:rsidP="00B510F5">
            <w:pPr>
              <w:jc w:val="center"/>
            </w:pPr>
            <w:r w:rsidRPr="001B726F">
              <w:t>10,20,3</w:t>
            </w:r>
          </w:p>
        </w:tc>
        <w:tc>
          <w:tcPr>
            <w:tcW w:w="2605" w:type="dxa"/>
          </w:tcPr>
          <w:p w:rsidR="00B510F5" w:rsidRDefault="00B510F5" w:rsidP="00866EB8">
            <w:pPr>
              <w:jc w:val="center"/>
              <w:rPr>
                <w:b/>
                <w:bCs/>
                <w:sz w:val="24"/>
                <w:szCs w:val="24"/>
              </w:rPr>
            </w:pPr>
            <w:r>
              <w:rPr>
                <w:b/>
                <w:bCs/>
                <w:sz w:val="24"/>
                <w:szCs w:val="24"/>
              </w:rPr>
              <w:t>13</w:t>
            </w:r>
          </w:p>
        </w:tc>
        <w:tc>
          <w:tcPr>
            <w:tcW w:w="2606" w:type="dxa"/>
          </w:tcPr>
          <w:p w:rsidR="00B510F5" w:rsidRPr="007178E7" w:rsidRDefault="00B510F5" w:rsidP="00B510F5">
            <w:pPr>
              <w:jc w:val="center"/>
            </w:pPr>
            <w:r w:rsidRPr="007178E7">
              <w:t>12,23,37</w:t>
            </w:r>
          </w:p>
        </w:tc>
      </w:tr>
      <w:tr w:rsidR="00B510F5" w:rsidTr="00B510F5">
        <w:tc>
          <w:tcPr>
            <w:tcW w:w="2605" w:type="dxa"/>
          </w:tcPr>
          <w:p w:rsidR="00B510F5" w:rsidRDefault="00B510F5" w:rsidP="00866EB8">
            <w:pPr>
              <w:jc w:val="center"/>
              <w:rPr>
                <w:b/>
                <w:bCs/>
                <w:sz w:val="24"/>
                <w:szCs w:val="24"/>
              </w:rPr>
            </w:pPr>
            <w:r>
              <w:rPr>
                <w:b/>
                <w:bCs/>
                <w:sz w:val="24"/>
                <w:szCs w:val="24"/>
              </w:rPr>
              <w:t>4</w:t>
            </w:r>
          </w:p>
        </w:tc>
        <w:tc>
          <w:tcPr>
            <w:tcW w:w="2605" w:type="dxa"/>
          </w:tcPr>
          <w:p w:rsidR="00B510F5" w:rsidRPr="001B726F" w:rsidRDefault="00B510F5" w:rsidP="004A0728">
            <w:pPr>
              <w:jc w:val="center"/>
            </w:pPr>
            <w:r w:rsidRPr="001B726F">
              <w:t>13,2</w:t>
            </w:r>
            <w:r w:rsidR="004A0728">
              <w:t>1</w:t>
            </w:r>
            <w:r w:rsidRPr="001B726F">
              <w:t>,26</w:t>
            </w:r>
          </w:p>
        </w:tc>
        <w:tc>
          <w:tcPr>
            <w:tcW w:w="2605" w:type="dxa"/>
          </w:tcPr>
          <w:p w:rsidR="00B510F5" w:rsidRDefault="00B510F5" w:rsidP="00866EB8">
            <w:pPr>
              <w:jc w:val="center"/>
              <w:rPr>
                <w:b/>
                <w:bCs/>
                <w:sz w:val="24"/>
                <w:szCs w:val="24"/>
              </w:rPr>
            </w:pPr>
            <w:r>
              <w:rPr>
                <w:b/>
                <w:bCs/>
                <w:sz w:val="24"/>
                <w:szCs w:val="24"/>
              </w:rPr>
              <w:t>14</w:t>
            </w:r>
          </w:p>
        </w:tc>
        <w:tc>
          <w:tcPr>
            <w:tcW w:w="2606" w:type="dxa"/>
          </w:tcPr>
          <w:p w:rsidR="00B510F5" w:rsidRPr="007178E7" w:rsidRDefault="00B510F5" w:rsidP="00B510F5">
            <w:pPr>
              <w:jc w:val="center"/>
            </w:pPr>
            <w:r w:rsidRPr="007178E7">
              <w:t>14,26,38</w:t>
            </w:r>
          </w:p>
        </w:tc>
      </w:tr>
      <w:tr w:rsidR="00B510F5" w:rsidTr="00B510F5">
        <w:tc>
          <w:tcPr>
            <w:tcW w:w="2605" w:type="dxa"/>
          </w:tcPr>
          <w:p w:rsidR="00B510F5" w:rsidRDefault="00B510F5" w:rsidP="00866EB8">
            <w:pPr>
              <w:jc w:val="center"/>
              <w:rPr>
                <w:b/>
                <w:bCs/>
                <w:sz w:val="24"/>
                <w:szCs w:val="24"/>
              </w:rPr>
            </w:pPr>
            <w:r>
              <w:rPr>
                <w:b/>
                <w:bCs/>
                <w:sz w:val="24"/>
                <w:szCs w:val="24"/>
              </w:rPr>
              <w:t>5</w:t>
            </w:r>
          </w:p>
        </w:tc>
        <w:tc>
          <w:tcPr>
            <w:tcW w:w="2605" w:type="dxa"/>
          </w:tcPr>
          <w:p w:rsidR="00B510F5" w:rsidRPr="001B726F" w:rsidRDefault="00B510F5" w:rsidP="00B510F5">
            <w:pPr>
              <w:jc w:val="center"/>
            </w:pPr>
            <w:r w:rsidRPr="001B726F">
              <w:t>3,18,33</w:t>
            </w:r>
          </w:p>
        </w:tc>
        <w:tc>
          <w:tcPr>
            <w:tcW w:w="2605" w:type="dxa"/>
          </w:tcPr>
          <w:p w:rsidR="00B510F5" w:rsidRDefault="00B510F5" w:rsidP="00866EB8">
            <w:pPr>
              <w:jc w:val="center"/>
              <w:rPr>
                <w:b/>
                <w:bCs/>
                <w:sz w:val="24"/>
                <w:szCs w:val="24"/>
              </w:rPr>
            </w:pPr>
            <w:r>
              <w:rPr>
                <w:b/>
                <w:bCs/>
                <w:sz w:val="24"/>
                <w:szCs w:val="24"/>
              </w:rPr>
              <w:t>15</w:t>
            </w:r>
          </w:p>
        </w:tc>
        <w:tc>
          <w:tcPr>
            <w:tcW w:w="2606" w:type="dxa"/>
          </w:tcPr>
          <w:p w:rsidR="00B510F5" w:rsidRPr="007178E7" w:rsidRDefault="004A0728" w:rsidP="004A0728">
            <w:pPr>
              <w:jc w:val="center"/>
            </w:pPr>
            <w:r>
              <w:t>6,32</w:t>
            </w:r>
            <w:r w:rsidR="00B510F5" w:rsidRPr="007178E7">
              <w:t>,29</w:t>
            </w:r>
          </w:p>
        </w:tc>
      </w:tr>
      <w:tr w:rsidR="00B510F5" w:rsidTr="00B510F5">
        <w:tc>
          <w:tcPr>
            <w:tcW w:w="2605" w:type="dxa"/>
          </w:tcPr>
          <w:p w:rsidR="00B510F5" w:rsidRDefault="00B510F5" w:rsidP="00866EB8">
            <w:pPr>
              <w:jc w:val="center"/>
              <w:rPr>
                <w:b/>
                <w:bCs/>
                <w:sz w:val="24"/>
                <w:szCs w:val="24"/>
              </w:rPr>
            </w:pPr>
            <w:r>
              <w:rPr>
                <w:b/>
                <w:bCs/>
                <w:sz w:val="24"/>
                <w:szCs w:val="24"/>
              </w:rPr>
              <w:t>6</w:t>
            </w:r>
          </w:p>
        </w:tc>
        <w:tc>
          <w:tcPr>
            <w:tcW w:w="2605" w:type="dxa"/>
          </w:tcPr>
          <w:p w:rsidR="00B510F5" w:rsidRPr="001B726F" w:rsidRDefault="00B510F5" w:rsidP="00B510F5">
            <w:pPr>
              <w:jc w:val="center"/>
            </w:pPr>
            <w:r w:rsidRPr="001B726F">
              <w:t>10,22,27</w:t>
            </w:r>
          </w:p>
        </w:tc>
        <w:tc>
          <w:tcPr>
            <w:tcW w:w="2605" w:type="dxa"/>
          </w:tcPr>
          <w:p w:rsidR="00B510F5" w:rsidRDefault="00B510F5" w:rsidP="00866EB8">
            <w:pPr>
              <w:jc w:val="center"/>
              <w:rPr>
                <w:b/>
                <w:bCs/>
                <w:sz w:val="24"/>
                <w:szCs w:val="24"/>
              </w:rPr>
            </w:pPr>
            <w:r>
              <w:rPr>
                <w:b/>
                <w:bCs/>
                <w:sz w:val="24"/>
                <w:szCs w:val="24"/>
              </w:rPr>
              <w:t>16</w:t>
            </w:r>
          </w:p>
        </w:tc>
        <w:tc>
          <w:tcPr>
            <w:tcW w:w="2606" w:type="dxa"/>
          </w:tcPr>
          <w:p w:rsidR="00B510F5" w:rsidRPr="007178E7" w:rsidRDefault="00B510F5" w:rsidP="00B510F5">
            <w:pPr>
              <w:jc w:val="center"/>
            </w:pPr>
            <w:r w:rsidRPr="007178E7">
              <w:t>2,16,28</w:t>
            </w:r>
          </w:p>
        </w:tc>
      </w:tr>
      <w:tr w:rsidR="00B510F5" w:rsidTr="00B510F5">
        <w:tc>
          <w:tcPr>
            <w:tcW w:w="2605" w:type="dxa"/>
          </w:tcPr>
          <w:p w:rsidR="00B510F5" w:rsidRDefault="00B510F5" w:rsidP="00866EB8">
            <w:pPr>
              <w:jc w:val="center"/>
              <w:rPr>
                <w:b/>
                <w:bCs/>
                <w:sz w:val="24"/>
                <w:szCs w:val="24"/>
              </w:rPr>
            </w:pPr>
            <w:r>
              <w:rPr>
                <w:b/>
                <w:bCs/>
                <w:sz w:val="24"/>
                <w:szCs w:val="24"/>
              </w:rPr>
              <w:t>7</w:t>
            </w:r>
          </w:p>
        </w:tc>
        <w:tc>
          <w:tcPr>
            <w:tcW w:w="2605" w:type="dxa"/>
          </w:tcPr>
          <w:p w:rsidR="00B510F5" w:rsidRPr="001B726F" w:rsidRDefault="00B510F5" w:rsidP="00B510F5">
            <w:pPr>
              <w:jc w:val="center"/>
            </w:pPr>
            <w:r w:rsidRPr="001B726F">
              <w:t>11,24,38</w:t>
            </w:r>
          </w:p>
        </w:tc>
        <w:tc>
          <w:tcPr>
            <w:tcW w:w="2605" w:type="dxa"/>
          </w:tcPr>
          <w:p w:rsidR="00B510F5" w:rsidRDefault="00B510F5" w:rsidP="00866EB8">
            <w:pPr>
              <w:jc w:val="center"/>
              <w:rPr>
                <w:b/>
                <w:bCs/>
                <w:sz w:val="24"/>
                <w:szCs w:val="24"/>
              </w:rPr>
            </w:pPr>
            <w:r>
              <w:rPr>
                <w:b/>
                <w:bCs/>
                <w:sz w:val="24"/>
                <w:szCs w:val="24"/>
              </w:rPr>
              <w:t>17</w:t>
            </w:r>
          </w:p>
        </w:tc>
        <w:tc>
          <w:tcPr>
            <w:tcW w:w="2606" w:type="dxa"/>
          </w:tcPr>
          <w:p w:rsidR="00B510F5" w:rsidRPr="007178E7" w:rsidRDefault="00B510F5" w:rsidP="00B510F5">
            <w:pPr>
              <w:jc w:val="center"/>
            </w:pPr>
            <w:r w:rsidRPr="007178E7">
              <w:t>1,24,34</w:t>
            </w:r>
          </w:p>
        </w:tc>
      </w:tr>
      <w:tr w:rsidR="00B510F5" w:rsidTr="00B510F5">
        <w:tc>
          <w:tcPr>
            <w:tcW w:w="2605" w:type="dxa"/>
          </w:tcPr>
          <w:p w:rsidR="00B510F5" w:rsidRDefault="00B510F5" w:rsidP="00866EB8">
            <w:pPr>
              <w:jc w:val="center"/>
              <w:rPr>
                <w:b/>
                <w:bCs/>
                <w:sz w:val="24"/>
                <w:szCs w:val="24"/>
              </w:rPr>
            </w:pPr>
            <w:r>
              <w:rPr>
                <w:b/>
                <w:bCs/>
                <w:sz w:val="24"/>
                <w:szCs w:val="24"/>
              </w:rPr>
              <w:t>8</w:t>
            </w:r>
          </w:p>
        </w:tc>
        <w:tc>
          <w:tcPr>
            <w:tcW w:w="2605" w:type="dxa"/>
          </w:tcPr>
          <w:p w:rsidR="00B510F5" w:rsidRPr="001B726F" w:rsidRDefault="00B510F5" w:rsidP="004A0728">
            <w:pPr>
              <w:jc w:val="center"/>
            </w:pPr>
            <w:r w:rsidRPr="001B726F">
              <w:t>2,2</w:t>
            </w:r>
            <w:r w:rsidR="004A0728">
              <w:t>5</w:t>
            </w:r>
            <w:r w:rsidRPr="001B726F">
              <w:t>,33</w:t>
            </w:r>
          </w:p>
        </w:tc>
        <w:tc>
          <w:tcPr>
            <w:tcW w:w="2605" w:type="dxa"/>
          </w:tcPr>
          <w:p w:rsidR="00B510F5" w:rsidRDefault="00B510F5" w:rsidP="00866EB8">
            <w:pPr>
              <w:jc w:val="center"/>
              <w:rPr>
                <w:b/>
                <w:bCs/>
                <w:sz w:val="24"/>
                <w:szCs w:val="24"/>
              </w:rPr>
            </w:pPr>
            <w:r>
              <w:rPr>
                <w:b/>
                <w:bCs/>
                <w:sz w:val="24"/>
                <w:szCs w:val="24"/>
              </w:rPr>
              <w:t>18</w:t>
            </w:r>
          </w:p>
        </w:tc>
        <w:tc>
          <w:tcPr>
            <w:tcW w:w="2606" w:type="dxa"/>
          </w:tcPr>
          <w:p w:rsidR="00B510F5" w:rsidRPr="007178E7" w:rsidRDefault="00B510F5" w:rsidP="004A0728">
            <w:pPr>
              <w:jc w:val="center"/>
            </w:pPr>
            <w:r w:rsidRPr="007178E7">
              <w:t>13,</w:t>
            </w:r>
            <w:r w:rsidR="004A0728">
              <w:t>7</w:t>
            </w:r>
            <w:r w:rsidRPr="007178E7">
              <w:t>,29</w:t>
            </w:r>
          </w:p>
        </w:tc>
      </w:tr>
      <w:tr w:rsidR="00B510F5" w:rsidTr="00B510F5">
        <w:tc>
          <w:tcPr>
            <w:tcW w:w="2605" w:type="dxa"/>
          </w:tcPr>
          <w:p w:rsidR="00B510F5" w:rsidRDefault="00B510F5" w:rsidP="00866EB8">
            <w:pPr>
              <w:jc w:val="center"/>
              <w:rPr>
                <w:b/>
                <w:bCs/>
                <w:sz w:val="24"/>
                <w:szCs w:val="24"/>
              </w:rPr>
            </w:pPr>
            <w:r>
              <w:rPr>
                <w:b/>
                <w:bCs/>
                <w:sz w:val="24"/>
                <w:szCs w:val="24"/>
              </w:rPr>
              <w:t>9</w:t>
            </w:r>
          </w:p>
        </w:tc>
        <w:tc>
          <w:tcPr>
            <w:tcW w:w="2605" w:type="dxa"/>
          </w:tcPr>
          <w:p w:rsidR="00B510F5" w:rsidRPr="001B726F" w:rsidRDefault="00B510F5" w:rsidP="004A0728">
            <w:pPr>
              <w:jc w:val="center"/>
            </w:pPr>
            <w:r w:rsidRPr="001B726F">
              <w:t>4,</w:t>
            </w:r>
            <w:r w:rsidR="004A0728">
              <w:t>17</w:t>
            </w:r>
            <w:r w:rsidRPr="001B726F">
              <w:t>,31</w:t>
            </w:r>
          </w:p>
        </w:tc>
        <w:tc>
          <w:tcPr>
            <w:tcW w:w="2605" w:type="dxa"/>
          </w:tcPr>
          <w:p w:rsidR="00B510F5" w:rsidRDefault="00B510F5" w:rsidP="00866EB8">
            <w:pPr>
              <w:jc w:val="center"/>
              <w:rPr>
                <w:b/>
                <w:bCs/>
                <w:sz w:val="24"/>
                <w:szCs w:val="24"/>
              </w:rPr>
            </w:pPr>
            <w:r>
              <w:rPr>
                <w:b/>
                <w:bCs/>
                <w:sz w:val="24"/>
                <w:szCs w:val="24"/>
              </w:rPr>
              <w:t>19</w:t>
            </w:r>
          </w:p>
        </w:tc>
        <w:tc>
          <w:tcPr>
            <w:tcW w:w="2606" w:type="dxa"/>
          </w:tcPr>
          <w:p w:rsidR="00B510F5" w:rsidRPr="007178E7" w:rsidRDefault="00B510F5" w:rsidP="00B510F5">
            <w:pPr>
              <w:jc w:val="center"/>
            </w:pPr>
            <w:r w:rsidRPr="007178E7">
              <w:t>15,28,38</w:t>
            </w:r>
          </w:p>
        </w:tc>
      </w:tr>
      <w:tr w:rsidR="00B510F5" w:rsidTr="00B510F5">
        <w:tc>
          <w:tcPr>
            <w:tcW w:w="2605" w:type="dxa"/>
          </w:tcPr>
          <w:p w:rsidR="00B510F5" w:rsidRDefault="00B510F5" w:rsidP="00866EB8">
            <w:pPr>
              <w:jc w:val="center"/>
              <w:rPr>
                <w:b/>
                <w:bCs/>
                <w:sz w:val="24"/>
                <w:szCs w:val="24"/>
              </w:rPr>
            </w:pPr>
            <w:r>
              <w:rPr>
                <w:b/>
                <w:bCs/>
                <w:sz w:val="24"/>
                <w:szCs w:val="24"/>
              </w:rPr>
              <w:t>10</w:t>
            </w:r>
          </w:p>
        </w:tc>
        <w:tc>
          <w:tcPr>
            <w:tcW w:w="2605" w:type="dxa"/>
          </w:tcPr>
          <w:p w:rsidR="00B510F5" w:rsidRDefault="00B510F5" w:rsidP="00B510F5">
            <w:pPr>
              <w:jc w:val="center"/>
            </w:pPr>
            <w:r w:rsidRPr="001B726F">
              <w:t>5,18,37</w:t>
            </w:r>
          </w:p>
        </w:tc>
        <w:tc>
          <w:tcPr>
            <w:tcW w:w="2605" w:type="dxa"/>
          </w:tcPr>
          <w:p w:rsidR="00B510F5" w:rsidRDefault="00B510F5" w:rsidP="00866EB8">
            <w:pPr>
              <w:jc w:val="center"/>
              <w:rPr>
                <w:b/>
                <w:bCs/>
                <w:sz w:val="24"/>
                <w:szCs w:val="24"/>
              </w:rPr>
            </w:pPr>
            <w:r>
              <w:rPr>
                <w:b/>
                <w:bCs/>
                <w:sz w:val="24"/>
                <w:szCs w:val="24"/>
              </w:rPr>
              <w:t>20</w:t>
            </w:r>
          </w:p>
        </w:tc>
        <w:tc>
          <w:tcPr>
            <w:tcW w:w="2606" w:type="dxa"/>
          </w:tcPr>
          <w:p w:rsidR="00B510F5" w:rsidRDefault="00B510F5" w:rsidP="004A0728">
            <w:pPr>
              <w:jc w:val="center"/>
            </w:pPr>
            <w:r w:rsidRPr="007178E7">
              <w:t>3,</w:t>
            </w:r>
            <w:r w:rsidR="004A0728">
              <w:t>9</w:t>
            </w:r>
            <w:r w:rsidRPr="007178E7">
              <w:t>,31</w:t>
            </w:r>
          </w:p>
        </w:tc>
      </w:tr>
    </w:tbl>
    <w:p w:rsidR="00B510F5" w:rsidRDefault="00B510F5" w:rsidP="00B510F5">
      <w:pPr>
        <w:ind w:firstLine="600"/>
        <w:jc w:val="center"/>
        <w:rPr>
          <w:b/>
          <w:i/>
        </w:rPr>
      </w:pPr>
      <w:r>
        <w:rPr>
          <w:b/>
          <w:i/>
        </w:rPr>
        <w:t>Вопросы</w:t>
      </w:r>
    </w:p>
    <w:p w:rsidR="00B510F5" w:rsidRDefault="00B510F5" w:rsidP="00B510F5">
      <w:pPr>
        <w:ind w:firstLine="600"/>
        <w:jc w:val="both"/>
      </w:pPr>
    </w:p>
    <w:p w:rsidR="00B510F5" w:rsidRDefault="00B510F5" w:rsidP="00B510F5">
      <w:pPr>
        <w:ind w:firstLine="600"/>
        <w:jc w:val="both"/>
      </w:pPr>
      <w:r>
        <w:t>1. Основные требования к строительным конструкциям и область применения их при строительстве объектов.</w:t>
      </w:r>
    </w:p>
    <w:p w:rsidR="00B510F5" w:rsidRDefault="00B510F5" w:rsidP="00B510F5">
      <w:pPr>
        <w:ind w:firstLine="600"/>
        <w:jc w:val="both"/>
      </w:pPr>
      <w:r>
        <w:t>2. Предельные состояния строительных конструкций, физический смысл предельных состояний.</w:t>
      </w:r>
    </w:p>
    <w:p w:rsidR="00B510F5" w:rsidRDefault="00B510F5" w:rsidP="00B510F5">
      <w:pPr>
        <w:ind w:firstLine="600"/>
        <w:jc w:val="both"/>
      </w:pPr>
      <w:r>
        <w:t>3. Нагрузки и воздействия. Классификация, сочетание нагрузок.</w:t>
      </w:r>
    </w:p>
    <w:p w:rsidR="00B510F5" w:rsidRDefault="00B510F5" w:rsidP="00B510F5">
      <w:pPr>
        <w:ind w:firstLine="600"/>
        <w:jc w:val="both"/>
      </w:pPr>
      <w:r>
        <w:t>4. Нормативные и расчетные нагрузки.  Коэффициенты надежности по нагрузке. Коэффициенты надежности по ответственности конструкций, коэффициенты условий работы.</w:t>
      </w:r>
    </w:p>
    <w:p w:rsidR="00B510F5" w:rsidRDefault="00B510F5" w:rsidP="00B510F5">
      <w:pPr>
        <w:ind w:firstLine="600"/>
        <w:jc w:val="both"/>
      </w:pPr>
      <w:r>
        <w:t xml:space="preserve">5. Расчет по первой и второй группам предельных состояний. Структура расчетных формул. </w:t>
      </w:r>
    </w:p>
    <w:p w:rsidR="00B510F5" w:rsidRDefault="00B510F5" w:rsidP="00B510F5">
      <w:pPr>
        <w:ind w:firstLine="600"/>
        <w:jc w:val="both"/>
      </w:pPr>
      <w:r>
        <w:t>6. Классификация конструкций, работающих на сжатие. Общие положения расчета.</w:t>
      </w:r>
    </w:p>
    <w:p w:rsidR="00B510F5" w:rsidRDefault="00B510F5" w:rsidP="00B510F5">
      <w:pPr>
        <w:ind w:firstLine="600"/>
        <w:jc w:val="both"/>
      </w:pPr>
      <w:r>
        <w:t>7. Работа древесины под нагрузкой, расчетные характеристики древесины.</w:t>
      </w:r>
    </w:p>
    <w:p w:rsidR="00B510F5" w:rsidRDefault="004A0728" w:rsidP="00B510F5">
      <w:pPr>
        <w:ind w:firstLine="600"/>
        <w:jc w:val="both"/>
      </w:pPr>
      <w:r>
        <w:t>8</w:t>
      </w:r>
      <w:r w:rsidR="00B510F5">
        <w:t>. Виды и характеристики соединений деревянных конструкций.</w:t>
      </w:r>
    </w:p>
    <w:p w:rsidR="00B510F5" w:rsidRDefault="004A0728" w:rsidP="00B510F5">
      <w:pPr>
        <w:ind w:firstLine="600"/>
        <w:jc w:val="both"/>
      </w:pPr>
      <w:r>
        <w:t>9</w:t>
      </w:r>
      <w:r w:rsidR="00B510F5">
        <w:t>. Соединения на врубках. Принципы конструктивных решений.</w:t>
      </w:r>
    </w:p>
    <w:p w:rsidR="00B510F5" w:rsidRDefault="00B510F5" w:rsidP="00B510F5">
      <w:pPr>
        <w:ind w:firstLine="600"/>
        <w:jc w:val="both"/>
      </w:pPr>
      <w:r>
        <w:t>1</w:t>
      </w:r>
      <w:r w:rsidR="004A0728">
        <w:t>0</w:t>
      </w:r>
      <w:r>
        <w:t>. Нагельные и гвоздевые соединения. Работа нагеля в элементе. Порядок расстановки нагеля.</w:t>
      </w:r>
    </w:p>
    <w:p w:rsidR="00B510F5" w:rsidRDefault="00B510F5" w:rsidP="00B510F5">
      <w:pPr>
        <w:ind w:firstLine="600"/>
        <w:jc w:val="both"/>
      </w:pPr>
      <w:r>
        <w:t>1</w:t>
      </w:r>
      <w:r w:rsidR="004A0728">
        <w:t>1</w:t>
      </w:r>
      <w:r>
        <w:t>. Расчет и правила конструирования деревянных балок.</w:t>
      </w:r>
    </w:p>
    <w:p w:rsidR="00B510F5" w:rsidRDefault="00B510F5" w:rsidP="00B510F5">
      <w:pPr>
        <w:ind w:firstLine="600"/>
        <w:jc w:val="both"/>
      </w:pPr>
      <w:r>
        <w:t>1</w:t>
      </w:r>
      <w:r w:rsidR="004A0728">
        <w:t>2</w:t>
      </w:r>
      <w:r>
        <w:t>. Стропильные фермы. Назначения геометрических размеров. Общий порядок расчета.</w:t>
      </w:r>
    </w:p>
    <w:p w:rsidR="00B510F5" w:rsidRDefault="00B510F5" w:rsidP="00B510F5">
      <w:pPr>
        <w:ind w:firstLine="600"/>
        <w:jc w:val="both"/>
      </w:pPr>
      <w:r>
        <w:t>1</w:t>
      </w:r>
      <w:r w:rsidR="004A0728">
        <w:t>3</w:t>
      </w:r>
      <w:r>
        <w:t>. Деревянные и металлодеревянные фермы.</w:t>
      </w:r>
    </w:p>
    <w:p w:rsidR="00B510F5" w:rsidRDefault="00B510F5" w:rsidP="00B510F5">
      <w:pPr>
        <w:ind w:firstLine="600"/>
        <w:jc w:val="both"/>
      </w:pPr>
      <w:r>
        <w:t>1</w:t>
      </w:r>
      <w:r w:rsidR="004A0728">
        <w:t>4</w:t>
      </w:r>
      <w:r>
        <w:t>. Расчет и правила конструирования каменных неармированных центрально сжатых столбов.</w:t>
      </w:r>
    </w:p>
    <w:p w:rsidR="00B510F5" w:rsidRDefault="00B510F5" w:rsidP="00B510F5">
      <w:pPr>
        <w:ind w:firstLine="600"/>
        <w:jc w:val="both"/>
      </w:pPr>
      <w:r>
        <w:t>1</w:t>
      </w:r>
      <w:r w:rsidR="004A0728">
        <w:t>5</w:t>
      </w:r>
      <w:r>
        <w:t>. Прочность и деформации каменной кладки при сжатии. Упругая характеристика некоторых видов кладки.</w:t>
      </w:r>
      <w:r w:rsidRPr="006A310A">
        <w:t xml:space="preserve"> </w:t>
      </w:r>
      <w:r>
        <w:t>Расчетные сопротивления каменной кладки.</w:t>
      </w:r>
    </w:p>
    <w:p w:rsidR="00B510F5" w:rsidRDefault="00B510F5" w:rsidP="00B510F5">
      <w:pPr>
        <w:ind w:firstLine="600"/>
        <w:jc w:val="both"/>
      </w:pPr>
      <w:r>
        <w:t>1</w:t>
      </w:r>
      <w:r w:rsidR="004A0728">
        <w:t>6</w:t>
      </w:r>
      <w:r>
        <w:t>. Расчет и правила конструирования каменных армированных столбов.</w:t>
      </w:r>
    </w:p>
    <w:p w:rsidR="00B510F5" w:rsidRDefault="00B510F5" w:rsidP="00B510F5">
      <w:pPr>
        <w:ind w:firstLine="600"/>
        <w:jc w:val="both"/>
      </w:pPr>
      <w:r>
        <w:t>1</w:t>
      </w:r>
      <w:r w:rsidR="004A0728">
        <w:t>7</w:t>
      </w:r>
      <w:r>
        <w:t>. Усиление кладки обоймами.</w:t>
      </w:r>
    </w:p>
    <w:p w:rsidR="00B510F5" w:rsidRDefault="00B510F5" w:rsidP="00B510F5">
      <w:pPr>
        <w:ind w:firstLine="600"/>
        <w:jc w:val="both"/>
      </w:pPr>
      <w:r>
        <w:t>1</w:t>
      </w:r>
      <w:r w:rsidR="004A0728">
        <w:t>8</w:t>
      </w:r>
      <w:r>
        <w:t xml:space="preserve">. Понятие о расчете кладки на </w:t>
      </w:r>
      <w:proofErr w:type="spellStart"/>
      <w:r>
        <w:t>внецентренное</w:t>
      </w:r>
      <w:proofErr w:type="spellEnd"/>
      <w:r>
        <w:t xml:space="preserve"> сжатие.</w:t>
      </w:r>
    </w:p>
    <w:p w:rsidR="00B510F5" w:rsidRDefault="004A0728" w:rsidP="00B510F5">
      <w:pPr>
        <w:ind w:firstLine="600"/>
        <w:jc w:val="both"/>
      </w:pPr>
      <w:r>
        <w:t>19</w:t>
      </w:r>
      <w:r w:rsidR="00B510F5">
        <w:t>. Стальные фермы. Правила конструирования. Подбор сечений элементов ферм.</w:t>
      </w:r>
    </w:p>
    <w:p w:rsidR="00B510F5" w:rsidRDefault="00B510F5" w:rsidP="00B510F5">
      <w:pPr>
        <w:ind w:firstLine="600"/>
        <w:jc w:val="both"/>
      </w:pPr>
      <w:r>
        <w:t>2</w:t>
      </w:r>
      <w:r w:rsidR="004A0728">
        <w:t>0</w:t>
      </w:r>
      <w:r>
        <w:t>. Железобетонные фермы. Область применения. Конструктивные особенности.</w:t>
      </w:r>
    </w:p>
    <w:p w:rsidR="00B510F5" w:rsidRDefault="00B510F5" w:rsidP="00B510F5">
      <w:pPr>
        <w:ind w:firstLine="600"/>
        <w:jc w:val="both"/>
      </w:pPr>
      <w:r>
        <w:t>2</w:t>
      </w:r>
      <w:r w:rsidR="004A0728">
        <w:t>1</w:t>
      </w:r>
      <w:r>
        <w:t>. Общие сведения об основаниях и фундаментах. Основные понятия и определения.</w:t>
      </w:r>
    </w:p>
    <w:p w:rsidR="00B510F5" w:rsidRDefault="00B510F5" w:rsidP="00B510F5">
      <w:pPr>
        <w:ind w:firstLine="600"/>
        <w:jc w:val="both"/>
      </w:pPr>
      <w:r>
        <w:t>2</w:t>
      </w:r>
      <w:r w:rsidR="004A0728">
        <w:t>2</w:t>
      </w:r>
      <w:r>
        <w:t>. Строительная классификация грунтов.</w:t>
      </w:r>
    </w:p>
    <w:p w:rsidR="00B510F5" w:rsidRDefault="00B510F5" w:rsidP="00B510F5">
      <w:pPr>
        <w:ind w:firstLine="600"/>
        <w:jc w:val="both"/>
      </w:pPr>
      <w:r>
        <w:t>2</w:t>
      </w:r>
      <w:r w:rsidR="004A0728">
        <w:t>3</w:t>
      </w:r>
      <w:r>
        <w:t>. Состав и основные физические и механические характеристики грунтов.</w:t>
      </w:r>
    </w:p>
    <w:p w:rsidR="00B510F5" w:rsidRDefault="00B510F5" w:rsidP="00B510F5">
      <w:pPr>
        <w:ind w:firstLine="600"/>
        <w:jc w:val="both"/>
      </w:pPr>
      <w:r>
        <w:t>2</w:t>
      </w:r>
      <w:r w:rsidR="004A0728">
        <w:t>4</w:t>
      </w:r>
      <w:r>
        <w:t>. Распределение напряжений в массиве основания.</w:t>
      </w:r>
    </w:p>
    <w:p w:rsidR="00B510F5" w:rsidRDefault="00B510F5" w:rsidP="00B510F5">
      <w:pPr>
        <w:ind w:firstLine="600"/>
        <w:jc w:val="both"/>
      </w:pPr>
      <w:r>
        <w:t>2</w:t>
      </w:r>
      <w:r w:rsidR="004A0728">
        <w:t>5</w:t>
      </w:r>
      <w:r>
        <w:t>. Величина деформации (осадки) грунта.</w:t>
      </w:r>
    </w:p>
    <w:p w:rsidR="00B510F5" w:rsidRDefault="00B510F5" w:rsidP="00B510F5">
      <w:pPr>
        <w:ind w:firstLine="600"/>
        <w:jc w:val="both"/>
      </w:pPr>
      <w:r>
        <w:t>2</w:t>
      </w:r>
      <w:r w:rsidR="004A0728">
        <w:t>6</w:t>
      </w:r>
      <w:r>
        <w:t>. Несущая способность грунтов. Стадии деформаций и расчетное сопротивление грунта.</w:t>
      </w:r>
    </w:p>
    <w:p w:rsidR="00B510F5" w:rsidRDefault="004A0728" w:rsidP="00B510F5">
      <w:pPr>
        <w:ind w:firstLine="600"/>
        <w:jc w:val="both"/>
      </w:pPr>
      <w:r>
        <w:t>27</w:t>
      </w:r>
      <w:r w:rsidR="00B510F5">
        <w:t>. Фундаменты неглубокого заложения. Классификация. Основные конструкции.</w:t>
      </w:r>
    </w:p>
    <w:p w:rsidR="00B510F5" w:rsidRDefault="004A0728" w:rsidP="00B510F5">
      <w:pPr>
        <w:ind w:firstLine="600"/>
        <w:jc w:val="both"/>
      </w:pPr>
      <w:r>
        <w:t>28</w:t>
      </w:r>
      <w:r w:rsidR="00B510F5">
        <w:t>. Определение глубины заложения подошвы фундамента.</w:t>
      </w:r>
    </w:p>
    <w:p w:rsidR="00B510F5" w:rsidRDefault="004A0728" w:rsidP="00B510F5">
      <w:pPr>
        <w:ind w:firstLine="600"/>
        <w:jc w:val="both"/>
      </w:pPr>
      <w:r>
        <w:t>29</w:t>
      </w:r>
      <w:r w:rsidR="00B510F5">
        <w:t>. Свайные фундаменты. Классификация свай. Работа свай.</w:t>
      </w:r>
    </w:p>
    <w:p w:rsidR="00B510F5" w:rsidRDefault="00B510F5" w:rsidP="00B510F5">
      <w:pPr>
        <w:ind w:firstLine="600"/>
        <w:jc w:val="both"/>
      </w:pPr>
      <w:r>
        <w:t>3</w:t>
      </w:r>
      <w:r w:rsidR="004A0728">
        <w:t>0</w:t>
      </w:r>
      <w:r>
        <w:t>. Область распространения, классификация, расчет и правила конструирования металлических балок.</w:t>
      </w:r>
    </w:p>
    <w:p w:rsidR="00B510F5" w:rsidRDefault="00B510F5" w:rsidP="00B510F5">
      <w:pPr>
        <w:ind w:firstLine="600"/>
        <w:jc w:val="both"/>
      </w:pPr>
      <w:r>
        <w:t>3</w:t>
      </w:r>
      <w:r w:rsidR="004A0728">
        <w:t>1</w:t>
      </w:r>
      <w:r>
        <w:t>. Область распространения, классификация, расчет и правила конструирования металлических колонн.</w:t>
      </w:r>
    </w:p>
    <w:p w:rsidR="00B510F5" w:rsidRDefault="00B510F5" w:rsidP="00B510F5">
      <w:pPr>
        <w:ind w:firstLine="600"/>
        <w:jc w:val="both"/>
      </w:pPr>
      <w:r>
        <w:t>3</w:t>
      </w:r>
      <w:r w:rsidR="004A0728">
        <w:t>2</w:t>
      </w:r>
      <w:r>
        <w:t>. Работа стали под нагрузкой. Расчетные сопротивления стали. Модуль упругости. Сортамент.</w:t>
      </w:r>
    </w:p>
    <w:p w:rsidR="00B510F5" w:rsidRDefault="00B510F5" w:rsidP="00B510F5">
      <w:pPr>
        <w:ind w:firstLine="600"/>
        <w:jc w:val="both"/>
      </w:pPr>
      <w:r>
        <w:t>3</w:t>
      </w:r>
      <w:r w:rsidR="004A0728">
        <w:t>3</w:t>
      </w:r>
      <w:r>
        <w:t>. Классификация конструкций, работающих на изгиб. Общие положения расчета.</w:t>
      </w:r>
    </w:p>
    <w:p w:rsidR="00B510F5" w:rsidRDefault="00B510F5" w:rsidP="00B510F5">
      <w:pPr>
        <w:ind w:firstLine="600"/>
        <w:jc w:val="both"/>
      </w:pPr>
      <w:r>
        <w:lastRenderedPageBreak/>
        <w:t>3</w:t>
      </w:r>
      <w:r w:rsidR="004A0728">
        <w:t>4</w:t>
      </w:r>
      <w:r>
        <w:t>. Сварные соединения.  Виды сварных швов. Расчет стыковых и угловых швов. Правила конструирование  сварных соединений.</w:t>
      </w:r>
    </w:p>
    <w:p w:rsidR="00B510F5" w:rsidRDefault="00B510F5" w:rsidP="00B510F5">
      <w:pPr>
        <w:ind w:firstLine="600"/>
        <w:jc w:val="both"/>
      </w:pPr>
      <w:r>
        <w:t>3</w:t>
      </w:r>
      <w:r w:rsidR="004A0728">
        <w:t>5</w:t>
      </w:r>
      <w:r>
        <w:t>. Болтовые соединения. Принцип расчета. Конструирование соединений на болтах.</w:t>
      </w:r>
    </w:p>
    <w:p w:rsidR="00B510F5" w:rsidRDefault="004A0728" w:rsidP="00B510F5">
      <w:pPr>
        <w:ind w:firstLine="600"/>
        <w:jc w:val="both"/>
      </w:pPr>
      <w:r>
        <w:t>36</w:t>
      </w:r>
      <w:r w:rsidR="00B510F5">
        <w:t xml:space="preserve">. Понятие о  балочных клетках. Типы балок. Сопряжение и </w:t>
      </w:r>
      <w:proofErr w:type="spellStart"/>
      <w:r w:rsidR="00B510F5">
        <w:t>опирание</w:t>
      </w:r>
      <w:proofErr w:type="spellEnd"/>
      <w:r w:rsidR="00B510F5">
        <w:t xml:space="preserve">  стальных балок.</w:t>
      </w:r>
    </w:p>
    <w:p w:rsidR="00B510F5" w:rsidRDefault="004A0728" w:rsidP="00B510F5">
      <w:pPr>
        <w:ind w:firstLine="600"/>
        <w:jc w:val="both"/>
      </w:pPr>
      <w:r>
        <w:t>37</w:t>
      </w:r>
      <w:r w:rsidR="00B510F5">
        <w:t xml:space="preserve">. Арки. Классификация, область распространения. Особенности работы, типы  сечений. </w:t>
      </w:r>
    </w:p>
    <w:p w:rsidR="00B510F5" w:rsidRDefault="004A0728" w:rsidP="00B510F5">
      <w:pPr>
        <w:ind w:firstLine="600"/>
        <w:jc w:val="both"/>
      </w:pPr>
      <w:r>
        <w:t>38</w:t>
      </w:r>
      <w:r w:rsidR="00B510F5">
        <w:t xml:space="preserve">. Рамы. Классификация, область распространения. Особенности работы. </w:t>
      </w:r>
    </w:p>
    <w:p w:rsidR="00B510F5" w:rsidRDefault="00B510F5" w:rsidP="00B510F5">
      <w:pPr>
        <w:ind w:firstLine="600"/>
        <w:jc w:val="both"/>
      </w:pPr>
    </w:p>
    <w:p w:rsidR="00B510F5" w:rsidRDefault="00B510F5" w:rsidP="00866EB8">
      <w:pPr>
        <w:jc w:val="center"/>
        <w:rPr>
          <w:b/>
          <w:bCs/>
          <w:sz w:val="24"/>
          <w:szCs w:val="24"/>
        </w:rPr>
      </w:pPr>
    </w:p>
    <w:p w:rsidR="004A0728" w:rsidRPr="00BD12B1" w:rsidRDefault="004A0728" w:rsidP="004A0728">
      <w:pPr>
        <w:ind w:right="-719"/>
        <w:jc w:val="center"/>
        <w:rPr>
          <w:sz w:val="24"/>
          <w:szCs w:val="24"/>
        </w:rPr>
      </w:pPr>
      <w:r w:rsidRPr="00BD12B1">
        <w:rPr>
          <w:rFonts w:ascii="Times" w:eastAsia="Times" w:hAnsi="Times" w:cs="Times"/>
          <w:b/>
          <w:bCs/>
          <w:sz w:val="24"/>
          <w:szCs w:val="24"/>
        </w:rPr>
        <w:t>«</w:t>
      </w:r>
      <w:r w:rsidRPr="00BD12B1">
        <w:rPr>
          <w:b/>
          <w:bCs/>
          <w:sz w:val="24"/>
          <w:szCs w:val="24"/>
        </w:rPr>
        <w:t>Подбор сечения центрально</w:t>
      </w:r>
      <w:r w:rsidRPr="00BD12B1">
        <w:rPr>
          <w:rFonts w:ascii="Times" w:eastAsia="Times" w:hAnsi="Times" w:cs="Times"/>
          <w:b/>
          <w:bCs/>
          <w:sz w:val="24"/>
          <w:szCs w:val="24"/>
        </w:rPr>
        <w:t>-</w:t>
      </w:r>
      <w:r w:rsidRPr="00BD12B1">
        <w:rPr>
          <w:b/>
          <w:bCs/>
          <w:sz w:val="24"/>
          <w:szCs w:val="24"/>
        </w:rPr>
        <w:t>сжатого неармированного</w:t>
      </w:r>
      <w:r>
        <w:rPr>
          <w:b/>
          <w:bCs/>
          <w:sz w:val="24"/>
          <w:szCs w:val="24"/>
        </w:rPr>
        <w:t xml:space="preserve"> </w:t>
      </w:r>
      <w:r w:rsidRPr="00BD12B1">
        <w:rPr>
          <w:b/>
          <w:bCs/>
          <w:sz w:val="24"/>
          <w:szCs w:val="24"/>
        </w:rPr>
        <w:t>кирпичного столба</w:t>
      </w:r>
      <w:r w:rsidRPr="00BD12B1">
        <w:rPr>
          <w:rFonts w:ascii="Times" w:eastAsia="Times" w:hAnsi="Times" w:cs="Times"/>
          <w:b/>
          <w:bCs/>
          <w:sz w:val="24"/>
          <w:szCs w:val="24"/>
        </w:rPr>
        <w:t>»</w:t>
      </w:r>
    </w:p>
    <w:p w:rsidR="00A66AAE" w:rsidRPr="00A66AAE" w:rsidRDefault="00A66AAE" w:rsidP="004A0728">
      <w:pPr>
        <w:jc w:val="center"/>
        <w:rPr>
          <w:b/>
          <w:bCs/>
          <w:sz w:val="24"/>
          <w:szCs w:val="24"/>
        </w:rPr>
      </w:pPr>
      <w:r w:rsidRPr="00A66AAE">
        <w:rPr>
          <w:b/>
          <w:bCs/>
          <w:sz w:val="24"/>
          <w:szCs w:val="24"/>
        </w:rPr>
        <w:t>(задание 1)</w:t>
      </w:r>
    </w:p>
    <w:p w:rsidR="00A66AAE" w:rsidRDefault="00A66AAE" w:rsidP="00A66AAE">
      <w:pPr>
        <w:pStyle w:val="Default"/>
        <w:ind w:left="720"/>
        <w:rPr>
          <w:sz w:val="23"/>
          <w:szCs w:val="23"/>
        </w:rPr>
      </w:pPr>
      <w:r>
        <w:rPr>
          <w:sz w:val="23"/>
          <w:szCs w:val="23"/>
        </w:rPr>
        <w:t xml:space="preserve">Задача 1. </w:t>
      </w:r>
      <w:r w:rsidR="004A0728">
        <w:rPr>
          <w:sz w:val="23"/>
          <w:szCs w:val="23"/>
        </w:rPr>
        <w:t>Выполнить подбор сечения центрально-сжатого неармированного кирпичного столба</w:t>
      </w:r>
      <w:r>
        <w:rPr>
          <w:sz w:val="23"/>
          <w:szCs w:val="23"/>
        </w:rPr>
        <w:t xml:space="preserve"> Данные для задачи своего варианта взять из таблицы 1.</w:t>
      </w:r>
    </w:p>
    <w:p w:rsidR="00A66AAE" w:rsidRDefault="00A66AAE" w:rsidP="00A66AAE">
      <w:pPr>
        <w:pStyle w:val="a3"/>
        <w:ind w:left="1320"/>
        <w:rPr>
          <w:sz w:val="20"/>
          <w:szCs w:val="20"/>
        </w:rPr>
      </w:pPr>
    </w:p>
    <w:p w:rsidR="00A66AAE" w:rsidRPr="007D59CF" w:rsidRDefault="00A66AAE" w:rsidP="00A66AAE">
      <w:pPr>
        <w:pStyle w:val="a3"/>
        <w:ind w:left="1320"/>
        <w:rPr>
          <w:sz w:val="24"/>
          <w:szCs w:val="24"/>
        </w:rPr>
      </w:pPr>
      <w:r w:rsidRPr="007D59CF">
        <w:rPr>
          <w:sz w:val="24"/>
          <w:szCs w:val="24"/>
        </w:rPr>
        <w:t>Исходные данные к задаче 1</w:t>
      </w:r>
    </w:p>
    <w:p w:rsidR="00A66AAE" w:rsidRDefault="00A66AAE" w:rsidP="00A66AAE">
      <w:pPr>
        <w:pStyle w:val="a3"/>
        <w:ind w:left="1320"/>
        <w:jc w:val="right"/>
        <w:rPr>
          <w:sz w:val="20"/>
          <w:szCs w:val="20"/>
        </w:rPr>
      </w:pPr>
      <w:r>
        <w:rPr>
          <w:sz w:val="20"/>
          <w:szCs w:val="20"/>
        </w:rPr>
        <w:t>Таблица 1</w:t>
      </w:r>
    </w:p>
    <w:tbl>
      <w:tblPr>
        <w:tblW w:w="10310" w:type="dxa"/>
        <w:tblInd w:w="10" w:type="dxa"/>
        <w:tblLayout w:type="fixed"/>
        <w:tblCellMar>
          <w:left w:w="0" w:type="dxa"/>
          <w:right w:w="0" w:type="dxa"/>
        </w:tblCellMar>
        <w:tblLook w:val="04A0"/>
      </w:tblPr>
      <w:tblGrid>
        <w:gridCol w:w="1240"/>
        <w:gridCol w:w="3540"/>
        <w:gridCol w:w="1260"/>
        <w:gridCol w:w="1420"/>
        <w:gridCol w:w="1400"/>
        <w:gridCol w:w="1420"/>
        <w:gridCol w:w="30"/>
      </w:tblGrid>
      <w:tr w:rsidR="004A0728" w:rsidTr="008070F4">
        <w:trPr>
          <w:trHeight w:val="324"/>
        </w:trPr>
        <w:tc>
          <w:tcPr>
            <w:tcW w:w="1240" w:type="dxa"/>
            <w:tcBorders>
              <w:top w:val="single" w:sz="8" w:space="0" w:color="auto"/>
              <w:left w:val="single" w:sz="8" w:space="0" w:color="auto"/>
              <w:right w:val="single" w:sz="8" w:space="0" w:color="auto"/>
            </w:tcBorders>
            <w:vAlign w:val="bottom"/>
          </w:tcPr>
          <w:p w:rsidR="004A0728" w:rsidRDefault="004A0728" w:rsidP="008070F4">
            <w:pPr>
              <w:rPr>
                <w:sz w:val="24"/>
                <w:szCs w:val="24"/>
              </w:rPr>
            </w:pPr>
          </w:p>
        </w:tc>
        <w:tc>
          <w:tcPr>
            <w:tcW w:w="3540" w:type="dxa"/>
            <w:tcBorders>
              <w:top w:val="single" w:sz="8" w:space="0" w:color="auto"/>
              <w:right w:val="single" w:sz="8" w:space="0" w:color="auto"/>
            </w:tcBorders>
            <w:vAlign w:val="bottom"/>
          </w:tcPr>
          <w:p w:rsidR="004A0728" w:rsidRDefault="004A0728" w:rsidP="008070F4">
            <w:pPr>
              <w:jc w:val="center"/>
              <w:rPr>
                <w:sz w:val="20"/>
              </w:rPr>
            </w:pPr>
            <w:r>
              <w:rPr>
                <w:w w:val="99"/>
                <w:szCs w:val="28"/>
              </w:rPr>
              <w:t>Расчетное продольное</w:t>
            </w:r>
          </w:p>
        </w:tc>
        <w:tc>
          <w:tcPr>
            <w:tcW w:w="1260" w:type="dxa"/>
            <w:tcBorders>
              <w:top w:val="single" w:sz="8" w:space="0" w:color="auto"/>
              <w:right w:val="single" w:sz="8" w:space="0" w:color="auto"/>
            </w:tcBorders>
            <w:vAlign w:val="bottom"/>
          </w:tcPr>
          <w:p w:rsidR="004A0728" w:rsidRDefault="004A0728" w:rsidP="008070F4">
            <w:pPr>
              <w:jc w:val="center"/>
              <w:rPr>
                <w:sz w:val="20"/>
              </w:rPr>
            </w:pPr>
            <w:r>
              <w:rPr>
                <w:w w:val="99"/>
                <w:szCs w:val="28"/>
              </w:rPr>
              <w:t>Высота</w:t>
            </w:r>
          </w:p>
        </w:tc>
        <w:tc>
          <w:tcPr>
            <w:tcW w:w="1420" w:type="dxa"/>
            <w:vMerge w:val="restart"/>
            <w:tcBorders>
              <w:top w:val="single" w:sz="8" w:space="0" w:color="auto"/>
              <w:right w:val="single" w:sz="8" w:space="0" w:color="auto"/>
            </w:tcBorders>
            <w:vAlign w:val="bottom"/>
          </w:tcPr>
          <w:p w:rsidR="004A0728" w:rsidRDefault="004A0728" w:rsidP="008070F4">
            <w:pPr>
              <w:jc w:val="center"/>
              <w:rPr>
                <w:sz w:val="20"/>
              </w:rPr>
            </w:pPr>
            <w:r>
              <w:rPr>
                <w:szCs w:val="28"/>
              </w:rPr>
              <w:t>Расчетная</w:t>
            </w:r>
          </w:p>
        </w:tc>
        <w:tc>
          <w:tcPr>
            <w:tcW w:w="1400" w:type="dxa"/>
            <w:vMerge w:val="restart"/>
            <w:tcBorders>
              <w:top w:val="single" w:sz="8" w:space="0" w:color="auto"/>
              <w:right w:val="single" w:sz="8" w:space="0" w:color="auto"/>
            </w:tcBorders>
            <w:vAlign w:val="bottom"/>
          </w:tcPr>
          <w:p w:rsidR="004A0728" w:rsidRDefault="004A0728" w:rsidP="008070F4">
            <w:pPr>
              <w:jc w:val="center"/>
              <w:rPr>
                <w:sz w:val="20"/>
              </w:rPr>
            </w:pPr>
            <w:r>
              <w:rPr>
                <w:szCs w:val="28"/>
              </w:rPr>
              <w:t>Марка</w:t>
            </w:r>
          </w:p>
        </w:tc>
        <w:tc>
          <w:tcPr>
            <w:tcW w:w="1420" w:type="dxa"/>
            <w:vMerge w:val="restart"/>
            <w:tcBorders>
              <w:top w:val="single" w:sz="8" w:space="0" w:color="auto"/>
              <w:right w:val="single" w:sz="8" w:space="0" w:color="auto"/>
            </w:tcBorders>
            <w:vAlign w:val="bottom"/>
          </w:tcPr>
          <w:p w:rsidR="004A0728" w:rsidRDefault="004A0728" w:rsidP="008070F4">
            <w:pPr>
              <w:jc w:val="center"/>
              <w:rPr>
                <w:sz w:val="20"/>
              </w:rPr>
            </w:pPr>
            <w:r>
              <w:rPr>
                <w:szCs w:val="28"/>
              </w:rPr>
              <w:t>Марка</w:t>
            </w:r>
          </w:p>
        </w:tc>
        <w:tc>
          <w:tcPr>
            <w:tcW w:w="30" w:type="dxa"/>
            <w:vAlign w:val="bottom"/>
          </w:tcPr>
          <w:p w:rsidR="004A0728" w:rsidRDefault="004A0728" w:rsidP="008070F4">
            <w:pPr>
              <w:rPr>
                <w:sz w:val="1"/>
                <w:szCs w:val="1"/>
              </w:rPr>
            </w:pPr>
          </w:p>
        </w:tc>
      </w:tr>
      <w:tr w:rsidR="004A0728" w:rsidTr="008070F4">
        <w:trPr>
          <w:trHeight w:val="310"/>
        </w:trPr>
        <w:tc>
          <w:tcPr>
            <w:tcW w:w="1240" w:type="dxa"/>
            <w:tcBorders>
              <w:left w:val="single" w:sz="8" w:space="0" w:color="auto"/>
              <w:right w:val="single" w:sz="8" w:space="0" w:color="auto"/>
            </w:tcBorders>
            <w:vAlign w:val="bottom"/>
          </w:tcPr>
          <w:p w:rsidR="004A0728" w:rsidRDefault="004A0728" w:rsidP="008070F4">
            <w:pPr>
              <w:spacing w:line="309" w:lineRule="exact"/>
              <w:jc w:val="center"/>
              <w:rPr>
                <w:sz w:val="20"/>
              </w:rPr>
            </w:pPr>
            <w:r>
              <w:rPr>
                <w:szCs w:val="28"/>
              </w:rPr>
              <w:t>Вариант</w:t>
            </w:r>
          </w:p>
        </w:tc>
        <w:tc>
          <w:tcPr>
            <w:tcW w:w="3540" w:type="dxa"/>
            <w:tcBorders>
              <w:right w:val="single" w:sz="8" w:space="0" w:color="auto"/>
            </w:tcBorders>
            <w:vAlign w:val="bottom"/>
          </w:tcPr>
          <w:p w:rsidR="004A0728" w:rsidRDefault="004A0728" w:rsidP="008070F4">
            <w:pPr>
              <w:spacing w:line="309" w:lineRule="exact"/>
              <w:jc w:val="center"/>
              <w:rPr>
                <w:sz w:val="20"/>
              </w:rPr>
            </w:pPr>
            <w:r>
              <w:rPr>
                <w:w w:val="99"/>
                <w:szCs w:val="28"/>
              </w:rPr>
              <w:t>сжимающее усилие</w:t>
            </w:r>
          </w:p>
        </w:tc>
        <w:tc>
          <w:tcPr>
            <w:tcW w:w="1260" w:type="dxa"/>
            <w:tcBorders>
              <w:right w:val="single" w:sz="8" w:space="0" w:color="auto"/>
            </w:tcBorders>
            <w:vAlign w:val="bottom"/>
          </w:tcPr>
          <w:p w:rsidR="004A0728" w:rsidRDefault="004A0728" w:rsidP="008070F4">
            <w:pPr>
              <w:spacing w:line="309" w:lineRule="exact"/>
              <w:jc w:val="center"/>
              <w:rPr>
                <w:sz w:val="20"/>
              </w:rPr>
            </w:pPr>
            <w:r>
              <w:rPr>
                <w:w w:val="99"/>
                <w:szCs w:val="28"/>
              </w:rPr>
              <w:t>колонны</w:t>
            </w:r>
          </w:p>
        </w:tc>
        <w:tc>
          <w:tcPr>
            <w:tcW w:w="1420" w:type="dxa"/>
            <w:vMerge/>
            <w:tcBorders>
              <w:right w:val="single" w:sz="8" w:space="0" w:color="auto"/>
            </w:tcBorders>
            <w:vAlign w:val="bottom"/>
          </w:tcPr>
          <w:p w:rsidR="004A0728" w:rsidRDefault="004A0728" w:rsidP="008070F4">
            <w:pPr>
              <w:rPr>
                <w:sz w:val="24"/>
                <w:szCs w:val="24"/>
              </w:rPr>
            </w:pPr>
          </w:p>
        </w:tc>
        <w:tc>
          <w:tcPr>
            <w:tcW w:w="1400" w:type="dxa"/>
            <w:vMerge/>
            <w:tcBorders>
              <w:right w:val="single" w:sz="8" w:space="0" w:color="auto"/>
            </w:tcBorders>
            <w:vAlign w:val="bottom"/>
          </w:tcPr>
          <w:p w:rsidR="004A0728" w:rsidRDefault="004A0728" w:rsidP="008070F4">
            <w:pPr>
              <w:rPr>
                <w:sz w:val="24"/>
                <w:szCs w:val="24"/>
              </w:rPr>
            </w:pPr>
          </w:p>
        </w:tc>
        <w:tc>
          <w:tcPr>
            <w:tcW w:w="1420" w:type="dxa"/>
            <w:vMerge/>
            <w:tcBorders>
              <w:right w:val="single" w:sz="8" w:space="0" w:color="auto"/>
            </w:tcBorders>
            <w:vAlign w:val="bottom"/>
          </w:tcPr>
          <w:p w:rsidR="004A0728" w:rsidRDefault="004A0728" w:rsidP="008070F4">
            <w:pPr>
              <w:rPr>
                <w:sz w:val="24"/>
                <w:szCs w:val="24"/>
              </w:rPr>
            </w:pPr>
          </w:p>
        </w:tc>
        <w:tc>
          <w:tcPr>
            <w:tcW w:w="30" w:type="dxa"/>
            <w:vAlign w:val="bottom"/>
          </w:tcPr>
          <w:p w:rsidR="004A0728" w:rsidRDefault="004A0728" w:rsidP="008070F4">
            <w:pPr>
              <w:rPr>
                <w:sz w:val="1"/>
                <w:szCs w:val="1"/>
              </w:rPr>
            </w:pPr>
          </w:p>
        </w:tc>
      </w:tr>
      <w:tr w:rsidR="004A0728" w:rsidTr="008070F4">
        <w:trPr>
          <w:trHeight w:val="307"/>
        </w:trPr>
        <w:tc>
          <w:tcPr>
            <w:tcW w:w="1240" w:type="dxa"/>
            <w:tcBorders>
              <w:left w:val="single" w:sz="8" w:space="0" w:color="auto"/>
              <w:right w:val="single" w:sz="8" w:space="0" w:color="auto"/>
            </w:tcBorders>
            <w:vAlign w:val="bottom"/>
          </w:tcPr>
          <w:p w:rsidR="004A0728" w:rsidRDefault="004A0728" w:rsidP="008070F4">
            <w:pPr>
              <w:rPr>
                <w:sz w:val="24"/>
                <w:szCs w:val="24"/>
              </w:rPr>
            </w:pPr>
          </w:p>
        </w:tc>
        <w:tc>
          <w:tcPr>
            <w:tcW w:w="3540" w:type="dxa"/>
            <w:vMerge w:val="restart"/>
            <w:tcBorders>
              <w:right w:val="single" w:sz="8" w:space="0" w:color="auto"/>
            </w:tcBorders>
            <w:vAlign w:val="bottom"/>
          </w:tcPr>
          <w:p w:rsidR="004A0728" w:rsidRDefault="004A0728" w:rsidP="008070F4">
            <w:pPr>
              <w:ind w:left="1300"/>
              <w:rPr>
                <w:sz w:val="20"/>
              </w:rPr>
            </w:pPr>
            <w:r>
              <w:rPr>
                <w:rFonts w:ascii="Times" w:eastAsia="Times" w:hAnsi="Times" w:cs="Times"/>
                <w:i/>
                <w:iCs/>
                <w:sz w:val="24"/>
                <w:szCs w:val="24"/>
              </w:rPr>
              <w:t xml:space="preserve">N </w:t>
            </w:r>
            <w:r>
              <w:rPr>
                <w:rFonts w:ascii="Times" w:eastAsia="Times" w:hAnsi="Times" w:cs="Times"/>
                <w:szCs w:val="28"/>
              </w:rPr>
              <w:t>,</w:t>
            </w:r>
            <w:r>
              <w:rPr>
                <w:rFonts w:ascii="Times" w:eastAsia="Times" w:hAnsi="Times" w:cs="Times"/>
                <w:i/>
                <w:iCs/>
                <w:sz w:val="24"/>
                <w:szCs w:val="24"/>
              </w:rPr>
              <w:t xml:space="preserve"> </w:t>
            </w:r>
            <w:r>
              <w:rPr>
                <w:szCs w:val="28"/>
              </w:rPr>
              <w:t>кН</w:t>
            </w:r>
            <w:r>
              <w:rPr>
                <w:rFonts w:ascii="Times" w:eastAsia="Times" w:hAnsi="Times" w:cs="Times"/>
                <w:szCs w:val="28"/>
              </w:rPr>
              <w:t>/</w:t>
            </w:r>
            <w:r>
              <w:rPr>
                <w:szCs w:val="28"/>
              </w:rPr>
              <w:t>м</w:t>
            </w:r>
          </w:p>
        </w:tc>
        <w:tc>
          <w:tcPr>
            <w:tcW w:w="1260" w:type="dxa"/>
            <w:vMerge w:val="restart"/>
            <w:tcBorders>
              <w:right w:val="single" w:sz="8" w:space="0" w:color="auto"/>
            </w:tcBorders>
            <w:vAlign w:val="bottom"/>
          </w:tcPr>
          <w:p w:rsidR="004A0728" w:rsidRDefault="004A0728" w:rsidP="008070F4">
            <w:pPr>
              <w:ind w:left="360"/>
              <w:rPr>
                <w:sz w:val="20"/>
              </w:rPr>
            </w:pPr>
            <w:r>
              <w:rPr>
                <w:rFonts w:ascii="Times" w:eastAsia="Times" w:hAnsi="Times" w:cs="Times"/>
                <w:i/>
                <w:iCs/>
                <w:sz w:val="23"/>
                <w:szCs w:val="23"/>
              </w:rPr>
              <w:t xml:space="preserve">H </w:t>
            </w:r>
            <w:r>
              <w:rPr>
                <w:rFonts w:ascii="Times" w:eastAsia="Times" w:hAnsi="Times" w:cs="Times"/>
                <w:szCs w:val="28"/>
              </w:rPr>
              <w:t>,</w:t>
            </w:r>
            <w:r>
              <w:rPr>
                <w:rFonts w:ascii="Times" w:eastAsia="Times" w:hAnsi="Times" w:cs="Times"/>
                <w:i/>
                <w:iCs/>
                <w:sz w:val="23"/>
                <w:szCs w:val="23"/>
              </w:rPr>
              <w:t xml:space="preserve"> </w:t>
            </w:r>
            <w:r>
              <w:rPr>
                <w:szCs w:val="28"/>
              </w:rPr>
              <w:t>м</w:t>
            </w:r>
          </w:p>
        </w:tc>
        <w:tc>
          <w:tcPr>
            <w:tcW w:w="1420" w:type="dxa"/>
            <w:tcBorders>
              <w:right w:val="single" w:sz="8" w:space="0" w:color="auto"/>
            </w:tcBorders>
            <w:vAlign w:val="bottom"/>
          </w:tcPr>
          <w:p w:rsidR="004A0728" w:rsidRDefault="004A0728" w:rsidP="008070F4">
            <w:pPr>
              <w:spacing w:line="308" w:lineRule="exact"/>
              <w:jc w:val="center"/>
              <w:rPr>
                <w:sz w:val="20"/>
              </w:rPr>
            </w:pPr>
            <w:r>
              <w:rPr>
                <w:szCs w:val="28"/>
              </w:rPr>
              <w:t>схема</w:t>
            </w:r>
          </w:p>
        </w:tc>
        <w:tc>
          <w:tcPr>
            <w:tcW w:w="1400" w:type="dxa"/>
            <w:tcBorders>
              <w:right w:val="single" w:sz="8" w:space="0" w:color="auto"/>
            </w:tcBorders>
            <w:vAlign w:val="bottom"/>
          </w:tcPr>
          <w:p w:rsidR="004A0728" w:rsidRDefault="004A0728" w:rsidP="008070F4">
            <w:pPr>
              <w:spacing w:line="308" w:lineRule="exact"/>
              <w:jc w:val="center"/>
              <w:rPr>
                <w:sz w:val="20"/>
              </w:rPr>
            </w:pPr>
            <w:r>
              <w:rPr>
                <w:szCs w:val="28"/>
              </w:rPr>
              <w:t>кирпича</w:t>
            </w:r>
          </w:p>
        </w:tc>
        <w:tc>
          <w:tcPr>
            <w:tcW w:w="1420" w:type="dxa"/>
            <w:tcBorders>
              <w:right w:val="single" w:sz="8" w:space="0" w:color="auto"/>
            </w:tcBorders>
            <w:vAlign w:val="bottom"/>
          </w:tcPr>
          <w:p w:rsidR="004A0728" w:rsidRDefault="004A0728" w:rsidP="008070F4">
            <w:pPr>
              <w:spacing w:line="308" w:lineRule="exact"/>
              <w:jc w:val="center"/>
              <w:rPr>
                <w:sz w:val="20"/>
              </w:rPr>
            </w:pPr>
            <w:r>
              <w:rPr>
                <w:w w:val="99"/>
                <w:szCs w:val="28"/>
              </w:rPr>
              <w:t>раствора</w:t>
            </w:r>
          </w:p>
        </w:tc>
        <w:tc>
          <w:tcPr>
            <w:tcW w:w="30" w:type="dxa"/>
            <w:vAlign w:val="bottom"/>
          </w:tcPr>
          <w:p w:rsidR="004A0728" w:rsidRDefault="004A0728" w:rsidP="008070F4">
            <w:pPr>
              <w:rPr>
                <w:sz w:val="1"/>
                <w:szCs w:val="1"/>
              </w:rPr>
            </w:pPr>
          </w:p>
        </w:tc>
      </w:tr>
      <w:tr w:rsidR="004A0728" w:rsidTr="008070F4">
        <w:trPr>
          <w:trHeight w:val="125"/>
        </w:trPr>
        <w:tc>
          <w:tcPr>
            <w:tcW w:w="1240" w:type="dxa"/>
            <w:tcBorders>
              <w:left w:val="single" w:sz="8" w:space="0" w:color="auto"/>
              <w:right w:val="single" w:sz="8" w:space="0" w:color="auto"/>
            </w:tcBorders>
            <w:vAlign w:val="bottom"/>
          </w:tcPr>
          <w:p w:rsidR="004A0728" w:rsidRDefault="004A0728" w:rsidP="008070F4">
            <w:pPr>
              <w:rPr>
                <w:sz w:val="10"/>
                <w:szCs w:val="10"/>
              </w:rPr>
            </w:pPr>
          </w:p>
        </w:tc>
        <w:tc>
          <w:tcPr>
            <w:tcW w:w="3540" w:type="dxa"/>
            <w:vMerge/>
            <w:tcBorders>
              <w:right w:val="single" w:sz="8" w:space="0" w:color="auto"/>
            </w:tcBorders>
            <w:vAlign w:val="bottom"/>
          </w:tcPr>
          <w:p w:rsidR="004A0728" w:rsidRDefault="004A0728" w:rsidP="008070F4">
            <w:pPr>
              <w:rPr>
                <w:sz w:val="10"/>
                <w:szCs w:val="10"/>
              </w:rPr>
            </w:pPr>
          </w:p>
        </w:tc>
        <w:tc>
          <w:tcPr>
            <w:tcW w:w="1260" w:type="dxa"/>
            <w:vMerge/>
            <w:tcBorders>
              <w:right w:val="single" w:sz="8" w:space="0" w:color="auto"/>
            </w:tcBorders>
            <w:vAlign w:val="bottom"/>
          </w:tcPr>
          <w:p w:rsidR="004A0728" w:rsidRDefault="004A0728" w:rsidP="008070F4">
            <w:pPr>
              <w:rPr>
                <w:sz w:val="10"/>
                <w:szCs w:val="10"/>
              </w:rPr>
            </w:pPr>
          </w:p>
        </w:tc>
        <w:tc>
          <w:tcPr>
            <w:tcW w:w="1420" w:type="dxa"/>
            <w:tcBorders>
              <w:right w:val="single" w:sz="8" w:space="0" w:color="auto"/>
            </w:tcBorders>
            <w:vAlign w:val="bottom"/>
          </w:tcPr>
          <w:p w:rsidR="004A0728" w:rsidRDefault="004A0728" w:rsidP="008070F4">
            <w:pPr>
              <w:rPr>
                <w:sz w:val="10"/>
                <w:szCs w:val="10"/>
              </w:rPr>
            </w:pPr>
          </w:p>
        </w:tc>
        <w:tc>
          <w:tcPr>
            <w:tcW w:w="1400" w:type="dxa"/>
            <w:tcBorders>
              <w:right w:val="single" w:sz="8" w:space="0" w:color="auto"/>
            </w:tcBorders>
            <w:vAlign w:val="bottom"/>
          </w:tcPr>
          <w:p w:rsidR="004A0728" w:rsidRDefault="004A0728" w:rsidP="008070F4">
            <w:pPr>
              <w:rPr>
                <w:sz w:val="10"/>
                <w:szCs w:val="10"/>
              </w:rPr>
            </w:pPr>
          </w:p>
        </w:tc>
        <w:tc>
          <w:tcPr>
            <w:tcW w:w="1420" w:type="dxa"/>
            <w:tcBorders>
              <w:right w:val="single" w:sz="8" w:space="0" w:color="auto"/>
            </w:tcBorders>
            <w:vAlign w:val="bottom"/>
          </w:tcPr>
          <w:p w:rsidR="004A0728" w:rsidRDefault="004A0728" w:rsidP="008070F4">
            <w:pPr>
              <w:rPr>
                <w:sz w:val="10"/>
                <w:szCs w:val="10"/>
              </w:rPr>
            </w:pPr>
          </w:p>
        </w:tc>
        <w:tc>
          <w:tcPr>
            <w:tcW w:w="30" w:type="dxa"/>
            <w:vAlign w:val="bottom"/>
          </w:tcPr>
          <w:p w:rsidR="004A0728" w:rsidRDefault="004A0728" w:rsidP="008070F4">
            <w:pPr>
              <w:rPr>
                <w:sz w:val="1"/>
                <w:szCs w:val="1"/>
              </w:rPr>
            </w:pPr>
          </w:p>
        </w:tc>
      </w:tr>
      <w:tr w:rsidR="004A0728" w:rsidTr="008070F4">
        <w:trPr>
          <w:trHeight w:val="55"/>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4"/>
                <w:szCs w:val="4"/>
              </w:rPr>
            </w:pPr>
          </w:p>
        </w:tc>
        <w:tc>
          <w:tcPr>
            <w:tcW w:w="3540" w:type="dxa"/>
            <w:tcBorders>
              <w:bottom w:val="single" w:sz="8" w:space="0" w:color="auto"/>
              <w:right w:val="single" w:sz="8" w:space="0" w:color="auto"/>
            </w:tcBorders>
            <w:vAlign w:val="bottom"/>
          </w:tcPr>
          <w:p w:rsidR="004A0728" w:rsidRDefault="004A0728" w:rsidP="008070F4">
            <w:pPr>
              <w:rPr>
                <w:sz w:val="4"/>
                <w:szCs w:val="4"/>
              </w:rPr>
            </w:pPr>
          </w:p>
        </w:tc>
        <w:tc>
          <w:tcPr>
            <w:tcW w:w="1260" w:type="dxa"/>
            <w:tcBorders>
              <w:bottom w:val="single" w:sz="8" w:space="0" w:color="auto"/>
              <w:right w:val="single" w:sz="8" w:space="0" w:color="auto"/>
            </w:tcBorders>
            <w:vAlign w:val="bottom"/>
          </w:tcPr>
          <w:p w:rsidR="004A0728" w:rsidRDefault="004A0728" w:rsidP="008070F4">
            <w:pPr>
              <w:rPr>
                <w:sz w:val="4"/>
                <w:szCs w:val="4"/>
              </w:rPr>
            </w:pPr>
          </w:p>
        </w:tc>
        <w:tc>
          <w:tcPr>
            <w:tcW w:w="1420" w:type="dxa"/>
            <w:tcBorders>
              <w:bottom w:val="single" w:sz="8" w:space="0" w:color="auto"/>
              <w:right w:val="single" w:sz="8" w:space="0" w:color="auto"/>
            </w:tcBorders>
            <w:vAlign w:val="bottom"/>
          </w:tcPr>
          <w:p w:rsidR="004A0728" w:rsidRDefault="004A0728" w:rsidP="008070F4">
            <w:pPr>
              <w:rPr>
                <w:sz w:val="4"/>
                <w:szCs w:val="4"/>
              </w:rPr>
            </w:pPr>
          </w:p>
        </w:tc>
        <w:tc>
          <w:tcPr>
            <w:tcW w:w="1400" w:type="dxa"/>
            <w:tcBorders>
              <w:bottom w:val="single" w:sz="8" w:space="0" w:color="auto"/>
              <w:right w:val="single" w:sz="8" w:space="0" w:color="auto"/>
            </w:tcBorders>
            <w:vAlign w:val="bottom"/>
          </w:tcPr>
          <w:p w:rsidR="004A0728" w:rsidRDefault="004A0728" w:rsidP="008070F4">
            <w:pPr>
              <w:rPr>
                <w:sz w:val="4"/>
                <w:szCs w:val="4"/>
              </w:rPr>
            </w:pPr>
          </w:p>
        </w:tc>
        <w:tc>
          <w:tcPr>
            <w:tcW w:w="1420" w:type="dxa"/>
            <w:tcBorders>
              <w:bottom w:val="single" w:sz="8" w:space="0" w:color="auto"/>
              <w:right w:val="single" w:sz="8" w:space="0" w:color="auto"/>
            </w:tcBorders>
            <w:vAlign w:val="bottom"/>
          </w:tcPr>
          <w:p w:rsidR="004A0728" w:rsidRDefault="004A0728" w:rsidP="008070F4">
            <w:pPr>
              <w:rPr>
                <w:sz w:val="4"/>
                <w:szCs w:val="4"/>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380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szCs w:val="28"/>
              </w:rPr>
              <w:t>4,8</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150</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50</w:t>
            </w:r>
          </w:p>
        </w:tc>
        <w:tc>
          <w:tcPr>
            <w:tcW w:w="30" w:type="dxa"/>
            <w:vAlign w:val="bottom"/>
          </w:tcPr>
          <w:p w:rsidR="004A0728" w:rsidRDefault="004A0728" w:rsidP="008070F4">
            <w:pPr>
              <w:rPr>
                <w:sz w:val="1"/>
                <w:szCs w:val="1"/>
              </w:rPr>
            </w:pPr>
          </w:p>
        </w:tc>
      </w:tr>
      <w:tr w:rsidR="004A0728" w:rsidTr="008070F4">
        <w:trPr>
          <w:trHeight w:val="67"/>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5"/>
                <w:szCs w:val="5"/>
              </w:rPr>
            </w:pPr>
          </w:p>
        </w:tc>
        <w:tc>
          <w:tcPr>
            <w:tcW w:w="3540" w:type="dxa"/>
            <w:tcBorders>
              <w:bottom w:val="single" w:sz="8" w:space="0" w:color="auto"/>
              <w:right w:val="single" w:sz="8" w:space="0" w:color="auto"/>
            </w:tcBorders>
            <w:vAlign w:val="bottom"/>
          </w:tcPr>
          <w:p w:rsidR="004A0728" w:rsidRDefault="004A0728" w:rsidP="008070F4">
            <w:pPr>
              <w:rPr>
                <w:sz w:val="5"/>
                <w:szCs w:val="5"/>
              </w:rPr>
            </w:pPr>
          </w:p>
        </w:tc>
        <w:tc>
          <w:tcPr>
            <w:tcW w:w="126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140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30" w:type="dxa"/>
            <w:vAlign w:val="bottom"/>
          </w:tcPr>
          <w:p w:rsidR="004A0728" w:rsidRDefault="004A0728" w:rsidP="008070F4">
            <w:pPr>
              <w:rPr>
                <w:sz w:val="1"/>
                <w:szCs w:val="1"/>
              </w:rPr>
            </w:pPr>
          </w:p>
        </w:tc>
      </w:tr>
      <w:tr w:rsidR="004A0728" w:rsidTr="008070F4">
        <w:trPr>
          <w:trHeight w:val="294"/>
        </w:trPr>
        <w:tc>
          <w:tcPr>
            <w:tcW w:w="1240" w:type="dxa"/>
            <w:tcBorders>
              <w:left w:val="single" w:sz="8" w:space="0" w:color="auto"/>
              <w:right w:val="single" w:sz="8" w:space="0" w:color="auto"/>
            </w:tcBorders>
            <w:vAlign w:val="bottom"/>
          </w:tcPr>
          <w:p w:rsidR="004A0728" w:rsidRDefault="004A0728" w:rsidP="008070F4">
            <w:pPr>
              <w:spacing w:line="294" w:lineRule="exact"/>
              <w:jc w:val="center"/>
              <w:rPr>
                <w:sz w:val="20"/>
              </w:rPr>
            </w:pPr>
            <w:r>
              <w:rPr>
                <w:rFonts w:ascii="Times" w:eastAsia="Times" w:hAnsi="Times" w:cs="Times"/>
                <w:w w:val="99"/>
                <w:szCs w:val="28"/>
              </w:rPr>
              <w:t>2</w:t>
            </w:r>
          </w:p>
        </w:tc>
        <w:tc>
          <w:tcPr>
            <w:tcW w:w="3540" w:type="dxa"/>
            <w:tcBorders>
              <w:right w:val="single" w:sz="8" w:space="0" w:color="auto"/>
            </w:tcBorders>
            <w:vAlign w:val="bottom"/>
          </w:tcPr>
          <w:p w:rsidR="004A0728" w:rsidRDefault="004A0728" w:rsidP="008070F4">
            <w:pPr>
              <w:spacing w:line="294" w:lineRule="exact"/>
              <w:jc w:val="center"/>
              <w:rPr>
                <w:sz w:val="20"/>
              </w:rPr>
            </w:pPr>
            <w:r>
              <w:rPr>
                <w:rFonts w:ascii="Times" w:eastAsia="Times" w:hAnsi="Times" w:cs="Times"/>
                <w:w w:val="99"/>
                <w:szCs w:val="28"/>
              </w:rPr>
              <w:t>120</w:t>
            </w:r>
          </w:p>
        </w:tc>
        <w:tc>
          <w:tcPr>
            <w:tcW w:w="1260" w:type="dxa"/>
            <w:tcBorders>
              <w:right w:val="single" w:sz="8" w:space="0" w:color="auto"/>
            </w:tcBorders>
            <w:vAlign w:val="bottom"/>
          </w:tcPr>
          <w:p w:rsidR="004A0728" w:rsidRDefault="004A0728" w:rsidP="008070F4">
            <w:pPr>
              <w:spacing w:line="294" w:lineRule="exact"/>
              <w:jc w:val="center"/>
              <w:rPr>
                <w:sz w:val="20"/>
              </w:rPr>
            </w:pPr>
            <w:r>
              <w:rPr>
                <w:rFonts w:ascii="Times" w:eastAsia="Times" w:hAnsi="Times" w:cs="Times"/>
                <w:szCs w:val="28"/>
              </w:rPr>
              <w:t>7,2</w:t>
            </w:r>
          </w:p>
        </w:tc>
        <w:tc>
          <w:tcPr>
            <w:tcW w:w="1420" w:type="dxa"/>
            <w:tcBorders>
              <w:right w:val="single" w:sz="8" w:space="0" w:color="auto"/>
            </w:tcBorders>
            <w:vAlign w:val="bottom"/>
          </w:tcPr>
          <w:p w:rsidR="004A0728" w:rsidRDefault="004A0728" w:rsidP="008070F4">
            <w:pPr>
              <w:spacing w:line="294" w:lineRule="exact"/>
              <w:jc w:val="center"/>
              <w:rPr>
                <w:sz w:val="20"/>
              </w:rPr>
            </w:pPr>
            <w:r>
              <w:rPr>
                <w:rFonts w:ascii="Times" w:eastAsia="Times" w:hAnsi="Times" w:cs="Times"/>
                <w:w w:val="99"/>
                <w:szCs w:val="28"/>
              </w:rPr>
              <w:t>2</w:t>
            </w:r>
          </w:p>
        </w:tc>
        <w:tc>
          <w:tcPr>
            <w:tcW w:w="1400" w:type="dxa"/>
            <w:tcBorders>
              <w:right w:val="single" w:sz="8" w:space="0" w:color="auto"/>
            </w:tcBorders>
            <w:vAlign w:val="bottom"/>
          </w:tcPr>
          <w:p w:rsidR="004A0728" w:rsidRDefault="004A0728" w:rsidP="008070F4">
            <w:pPr>
              <w:spacing w:line="294" w:lineRule="exact"/>
              <w:jc w:val="center"/>
              <w:rPr>
                <w:sz w:val="20"/>
              </w:rPr>
            </w:pPr>
            <w:r>
              <w:rPr>
                <w:rFonts w:ascii="Times" w:eastAsia="Times" w:hAnsi="Times" w:cs="Times"/>
                <w:w w:val="99"/>
                <w:szCs w:val="28"/>
              </w:rPr>
              <w:t>250</w:t>
            </w:r>
          </w:p>
        </w:tc>
        <w:tc>
          <w:tcPr>
            <w:tcW w:w="1420" w:type="dxa"/>
            <w:tcBorders>
              <w:right w:val="single" w:sz="8" w:space="0" w:color="auto"/>
            </w:tcBorders>
            <w:vAlign w:val="bottom"/>
          </w:tcPr>
          <w:p w:rsidR="004A0728" w:rsidRDefault="004A0728" w:rsidP="008070F4">
            <w:pPr>
              <w:spacing w:line="294" w:lineRule="exact"/>
              <w:jc w:val="center"/>
              <w:rPr>
                <w:sz w:val="20"/>
              </w:rPr>
            </w:pPr>
            <w:r>
              <w:rPr>
                <w:rFonts w:ascii="Times" w:eastAsia="Times" w:hAnsi="Times" w:cs="Times"/>
                <w:w w:val="99"/>
                <w:szCs w:val="28"/>
              </w:rPr>
              <w:t>25</w:t>
            </w:r>
          </w:p>
        </w:tc>
        <w:tc>
          <w:tcPr>
            <w:tcW w:w="30" w:type="dxa"/>
            <w:vAlign w:val="bottom"/>
          </w:tcPr>
          <w:p w:rsidR="004A0728" w:rsidRDefault="004A0728" w:rsidP="008070F4">
            <w:pPr>
              <w:rPr>
                <w:sz w:val="1"/>
                <w:szCs w:val="1"/>
              </w:rPr>
            </w:pPr>
          </w:p>
        </w:tc>
      </w:tr>
      <w:tr w:rsidR="004A0728" w:rsidTr="008070F4">
        <w:trPr>
          <w:trHeight w:val="67"/>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5"/>
                <w:szCs w:val="5"/>
              </w:rPr>
            </w:pPr>
          </w:p>
        </w:tc>
        <w:tc>
          <w:tcPr>
            <w:tcW w:w="3540" w:type="dxa"/>
            <w:tcBorders>
              <w:bottom w:val="single" w:sz="8" w:space="0" w:color="auto"/>
              <w:right w:val="single" w:sz="8" w:space="0" w:color="auto"/>
            </w:tcBorders>
            <w:vAlign w:val="bottom"/>
          </w:tcPr>
          <w:p w:rsidR="004A0728" w:rsidRDefault="004A0728" w:rsidP="008070F4">
            <w:pPr>
              <w:rPr>
                <w:sz w:val="5"/>
                <w:szCs w:val="5"/>
              </w:rPr>
            </w:pPr>
          </w:p>
        </w:tc>
        <w:tc>
          <w:tcPr>
            <w:tcW w:w="126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140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3</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198</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szCs w:val="28"/>
              </w:rPr>
              <w:t>6,4</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3</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125</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75</w:t>
            </w:r>
          </w:p>
        </w:tc>
        <w:tc>
          <w:tcPr>
            <w:tcW w:w="30" w:type="dxa"/>
            <w:vAlign w:val="bottom"/>
          </w:tcPr>
          <w:p w:rsidR="004A0728" w:rsidRDefault="004A0728" w:rsidP="008070F4">
            <w:pPr>
              <w:rPr>
                <w:sz w:val="1"/>
                <w:szCs w:val="1"/>
              </w:rPr>
            </w:pPr>
          </w:p>
        </w:tc>
      </w:tr>
      <w:tr w:rsidR="004A0728" w:rsidTr="008070F4">
        <w:trPr>
          <w:trHeight w:val="67"/>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5"/>
                <w:szCs w:val="5"/>
              </w:rPr>
            </w:pPr>
          </w:p>
        </w:tc>
        <w:tc>
          <w:tcPr>
            <w:tcW w:w="3540" w:type="dxa"/>
            <w:tcBorders>
              <w:bottom w:val="single" w:sz="8" w:space="0" w:color="auto"/>
              <w:right w:val="single" w:sz="8" w:space="0" w:color="auto"/>
            </w:tcBorders>
            <w:vAlign w:val="bottom"/>
          </w:tcPr>
          <w:p w:rsidR="004A0728" w:rsidRDefault="004A0728" w:rsidP="008070F4">
            <w:pPr>
              <w:rPr>
                <w:sz w:val="5"/>
                <w:szCs w:val="5"/>
              </w:rPr>
            </w:pPr>
          </w:p>
        </w:tc>
        <w:tc>
          <w:tcPr>
            <w:tcW w:w="126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140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4</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420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szCs w:val="28"/>
              </w:rPr>
              <w:t>5,2</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4</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100</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50</w:t>
            </w:r>
          </w:p>
        </w:tc>
        <w:tc>
          <w:tcPr>
            <w:tcW w:w="30" w:type="dxa"/>
            <w:vAlign w:val="bottom"/>
          </w:tcPr>
          <w:p w:rsidR="004A0728" w:rsidRDefault="004A0728" w:rsidP="008070F4">
            <w:pPr>
              <w:rPr>
                <w:sz w:val="1"/>
                <w:szCs w:val="1"/>
              </w:rPr>
            </w:pPr>
          </w:p>
        </w:tc>
      </w:tr>
      <w:tr w:rsidR="004A0728" w:rsidTr="008070F4">
        <w:trPr>
          <w:trHeight w:val="70"/>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6"/>
                <w:szCs w:val="6"/>
              </w:rPr>
            </w:pPr>
          </w:p>
        </w:tc>
        <w:tc>
          <w:tcPr>
            <w:tcW w:w="3540" w:type="dxa"/>
            <w:tcBorders>
              <w:bottom w:val="single" w:sz="8" w:space="0" w:color="auto"/>
              <w:right w:val="single" w:sz="8" w:space="0" w:color="auto"/>
            </w:tcBorders>
            <w:vAlign w:val="bottom"/>
          </w:tcPr>
          <w:p w:rsidR="004A0728" w:rsidRDefault="004A0728" w:rsidP="008070F4">
            <w:pPr>
              <w:rPr>
                <w:sz w:val="6"/>
                <w:szCs w:val="6"/>
              </w:rPr>
            </w:pPr>
          </w:p>
        </w:tc>
        <w:tc>
          <w:tcPr>
            <w:tcW w:w="1260" w:type="dxa"/>
            <w:tcBorders>
              <w:bottom w:val="single" w:sz="8" w:space="0" w:color="auto"/>
              <w:right w:val="single" w:sz="8" w:space="0" w:color="auto"/>
            </w:tcBorders>
            <w:vAlign w:val="bottom"/>
          </w:tcPr>
          <w:p w:rsidR="004A0728" w:rsidRDefault="004A0728" w:rsidP="008070F4">
            <w:pPr>
              <w:rPr>
                <w:sz w:val="6"/>
                <w:szCs w:val="6"/>
              </w:rPr>
            </w:pPr>
          </w:p>
        </w:tc>
        <w:tc>
          <w:tcPr>
            <w:tcW w:w="1420" w:type="dxa"/>
            <w:tcBorders>
              <w:bottom w:val="single" w:sz="8" w:space="0" w:color="auto"/>
              <w:right w:val="single" w:sz="8" w:space="0" w:color="auto"/>
            </w:tcBorders>
            <w:vAlign w:val="bottom"/>
          </w:tcPr>
          <w:p w:rsidR="004A0728" w:rsidRDefault="004A0728" w:rsidP="008070F4">
            <w:pPr>
              <w:rPr>
                <w:sz w:val="6"/>
                <w:szCs w:val="6"/>
              </w:rPr>
            </w:pPr>
          </w:p>
        </w:tc>
        <w:tc>
          <w:tcPr>
            <w:tcW w:w="1400" w:type="dxa"/>
            <w:tcBorders>
              <w:bottom w:val="single" w:sz="8" w:space="0" w:color="auto"/>
              <w:right w:val="single" w:sz="8" w:space="0" w:color="auto"/>
            </w:tcBorders>
            <w:vAlign w:val="bottom"/>
          </w:tcPr>
          <w:p w:rsidR="004A0728" w:rsidRDefault="004A0728" w:rsidP="008070F4">
            <w:pPr>
              <w:rPr>
                <w:sz w:val="6"/>
                <w:szCs w:val="6"/>
              </w:rPr>
            </w:pPr>
          </w:p>
        </w:tc>
        <w:tc>
          <w:tcPr>
            <w:tcW w:w="1420" w:type="dxa"/>
            <w:tcBorders>
              <w:bottom w:val="single" w:sz="8" w:space="0" w:color="auto"/>
              <w:right w:val="single" w:sz="8" w:space="0" w:color="auto"/>
            </w:tcBorders>
            <w:vAlign w:val="bottom"/>
          </w:tcPr>
          <w:p w:rsidR="004A0728" w:rsidRDefault="004A0728" w:rsidP="008070F4">
            <w:pPr>
              <w:rPr>
                <w:sz w:val="6"/>
                <w:szCs w:val="6"/>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5</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340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7"/>
                <w:szCs w:val="28"/>
              </w:rPr>
              <w:t>10,2</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75</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100</w:t>
            </w:r>
          </w:p>
        </w:tc>
        <w:tc>
          <w:tcPr>
            <w:tcW w:w="30" w:type="dxa"/>
            <w:vAlign w:val="bottom"/>
          </w:tcPr>
          <w:p w:rsidR="004A0728" w:rsidRDefault="004A0728" w:rsidP="008070F4">
            <w:pPr>
              <w:rPr>
                <w:sz w:val="1"/>
                <w:szCs w:val="1"/>
              </w:rPr>
            </w:pPr>
          </w:p>
        </w:tc>
      </w:tr>
      <w:tr w:rsidR="004A0728" w:rsidTr="008070F4">
        <w:trPr>
          <w:trHeight w:val="67"/>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5"/>
                <w:szCs w:val="5"/>
              </w:rPr>
            </w:pPr>
          </w:p>
        </w:tc>
        <w:tc>
          <w:tcPr>
            <w:tcW w:w="3540" w:type="dxa"/>
            <w:tcBorders>
              <w:bottom w:val="single" w:sz="8" w:space="0" w:color="auto"/>
              <w:right w:val="single" w:sz="8" w:space="0" w:color="auto"/>
            </w:tcBorders>
            <w:vAlign w:val="bottom"/>
          </w:tcPr>
          <w:p w:rsidR="004A0728" w:rsidRDefault="004A0728" w:rsidP="008070F4">
            <w:pPr>
              <w:rPr>
                <w:sz w:val="5"/>
                <w:szCs w:val="5"/>
              </w:rPr>
            </w:pPr>
          </w:p>
        </w:tc>
        <w:tc>
          <w:tcPr>
            <w:tcW w:w="126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140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6</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600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szCs w:val="28"/>
              </w:rPr>
              <w:t>8,3</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2</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100</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75</w:t>
            </w:r>
          </w:p>
        </w:tc>
        <w:tc>
          <w:tcPr>
            <w:tcW w:w="30" w:type="dxa"/>
            <w:vAlign w:val="bottom"/>
          </w:tcPr>
          <w:p w:rsidR="004A0728" w:rsidRDefault="004A0728" w:rsidP="008070F4">
            <w:pPr>
              <w:rPr>
                <w:sz w:val="1"/>
                <w:szCs w:val="1"/>
              </w:rPr>
            </w:pPr>
          </w:p>
        </w:tc>
      </w:tr>
      <w:tr w:rsidR="004A0728" w:rsidTr="008070F4">
        <w:trPr>
          <w:trHeight w:val="70"/>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6"/>
                <w:szCs w:val="6"/>
              </w:rPr>
            </w:pPr>
          </w:p>
        </w:tc>
        <w:tc>
          <w:tcPr>
            <w:tcW w:w="3540" w:type="dxa"/>
            <w:tcBorders>
              <w:bottom w:val="single" w:sz="8" w:space="0" w:color="auto"/>
              <w:right w:val="single" w:sz="8" w:space="0" w:color="auto"/>
            </w:tcBorders>
            <w:vAlign w:val="bottom"/>
          </w:tcPr>
          <w:p w:rsidR="004A0728" w:rsidRDefault="004A0728" w:rsidP="008070F4">
            <w:pPr>
              <w:rPr>
                <w:sz w:val="6"/>
                <w:szCs w:val="6"/>
              </w:rPr>
            </w:pPr>
          </w:p>
        </w:tc>
        <w:tc>
          <w:tcPr>
            <w:tcW w:w="1260" w:type="dxa"/>
            <w:tcBorders>
              <w:bottom w:val="single" w:sz="8" w:space="0" w:color="auto"/>
              <w:right w:val="single" w:sz="8" w:space="0" w:color="auto"/>
            </w:tcBorders>
            <w:vAlign w:val="bottom"/>
          </w:tcPr>
          <w:p w:rsidR="004A0728" w:rsidRDefault="004A0728" w:rsidP="008070F4">
            <w:pPr>
              <w:rPr>
                <w:sz w:val="6"/>
                <w:szCs w:val="6"/>
              </w:rPr>
            </w:pPr>
          </w:p>
        </w:tc>
        <w:tc>
          <w:tcPr>
            <w:tcW w:w="1420" w:type="dxa"/>
            <w:tcBorders>
              <w:bottom w:val="single" w:sz="8" w:space="0" w:color="auto"/>
              <w:right w:val="single" w:sz="8" w:space="0" w:color="auto"/>
            </w:tcBorders>
            <w:vAlign w:val="bottom"/>
          </w:tcPr>
          <w:p w:rsidR="004A0728" w:rsidRDefault="004A0728" w:rsidP="008070F4">
            <w:pPr>
              <w:rPr>
                <w:sz w:val="6"/>
                <w:szCs w:val="6"/>
              </w:rPr>
            </w:pPr>
          </w:p>
        </w:tc>
        <w:tc>
          <w:tcPr>
            <w:tcW w:w="1400" w:type="dxa"/>
            <w:tcBorders>
              <w:bottom w:val="single" w:sz="8" w:space="0" w:color="auto"/>
              <w:right w:val="single" w:sz="8" w:space="0" w:color="auto"/>
            </w:tcBorders>
            <w:vAlign w:val="bottom"/>
          </w:tcPr>
          <w:p w:rsidR="004A0728" w:rsidRDefault="004A0728" w:rsidP="008070F4">
            <w:pPr>
              <w:rPr>
                <w:sz w:val="6"/>
                <w:szCs w:val="6"/>
              </w:rPr>
            </w:pPr>
          </w:p>
        </w:tc>
        <w:tc>
          <w:tcPr>
            <w:tcW w:w="1420" w:type="dxa"/>
            <w:tcBorders>
              <w:bottom w:val="single" w:sz="8" w:space="0" w:color="auto"/>
              <w:right w:val="single" w:sz="8" w:space="0" w:color="auto"/>
            </w:tcBorders>
            <w:vAlign w:val="bottom"/>
          </w:tcPr>
          <w:p w:rsidR="004A0728" w:rsidRDefault="004A0728" w:rsidP="008070F4">
            <w:pPr>
              <w:rPr>
                <w:sz w:val="6"/>
                <w:szCs w:val="6"/>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7</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250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szCs w:val="28"/>
              </w:rPr>
              <w:t>9,6</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3</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125</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50</w:t>
            </w:r>
          </w:p>
        </w:tc>
        <w:tc>
          <w:tcPr>
            <w:tcW w:w="30" w:type="dxa"/>
            <w:vAlign w:val="bottom"/>
          </w:tcPr>
          <w:p w:rsidR="004A0728" w:rsidRDefault="004A0728" w:rsidP="008070F4">
            <w:pPr>
              <w:rPr>
                <w:sz w:val="1"/>
                <w:szCs w:val="1"/>
              </w:rPr>
            </w:pPr>
          </w:p>
        </w:tc>
      </w:tr>
      <w:tr w:rsidR="004A0728" w:rsidTr="008070F4">
        <w:trPr>
          <w:trHeight w:val="67"/>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5"/>
                <w:szCs w:val="5"/>
              </w:rPr>
            </w:pPr>
          </w:p>
        </w:tc>
        <w:tc>
          <w:tcPr>
            <w:tcW w:w="3540" w:type="dxa"/>
            <w:tcBorders>
              <w:bottom w:val="single" w:sz="8" w:space="0" w:color="auto"/>
              <w:right w:val="single" w:sz="8" w:space="0" w:color="auto"/>
            </w:tcBorders>
            <w:vAlign w:val="bottom"/>
          </w:tcPr>
          <w:p w:rsidR="004A0728" w:rsidRDefault="004A0728" w:rsidP="008070F4">
            <w:pPr>
              <w:rPr>
                <w:sz w:val="5"/>
                <w:szCs w:val="5"/>
              </w:rPr>
            </w:pPr>
          </w:p>
        </w:tc>
        <w:tc>
          <w:tcPr>
            <w:tcW w:w="126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140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8</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180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7"/>
                <w:szCs w:val="28"/>
              </w:rPr>
              <w:t>11,5</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4</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100</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50</w:t>
            </w:r>
          </w:p>
        </w:tc>
        <w:tc>
          <w:tcPr>
            <w:tcW w:w="30" w:type="dxa"/>
            <w:vAlign w:val="bottom"/>
          </w:tcPr>
          <w:p w:rsidR="004A0728" w:rsidRDefault="004A0728" w:rsidP="008070F4">
            <w:pPr>
              <w:rPr>
                <w:sz w:val="1"/>
                <w:szCs w:val="1"/>
              </w:rPr>
            </w:pPr>
          </w:p>
        </w:tc>
      </w:tr>
      <w:tr w:rsidR="004A0728" w:rsidTr="008070F4">
        <w:trPr>
          <w:trHeight w:val="70"/>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6"/>
                <w:szCs w:val="6"/>
              </w:rPr>
            </w:pPr>
          </w:p>
        </w:tc>
        <w:tc>
          <w:tcPr>
            <w:tcW w:w="3540" w:type="dxa"/>
            <w:tcBorders>
              <w:bottom w:val="single" w:sz="8" w:space="0" w:color="auto"/>
              <w:right w:val="single" w:sz="8" w:space="0" w:color="auto"/>
            </w:tcBorders>
            <w:vAlign w:val="bottom"/>
          </w:tcPr>
          <w:p w:rsidR="004A0728" w:rsidRDefault="004A0728" w:rsidP="008070F4">
            <w:pPr>
              <w:rPr>
                <w:sz w:val="6"/>
                <w:szCs w:val="6"/>
              </w:rPr>
            </w:pPr>
          </w:p>
        </w:tc>
        <w:tc>
          <w:tcPr>
            <w:tcW w:w="1260" w:type="dxa"/>
            <w:tcBorders>
              <w:bottom w:val="single" w:sz="8" w:space="0" w:color="auto"/>
              <w:right w:val="single" w:sz="8" w:space="0" w:color="auto"/>
            </w:tcBorders>
            <w:vAlign w:val="bottom"/>
          </w:tcPr>
          <w:p w:rsidR="004A0728" w:rsidRDefault="004A0728" w:rsidP="008070F4">
            <w:pPr>
              <w:rPr>
                <w:sz w:val="6"/>
                <w:szCs w:val="6"/>
              </w:rPr>
            </w:pPr>
          </w:p>
        </w:tc>
        <w:tc>
          <w:tcPr>
            <w:tcW w:w="1420" w:type="dxa"/>
            <w:tcBorders>
              <w:bottom w:val="single" w:sz="8" w:space="0" w:color="auto"/>
              <w:right w:val="single" w:sz="8" w:space="0" w:color="auto"/>
            </w:tcBorders>
            <w:vAlign w:val="bottom"/>
          </w:tcPr>
          <w:p w:rsidR="004A0728" w:rsidRDefault="004A0728" w:rsidP="008070F4">
            <w:pPr>
              <w:rPr>
                <w:sz w:val="6"/>
                <w:szCs w:val="6"/>
              </w:rPr>
            </w:pPr>
          </w:p>
        </w:tc>
        <w:tc>
          <w:tcPr>
            <w:tcW w:w="1400" w:type="dxa"/>
            <w:tcBorders>
              <w:bottom w:val="single" w:sz="8" w:space="0" w:color="auto"/>
              <w:right w:val="single" w:sz="8" w:space="0" w:color="auto"/>
            </w:tcBorders>
            <w:vAlign w:val="bottom"/>
          </w:tcPr>
          <w:p w:rsidR="004A0728" w:rsidRDefault="004A0728" w:rsidP="008070F4">
            <w:pPr>
              <w:rPr>
                <w:sz w:val="6"/>
                <w:szCs w:val="6"/>
              </w:rPr>
            </w:pPr>
          </w:p>
        </w:tc>
        <w:tc>
          <w:tcPr>
            <w:tcW w:w="1420" w:type="dxa"/>
            <w:tcBorders>
              <w:bottom w:val="single" w:sz="8" w:space="0" w:color="auto"/>
              <w:right w:val="single" w:sz="8" w:space="0" w:color="auto"/>
            </w:tcBorders>
            <w:vAlign w:val="bottom"/>
          </w:tcPr>
          <w:p w:rsidR="004A0728" w:rsidRDefault="004A0728" w:rsidP="008070F4">
            <w:pPr>
              <w:rPr>
                <w:sz w:val="6"/>
                <w:szCs w:val="6"/>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9</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230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szCs w:val="28"/>
              </w:rPr>
              <w:t>8,6</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300</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100</w:t>
            </w:r>
          </w:p>
        </w:tc>
        <w:tc>
          <w:tcPr>
            <w:tcW w:w="30" w:type="dxa"/>
            <w:vAlign w:val="bottom"/>
          </w:tcPr>
          <w:p w:rsidR="004A0728" w:rsidRDefault="004A0728" w:rsidP="008070F4">
            <w:pPr>
              <w:rPr>
                <w:sz w:val="1"/>
                <w:szCs w:val="1"/>
              </w:rPr>
            </w:pPr>
          </w:p>
        </w:tc>
      </w:tr>
      <w:tr w:rsidR="004A0728" w:rsidTr="008070F4">
        <w:trPr>
          <w:trHeight w:val="67"/>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5"/>
                <w:szCs w:val="5"/>
              </w:rPr>
            </w:pPr>
          </w:p>
        </w:tc>
        <w:tc>
          <w:tcPr>
            <w:tcW w:w="3540" w:type="dxa"/>
            <w:tcBorders>
              <w:bottom w:val="single" w:sz="8" w:space="0" w:color="auto"/>
              <w:right w:val="single" w:sz="8" w:space="0" w:color="auto"/>
            </w:tcBorders>
            <w:vAlign w:val="bottom"/>
          </w:tcPr>
          <w:p w:rsidR="004A0728" w:rsidRDefault="004A0728" w:rsidP="008070F4">
            <w:pPr>
              <w:rPr>
                <w:sz w:val="5"/>
                <w:szCs w:val="5"/>
              </w:rPr>
            </w:pPr>
          </w:p>
        </w:tc>
        <w:tc>
          <w:tcPr>
            <w:tcW w:w="126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140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10</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100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szCs w:val="28"/>
              </w:rPr>
              <w:t>6,8</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2</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125</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50</w:t>
            </w:r>
          </w:p>
        </w:tc>
        <w:tc>
          <w:tcPr>
            <w:tcW w:w="30" w:type="dxa"/>
            <w:vAlign w:val="bottom"/>
          </w:tcPr>
          <w:p w:rsidR="004A0728" w:rsidRDefault="004A0728" w:rsidP="008070F4">
            <w:pPr>
              <w:rPr>
                <w:sz w:val="1"/>
                <w:szCs w:val="1"/>
              </w:rPr>
            </w:pPr>
          </w:p>
        </w:tc>
      </w:tr>
      <w:tr w:rsidR="004A0728" w:rsidTr="008070F4">
        <w:trPr>
          <w:trHeight w:val="67"/>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5"/>
                <w:szCs w:val="5"/>
              </w:rPr>
            </w:pPr>
          </w:p>
        </w:tc>
        <w:tc>
          <w:tcPr>
            <w:tcW w:w="3540" w:type="dxa"/>
            <w:tcBorders>
              <w:bottom w:val="single" w:sz="8" w:space="0" w:color="auto"/>
              <w:right w:val="single" w:sz="8" w:space="0" w:color="auto"/>
            </w:tcBorders>
            <w:vAlign w:val="bottom"/>
          </w:tcPr>
          <w:p w:rsidR="004A0728" w:rsidRDefault="004A0728" w:rsidP="008070F4">
            <w:pPr>
              <w:rPr>
                <w:sz w:val="5"/>
                <w:szCs w:val="5"/>
              </w:rPr>
            </w:pPr>
          </w:p>
        </w:tc>
        <w:tc>
          <w:tcPr>
            <w:tcW w:w="126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140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30" w:type="dxa"/>
            <w:vAlign w:val="bottom"/>
          </w:tcPr>
          <w:p w:rsidR="004A0728" w:rsidRDefault="004A0728" w:rsidP="008070F4">
            <w:pPr>
              <w:rPr>
                <w:sz w:val="1"/>
                <w:szCs w:val="1"/>
              </w:rPr>
            </w:pPr>
          </w:p>
        </w:tc>
      </w:tr>
      <w:tr w:rsidR="004A0728" w:rsidTr="008070F4">
        <w:trPr>
          <w:trHeight w:val="294"/>
        </w:trPr>
        <w:tc>
          <w:tcPr>
            <w:tcW w:w="1240" w:type="dxa"/>
            <w:tcBorders>
              <w:left w:val="single" w:sz="8" w:space="0" w:color="auto"/>
              <w:right w:val="single" w:sz="8" w:space="0" w:color="auto"/>
            </w:tcBorders>
            <w:vAlign w:val="bottom"/>
          </w:tcPr>
          <w:p w:rsidR="004A0728" w:rsidRDefault="004A0728" w:rsidP="008070F4">
            <w:pPr>
              <w:spacing w:line="294" w:lineRule="exact"/>
              <w:jc w:val="center"/>
              <w:rPr>
                <w:sz w:val="20"/>
              </w:rPr>
            </w:pPr>
            <w:r>
              <w:rPr>
                <w:rFonts w:ascii="Times" w:eastAsia="Times" w:hAnsi="Times" w:cs="Times"/>
                <w:w w:val="99"/>
                <w:szCs w:val="28"/>
              </w:rPr>
              <w:t>11</w:t>
            </w:r>
          </w:p>
        </w:tc>
        <w:tc>
          <w:tcPr>
            <w:tcW w:w="3540" w:type="dxa"/>
            <w:tcBorders>
              <w:right w:val="single" w:sz="8" w:space="0" w:color="auto"/>
            </w:tcBorders>
            <w:vAlign w:val="bottom"/>
          </w:tcPr>
          <w:p w:rsidR="004A0728" w:rsidRDefault="004A0728" w:rsidP="008070F4">
            <w:pPr>
              <w:spacing w:line="294" w:lineRule="exact"/>
              <w:jc w:val="center"/>
              <w:rPr>
                <w:sz w:val="20"/>
              </w:rPr>
            </w:pPr>
            <w:r>
              <w:rPr>
                <w:rFonts w:ascii="Times" w:eastAsia="Times" w:hAnsi="Times" w:cs="Times"/>
                <w:w w:val="99"/>
                <w:szCs w:val="28"/>
              </w:rPr>
              <w:t>280</w:t>
            </w:r>
          </w:p>
        </w:tc>
        <w:tc>
          <w:tcPr>
            <w:tcW w:w="1260" w:type="dxa"/>
            <w:tcBorders>
              <w:right w:val="single" w:sz="8" w:space="0" w:color="auto"/>
            </w:tcBorders>
            <w:vAlign w:val="bottom"/>
          </w:tcPr>
          <w:p w:rsidR="004A0728" w:rsidRDefault="004A0728" w:rsidP="008070F4">
            <w:pPr>
              <w:spacing w:line="294" w:lineRule="exact"/>
              <w:jc w:val="center"/>
              <w:rPr>
                <w:sz w:val="20"/>
              </w:rPr>
            </w:pPr>
            <w:r>
              <w:rPr>
                <w:rFonts w:ascii="Times" w:eastAsia="Times" w:hAnsi="Times" w:cs="Times"/>
                <w:szCs w:val="28"/>
              </w:rPr>
              <w:t>7,5</w:t>
            </w:r>
          </w:p>
        </w:tc>
        <w:tc>
          <w:tcPr>
            <w:tcW w:w="1420" w:type="dxa"/>
            <w:tcBorders>
              <w:right w:val="single" w:sz="8" w:space="0" w:color="auto"/>
            </w:tcBorders>
            <w:vAlign w:val="bottom"/>
          </w:tcPr>
          <w:p w:rsidR="004A0728" w:rsidRDefault="004A0728" w:rsidP="008070F4">
            <w:pPr>
              <w:spacing w:line="294" w:lineRule="exact"/>
              <w:jc w:val="center"/>
              <w:rPr>
                <w:sz w:val="20"/>
              </w:rPr>
            </w:pPr>
            <w:r>
              <w:rPr>
                <w:rFonts w:ascii="Times" w:eastAsia="Times" w:hAnsi="Times" w:cs="Times"/>
                <w:w w:val="99"/>
                <w:szCs w:val="28"/>
              </w:rPr>
              <w:t>3</w:t>
            </w:r>
          </w:p>
        </w:tc>
        <w:tc>
          <w:tcPr>
            <w:tcW w:w="1400" w:type="dxa"/>
            <w:tcBorders>
              <w:right w:val="single" w:sz="8" w:space="0" w:color="auto"/>
            </w:tcBorders>
            <w:vAlign w:val="bottom"/>
          </w:tcPr>
          <w:p w:rsidR="004A0728" w:rsidRDefault="004A0728" w:rsidP="008070F4">
            <w:pPr>
              <w:spacing w:line="294" w:lineRule="exact"/>
              <w:jc w:val="center"/>
              <w:rPr>
                <w:sz w:val="20"/>
              </w:rPr>
            </w:pPr>
            <w:r>
              <w:rPr>
                <w:rFonts w:ascii="Times" w:eastAsia="Times" w:hAnsi="Times" w:cs="Times"/>
                <w:w w:val="99"/>
                <w:szCs w:val="28"/>
              </w:rPr>
              <w:t>75</w:t>
            </w:r>
          </w:p>
        </w:tc>
        <w:tc>
          <w:tcPr>
            <w:tcW w:w="1420" w:type="dxa"/>
            <w:tcBorders>
              <w:right w:val="single" w:sz="8" w:space="0" w:color="auto"/>
            </w:tcBorders>
            <w:vAlign w:val="bottom"/>
          </w:tcPr>
          <w:p w:rsidR="004A0728" w:rsidRDefault="004A0728" w:rsidP="008070F4">
            <w:pPr>
              <w:spacing w:line="294" w:lineRule="exact"/>
              <w:jc w:val="center"/>
              <w:rPr>
                <w:sz w:val="20"/>
              </w:rPr>
            </w:pPr>
            <w:r>
              <w:rPr>
                <w:rFonts w:ascii="Times" w:eastAsia="Times" w:hAnsi="Times" w:cs="Times"/>
                <w:w w:val="99"/>
                <w:szCs w:val="28"/>
              </w:rPr>
              <w:t>25</w:t>
            </w:r>
          </w:p>
        </w:tc>
        <w:tc>
          <w:tcPr>
            <w:tcW w:w="30" w:type="dxa"/>
            <w:vAlign w:val="bottom"/>
          </w:tcPr>
          <w:p w:rsidR="004A0728" w:rsidRDefault="004A0728" w:rsidP="008070F4">
            <w:pPr>
              <w:rPr>
                <w:sz w:val="1"/>
                <w:szCs w:val="1"/>
              </w:rPr>
            </w:pPr>
          </w:p>
        </w:tc>
      </w:tr>
      <w:tr w:rsidR="004A0728" w:rsidTr="008070F4">
        <w:trPr>
          <w:trHeight w:val="67"/>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5"/>
                <w:szCs w:val="5"/>
              </w:rPr>
            </w:pPr>
          </w:p>
        </w:tc>
        <w:tc>
          <w:tcPr>
            <w:tcW w:w="3540" w:type="dxa"/>
            <w:tcBorders>
              <w:bottom w:val="single" w:sz="8" w:space="0" w:color="auto"/>
              <w:right w:val="single" w:sz="8" w:space="0" w:color="auto"/>
            </w:tcBorders>
            <w:vAlign w:val="bottom"/>
          </w:tcPr>
          <w:p w:rsidR="004A0728" w:rsidRDefault="004A0728" w:rsidP="008070F4">
            <w:pPr>
              <w:rPr>
                <w:sz w:val="5"/>
                <w:szCs w:val="5"/>
              </w:rPr>
            </w:pPr>
          </w:p>
        </w:tc>
        <w:tc>
          <w:tcPr>
            <w:tcW w:w="126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140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12</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460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szCs w:val="28"/>
              </w:rPr>
              <w:t>4,2</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4</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100</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50</w:t>
            </w:r>
          </w:p>
        </w:tc>
        <w:tc>
          <w:tcPr>
            <w:tcW w:w="30" w:type="dxa"/>
            <w:vAlign w:val="bottom"/>
          </w:tcPr>
          <w:p w:rsidR="004A0728" w:rsidRDefault="004A0728" w:rsidP="008070F4">
            <w:pPr>
              <w:rPr>
                <w:sz w:val="1"/>
                <w:szCs w:val="1"/>
              </w:rPr>
            </w:pPr>
          </w:p>
        </w:tc>
      </w:tr>
      <w:tr w:rsidR="004A0728" w:rsidTr="008070F4">
        <w:trPr>
          <w:trHeight w:val="67"/>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5"/>
                <w:szCs w:val="5"/>
              </w:rPr>
            </w:pPr>
          </w:p>
        </w:tc>
        <w:tc>
          <w:tcPr>
            <w:tcW w:w="3540" w:type="dxa"/>
            <w:tcBorders>
              <w:bottom w:val="single" w:sz="8" w:space="0" w:color="auto"/>
              <w:right w:val="single" w:sz="8" w:space="0" w:color="auto"/>
            </w:tcBorders>
            <w:vAlign w:val="bottom"/>
          </w:tcPr>
          <w:p w:rsidR="004A0728" w:rsidRDefault="004A0728" w:rsidP="008070F4">
            <w:pPr>
              <w:rPr>
                <w:sz w:val="5"/>
                <w:szCs w:val="5"/>
              </w:rPr>
            </w:pPr>
          </w:p>
        </w:tc>
        <w:tc>
          <w:tcPr>
            <w:tcW w:w="126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140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13</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260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szCs w:val="28"/>
              </w:rPr>
              <w:t>5,4</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200</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75</w:t>
            </w:r>
          </w:p>
        </w:tc>
        <w:tc>
          <w:tcPr>
            <w:tcW w:w="30" w:type="dxa"/>
            <w:vAlign w:val="bottom"/>
          </w:tcPr>
          <w:p w:rsidR="004A0728" w:rsidRDefault="004A0728" w:rsidP="008070F4">
            <w:pPr>
              <w:rPr>
                <w:sz w:val="1"/>
                <w:szCs w:val="1"/>
              </w:rPr>
            </w:pPr>
          </w:p>
        </w:tc>
      </w:tr>
      <w:tr w:rsidR="004A0728" w:rsidTr="008070F4">
        <w:trPr>
          <w:trHeight w:val="70"/>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6"/>
                <w:szCs w:val="6"/>
              </w:rPr>
            </w:pPr>
          </w:p>
        </w:tc>
        <w:tc>
          <w:tcPr>
            <w:tcW w:w="3540" w:type="dxa"/>
            <w:tcBorders>
              <w:bottom w:val="single" w:sz="8" w:space="0" w:color="auto"/>
              <w:right w:val="single" w:sz="8" w:space="0" w:color="auto"/>
            </w:tcBorders>
            <w:vAlign w:val="bottom"/>
          </w:tcPr>
          <w:p w:rsidR="004A0728" w:rsidRDefault="004A0728" w:rsidP="008070F4">
            <w:pPr>
              <w:rPr>
                <w:sz w:val="6"/>
                <w:szCs w:val="6"/>
              </w:rPr>
            </w:pPr>
          </w:p>
        </w:tc>
        <w:tc>
          <w:tcPr>
            <w:tcW w:w="1260" w:type="dxa"/>
            <w:tcBorders>
              <w:bottom w:val="single" w:sz="8" w:space="0" w:color="auto"/>
              <w:right w:val="single" w:sz="8" w:space="0" w:color="auto"/>
            </w:tcBorders>
            <w:vAlign w:val="bottom"/>
          </w:tcPr>
          <w:p w:rsidR="004A0728" w:rsidRDefault="004A0728" w:rsidP="008070F4">
            <w:pPr>
              <w:rPr>
                <w:sz w:val="6"/>
                <w:szCs w:val="6"/>
              </w:rPr>
            </w:pPr>
          </w:p>
        </w:tc>
        <w:tc>
          <w:tcPr>
            <w:tcW w:w="1420" w:type="dxa"/>
            <w:tcBorders>
              <w:bottom w:val="single" w:sz="8" w:space="0" w:color="auto"/>
              <w:right w:val="single" w:sz="8" w:space="0" w:color="auto"/>
            </w:tcBorders>
            <w:vAlign w:val="bottom"/>
          </w:tcPr>
          <w:p w:rsidR="004A0728" w:rsidRDefault="004A0728" w:rsidP="008070F4">
            <w:pPr>
              <w:rPr>
                <w:sz w:val="6"/>
                <w:szCs w:val="6"/>
              </w:rPr>
            </w:pPr>
          </w:p>
        </w:tc>
        <w:tc>
          <w:tcPr>
            <w:tcW w:w="1400" w:type="dxa"/>
            <w:tcBorders>
              <w:bottom w:val="single" w:sz="8" w:space="0" w:color="auto"/>
              <w:right w:val="single" w:sz="8" w:space="0" w:color="auto"/>
            </w:tcBorders>
            <w:vAlign w:val="bottom"/>
          </w:tcPr>
          <w:p w:rsidR="004A0728" w:rsidRDefault="004A0728" w:rsidP="008070F4">
            <w:pPr>
              <w:rPr>
                <w:sz w:val="6"/>
                <w:szCs w:val="6"/>
              </w:rPr>
            </w:pPr>
          </w:p>
        </w:tc>
        <w:tc>
          <w:tcPr>
            <w:tcW w:w="1420" w:type="dxa"/>
            <w:tcBorders>
              <w:bottom w:val="single" w:sz="8" w:space="0" w:color="auto"/>
              <w:right w:val="single" w:sz="8" w:space="0" w:color="auto"/>
            </w:tcBorders>
            <w:vAlign w:val="bottom"/>
          </w:tcPr>
          <w:p w:rsidR="004A0728" w:rsidRDefault="004A0728" w:rsidP="008070F4">
            <w:pPr>
              <w:rPr>
                <w:sz w:val="6"/>
                <w:szCs w:val="6"/>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14</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400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szCs w:val="28"/>
              </w:rPr>
              <w:t>6,0</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2</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50</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50</w:t>
            </w:r>
          </w:p>
        </w:tc>
        <w:tc>
          <w:tcPr>
            <w:tcW w:w="30" w:type="dxa"/>
            <w:vAlign w:val="bottom"/>
          </w:tcPr>
          <w:p w:rsidR="004A0728" w:rsidRDefault="004A0728" w:rsidP="008070F4">
            <w:pPr>
              <w:rPr>
                <w:sz w:val="1"/>
                <w:szCs w:val="1"/>
              </w:rPr>
            </w:pPr>
          </w:p>
        </w:tc>
      </w:tr>
      <w:tr w:rsidR="004A0728" w:rsidTr="008070F4">
        <w:trPr>
          <w:trHeight w:val="67"/>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5"/>
                <w:szCs w:val="5"/>
              </w:rPr>
            </w:pPr>
          </w:p>
        </w:tc>
        <w:tc>
          <w:tcPr>
            <w:tcW w:w="3540" w:type="dxa"/>
            <w:tcBorders>
              <w:bottom w:val="single" w:sz="8" w:space="0" w:color="auto"/>
              <w:right w:val="single" w:sz="8" w:space="0" w:color="auto"/>
            </w:tcBorders>
            <w:vAlign w:val="bottom"/>
          </w:tcPr>
          <w:p w:rsidR="004A0728" w:rsidRDefault="004A0728" w:rsidP="008070F4">
            <w:pPr>
              <w:rPr>
                <w:sz w:val="5"/>
                <w:szCs w:val="5"/>
              </w:rPr>
            </w:pPr>
          </w:p>
        </w:tc>
        <w:tc>
          <w:tcPr>
            <w:tcW w:w="126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140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15</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300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szCs w:val="28"/>
              </w:rPr>
              <w:t>8,2</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3</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125</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25</w:t>
            </w:r>
          </w:p>
        </w:tc>
        <w:tc>
          <w:tcPr>
            <w:tcW w:w="30" w:type="dxa"/>
            <w:vAlign w:val="bottom"/>
          </w:tcPr>
          <w:p w:rsidR="004A0728" w:rsidRDefault="004A0728" w:rsidP="008070F4">
            <w:pPr>
              <w:rPr>
                <w:sz w:val="1"/>
                <w:szCs w:val="1"/>
              </w:rPr>
            </w:pPr>
          </w:p>
        </w:tc>
      </w:tr>
      <w:tr w:rsidR="004A0728" w:rsidTr="008070F4">
        <w:trPr>
          <w:trHeight w:val="70"/>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6"/>
                <w:szCs w:val="6"/>
              </w:rPr>
            </w:pPr>
          </w:p>
        </w:tc>
        <w:tc>
          <w:tcPr>
            <w:tcW w:w="3540" w:type="dxa"/>
            <w:tcBorders>
              <w:bottom w:val="single" w:sz="8" w:space="0" w:color="auto"/>
              <w:right w:val="single" w:sz="8" w:space="0" w:color="auto"/>
            </w:tcBorders>
            <w:vAlign w:val="bottom"/>
          </w:tcPr>
          <w:p w:rsidR="004A0728" w:rsidRDefault="004A0728" w:rsidP="008070F4">
            <w:pPr>
              <w:rPr>
                <w:sz w:val="6"/>
                <w:szCs w:val="6"/>
              </w:rPr>
            </w:pPr>
          </w:p>
        </w:tc>
        <w:tc>
          <w:tcPr>
            <w:tcW w:w="1260" w:type="dxa"/>
            <w:tcBorders>
              <w:bottom w:val="single" w:sz="8" w:space="0" w:color="auto"/>
              <w:right w:val="single" w:sz="8" w:space="0" w:color="auto"/>
            </w:tcBorders>
            <w:vAlign w:val="bottom"/>
          </w:tcPr>
          <w:p w:rsidR="004A0728" w:rsidRDefault="004A0728" w:rsidP="008070F4">
            <w:pPr>
              <w:rPr>
                <w:sz w:val="6"/>
                <w:szCs w:val="6"/>
              </w:rPr>
            </w:pPr>
          </w:p>
        </w:tc>
        <w:tc>
          <w:tcPr>
            <w:tcW w:w="1420" w:type="dxa"/>
            <w:tcBorders>
              <w:bottom w:val="single" w:sz="8" w:space="0" w:color="auto"/>
              <w:right w:val="single" w:sz="8" w:space="0" w:color="auto"/>
            </w:tcBorders>
            <w:vAlign w:val="bottom"/>
          </w:tcPr>
          <w:p w:rsidR="004A0728" w:rsidRDefault="004A0728" w:rsidP="008070F4">
            <w:pPr>
              <w:rPr>
                <w:sz w:val="6"/>
                <w:szCs w:val="6"/>
              </w:rPr>
            </w:pPr>
          </w:p>
        </w:tc>
        <w:tc>
          <w:tcPr>
            <w:tcW w:w="1400" w:type="dxa"/>
            <w:tcBorders>
              <w:bottom w:val="single" w:sz="8" w:space="0" w:color="auto"/>
              <w:right w:val="single" w:sz="8" w:space="0" w:color="auto"/>
            </w:tcBorders>
            <w:vAlign w:val="bottom"/>
          </w:tcPr>
          <w:p w:rsidR="004A0728" w:rsidRDefault="004A0728" w:rsidP="008070F4">
            <w:pPr>
              <w:rPr>
                <w:sz w:val="6"/>
                <w:szCs w:val="6"/>
              </w:rPr>
            </w:pPr>
          </w:p>
        </w:tc>
        <w:tc>
          <w:tcPr>
            <w:tcW w:w="1420" w:type="dxa"/>
            <w:tcBorders>
              <w:bottom w:val="single" w:sz="8" w:space="0" w:color="auto"/>
              <w:right w:val="single" w:sz="8" w:space="0" w:color="auto"/>
            </w:tcBorders>
            <w:vAlign w:val="bottom"/>
          </w:tcPr>
          <w:p w:rsidR="004A0728" w:rsidRDefault="004A0728" w:rsidP="008070F4">
            <w:pPr>
              <w:rPr>
                <w:sz w:val="6"/>
                <w:szCs w:val="6"/>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16</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450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szCs w:val="28"/>
              </w:rPr>
              <w:t>5,6</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4</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150</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50</w:t>
            </w:r>
          </w:p>
        </w:tc>
        <w:tc>
          <w:tcPr>
            <w:tcW w:w="30" w:type="dxa"/>
            <w:vAlign w:val="bottom"/>
          </w:tcPr>
          <w:p w:rsidR="004A0728" w:rsidRDefault="004A0728" w:rsidP="008070F4">
            <w:pPr>
              <w:rPr>
                <w:sz w:val="1"/>
                <w:szCs w:val="1"/>
              </w:rPr>
            </w:pPr>
          </w:p>
        </w:tc>
      </w:tr>
      <w:tr w:rsidR="004A0728" w:rsidTr="008070F4">
        <w:trPr>
          <w:trHeight w:val="67"/>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5"/>
                <w:szCs w:val="5"/>
              </w:rPr>
            </w:pPr>
          </w:p>
        </w:tc>
        <w:tc>
          <w:tcPr>
            <w:tcW w:w="3540" w:type="dxa"/>
            <w:tcBorders>
              <w:bottom w:val="single" w:sz="8" w:space="0" w:color="auto"/>
              <w:right w:val="single" w:sz="8" w:space="0" w:color="auto"/>
            </w:tcBorders>
            <w:vAlign w:val="bottom"/>
          </w:tcPr>
          <w:p w:rsidR="004A0728" w:rsidRDefault="004A0728" w:rsidP="008070F4">
            <w:pPr>
              <w:rPr>
                <w:sz w:val="5"/>
                <w:szCs w:val="5"/>
              </w:rPr>
            </w:pPr>
          </w:p>
        </w:tc>
        <w:tc>
          <w:tcPr>
            <w:tcW w:w="126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140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17</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240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szCs w:val="28"/>
              </w:rPr>
              <w:t>7,2</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250</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25</w:t>
            </w:r>
          </w:p>
        </w:tc>
        <w:tc>
          <w:tcPr>
            <w:tcW w:w="30" w:type="dxa"/>
            <w:vAlign w:val="bottom"/>
          </w:tcPr>
          <w:p w:rsidR="004A0728" w:rsidRDefault="004A0728" w:rsidP="008070F4">
            <w:pPr>
              <w:rPr>
                <w:sz w:val="1"/>
                <w:szCs w:val="1"/>
              </w:rPr>
            </w:pPr>
          </w:p>
        </w:tc>
      </w:tr>
      <w:tr w:rsidR="004A0728" w:rsidTr="008070F4">
        <w:trPr>
          <w:trHeight w:val="70"/>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6"/>
                <w:szCs w:val="6"/>
              </w:rPr>
            </w:pPr>
          </w:p>
        </w:tc>
        <w:tc>
          <w:tcPr>
            <w:tcW w:w="3540" w:type="dxa"/>
            <w:tcBorders>
              <w:bottom w:val="single" w:sz="8" w:space="0" w:color="auto"/>
              <w:right w:val="single" w:sz="8" w:space="0" w:color="auto"/>
            </w:tcBorders>
            <w:vAlign w:val="bottom"/>
          </w:tcPr>
          <w:p w:rsidR="004A0728" w:rsidRDefault="004A0728" w:rsidP="008070F4">
            <w:pPr>
              <w:rPr>
                <w:sz w:val="6"/>
                <w:szCs w:val="6"/>
              </w:rPr>
            </w:pPr>
          </w:p>
        </w:tc>
        <w:tc>
          <w:tcPr>
            <w:tcW w:w="1260" w:type="dxa"/>
            <w:tcBorders>
              <w:bottom w:val="single" w:sz="8" w:space="0" w:color="auto"/>
              <w:right w:val="single" w:sz="8" w:space="0" w:color="auto"/>
            </w:tcBorders>
            <w:vAlign w:val="bottom"/>
          </w:tcPr>
          <w:p w:rsidR="004A0728" w:rsidRDefault="004A0728" w:rsidP="008070F4">
            <w:pPr>
              <w:rPr>
                <w:sz w:val="6"/>
                <w:szCs w:val="6"/>
              </w:rPr>
            </w:pPr>
          </w:p>
        </w:tc>
        <w:tc>
          <w:tcPr>
            <w:tcW w:w="1420" w:type="dxa"/>
            <w:tcBorders>
              <w:bottom w:val="single" w:sz="8" w:space="0" w:color="auto"/>
              <w:right w:val="single" w:sz="8" w:space="0" w:color="auto"/>
            </w:tcBorders>
            <w:vAlign w:val="bottom"/>
          </w:tcPr>
          <w:p w:rsidR="004A0728" w:rsidRDefault="004A0728" w:rsidP="008070F4">
            <w:pPr>
              <w:rPr>
                <w:sz w:val="6"/>
                <w:szCs w:val="6"/>
              </w:rPr>
            </w:pPr>
          </w:p>
        </w:tc>
        <w:tc>
          <w:tcPr>
            <w:tcW w:w="1400" w:type="dxa"/>
            <w:tcBorders>
              <w:bottom w:val="single" w:sz="8" w:space="0" w:color="auto"/>
              <w:right w:val="single" w:sz="8" w:space="0" w:color="auto"/>
            </w:tcBorders>
            <w:vAlign w:val="bottom"/>
          </w:tcPr>
          <w:p w:rsidR="004A0728" w:rsidRDefault="004A0728" w:rsidP="008070F4">
            <w:pPr>
              <w:rPr>
                <w:sz w:val="6"/>
                <w:szCs w:val="6"/>
              </w:rPr>
            </w:pPr>
          </w:p>
        </w:tc>
        <w:tc>
          <w:tcPr>
            <w:tcW w:w="1420" w:type="dxa"/>
            <w:tcBorders>
              <w:bottom w:val="single" w:sz="8" w:space="0" w:color="auto"/>
              <w:right w:val="single" w:sz="8" w:space="0" w:color="auto"/>
            </w:tcBorders>
            <w:vAlign w:val="bottom"/>
          </w:tcPr>
          <w:p w:rsidR="004A0728" w:rsidRDefault="004A0728" w:rsidP="008070F4">
            <w:pPr>
              <w:rPr>
                <w:sz w:val="6"/>
                <w:szCs w:val="6"/>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18</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120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szCs w:val="28"/>
              </w:rPr>
              <w:t>4,8</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2</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125</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75</w:t>
            </w:r>
          </w:p>
        </w:tc>
        <w:tc>
          <w:tcPr>
            <w:tcW w:w="30" w:type="dxa"/>
            <w:vAlign w:val="bottom"/>
          </w:tcPr>
          <w:p w:rsidR="004A0728" w:rsidRDefault="004A0728" w:rsidP="008070F4">
            <w:pPr>
              <w:rPr>
                <w:sz w:val="1"/>
                <w:szCs w:val="1"/>
              </w:rPr>
            </w:pPr>
          </w:p>
        </w:tc>
      </w:tr>
      <w:tr w:rsidR="004A0728" w:rsidTr="008070F4">
        <w:trPr>
          <w:trHeight w:val="67"/>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5"/>
                <w:szCs w:val="5"/>
              </w:rPr>
            </w:pPr>
          </w:p>
        </w:tc>
        <w:tc>
          <w:tcPr>
            <w:tcW w:w="3540" w:type="dxa"/>
            <w:tcBorders>
              <w:bottom w:val="single" w:sz="8" w:space="0" w:color="auto"/>
              <w:right w:val="single" w:sz="8" w:space="0" w:color="auto"/>
            </w:tcBorders>
            <w:vAlign w:val="bottom"/>
          </w:tcPr>
          <w:p w:rsidR="004A0728" w:rsidRDefault="004A0728" w:rsidP="008070F4">
            <w:pPr>
              <w:rPr>
                <w:sz w:val="5"/>
                <w:szCs w:val="5"/>
              </w:rPr>
            </w:pPr>
          </w:p>
        </w:tc>
        <w:tc>
          <w:tcPr>
            <w:tcW w:w="126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140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30" w:type="dxa"/>
            <w:vAlign w:val="bottom"/>
          </w:tcPr>
          <w:p w:rsidR="004A0728" w:rsidRDefault="004A0728" w:rsidP="008070F4">
            <w:pPr>
              <w:rPr>
                <w:sz w:val="1"/>
                <w:szCs w:val="1"/>
              </w:rPr>
            </w:pPr>
          </w:p>
        </w:tc>
      </w:tr>
      <w:tr w:rsidR="004A0728" w:rsidTr="008070F4">
        <w:trPr>
          <w:trHeight w:val="292"/>
        </w:trPr>
        <w:tc>
          <w:tcPr>
            <w:tcW w:w="1240" w:type="dxa"/>
            <w:tcBorders>
              <w:left w:val="single" w:sz="8" w:space="0" w:color="auto"/>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19</w:t>
            </w:r>
          </w:p>
        </w:tc>
        <w:tc>
          <w:tcPr>
            <w:tcW w:w="354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420</w:t>
            </w:r>
          </w:p>
        </w:tc>
        <w:tc>
          <w:tcPr>
            <w:tcW w:w="126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szCs w:val="28"/>
              </w:rPr>
              <w:t>9,1</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3</w:t>
            </w:r>
          </w:p>
        </w:tc>
        <w:tc>
          <w:tcPr>
            <w:tcW w:w="140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100</w:t>
            </w:r>
          </w:p>
        </w:tc>
        <w:tc>
          <w:tcPr>
            <w:tcW w:w="1420" w:type="dxa"/>
            <w:tcBorders>
              <w:right w:val="single" w:sz="8" w:space="0" w:color="auto"/>
            </w:tcBorders>
            <w:vAlign w:val="bottom"/>
          </w:tcPr>
          <w:p w:rsidR="004A0728" w:rsidRDefault="004A0728" w:rsidP="008070F4">
            <w:pPr>
              <w:spacing w:line="292" w:lineRule="exact"/>
              <w:jc w:val="center"/>
              <w:rPr>
                <w:sz w:val="20"/>
              </w:rPr>
            </w:pPr>
            <w:r>
              <w:rPr>
                <w:rFonts w:ascii="Times" w:eastAsia="Times" w:hAnsi="Times" w:cs="Times"/>
                <w:w w:val="99"/>
                <w:szCs w:val="28"/>
              </w:rPr>
              <w:t>50</w:t>
            </w:r>
          </w:p>
        </w:tc>
        <w:tc>
          <w:tcPr>
            <w:tcW w:w="30" w:type="dxa"/>
            <w:vAlign w:val="bottom"/>
          </w:tcPr>
          <w:p w:rsidR="004A0728" w:rsidRDefault="004A0728" w:rsidP="008070F4">
            <w:pPr>
              <w:rPr>
                <w:sz w:val="1"/>
                <w:szCs w:val="1"/>
              </w:rPr>
            </w:pPr>
          </w:p>
        </w:tc>
      </w:tr>
      <w:tr w:rsidR="004A0728" w:rsidTr="008070F4">
        <w:trPr>
          <w:trHeight w:val="67"/>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5"/>
                <w:szCs w:val="5"/>
              </w:rPr>
            </w:pPr>
          </w:p>
        </w:tc>
        <w:tc>
          <w:tcPr>
            <w:tcW w:w="3540" w:type="dxa"/>
            <w:tcBorders>
              <w:bottom w:val="single" w:sz="8" w:space="0" w:color="auto"/>
              <w:right w:val="single" w:sz="8" w:space="0" w:color="auto"/>
            </w:tcBorders>
            <w:vAlign w:val="bottom"/>
          </w:tcPr>
          <w:p w:rsidR="004A0728" w:rsidRDefault="004A0728" w:rsidP="008070F4">
            <w:pPr>
              <w:rPr>
                <w:sz w:val="5"/>
                <w:szCs w:val="5"/>
              </w:rPr>
            </w:pPr>
          </w:p>
        </w:tc>
        <w:tc>
          <w:tcPr>
            <w:tcW w:w="126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140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30" w:type="dxa"/>
            <w:vAlign w:val="bottom"/>
          </w:tcPr>
          <w:p w:rsidR="004A0728" w:rsidRDefault="004A0728" w:rsidP="008070F4">
            <w:pPr>
              <w:rPr>
                <w:sz w:val="1"/>
                <w:szCs w:val="1"/>
              </w:rPr>
            </w:pPr>
          </w:p>
        </w:tc>
      </w:tr>
      <w:tr w:rsidR="004A0728" w:rsidTr="008070F4">
        <w:trPr>
          <w:trHeight w:val="294"/>
        </w:trPr>
        <w:tc>
          <w:tcPr>
            <w:tcW w:w="1240" w:type="dxa"/>
            <w:tcBorders>
              <w:left w:val="single" w:sz="8" w:space="0" w:color="auto"/>
              <w:right w:val="single" w:sz="8" w:space="0" w:color="auto"/>
            </w:tcBorders>
            <w:vAlign w:val="bottom"/>
          </w:tcPr>
          <w:p w:rsidR="004A0728" w:rsidRDefault="004A0728" w:rsidP="008070F4">
            <w:pPr>
              <w:spacing w:line="294" w:lineRule="exact"/>
              <w:jc w:val="center"/>
              <w:rPr>
                <w:sz w:val="20"/>
              </w:rPr>
            </w:pPr>
            <w:r>
              <w:rPr>
                <w:rFonts w:ascii="Times" w:eastAsia="Times" w:hAnsi="Times" w:cs="Times"/>
                <w:w w:val="99"/>
                <w:szCs w:val="28"/>
              </w:rPr>
              <w:t>20</w:t>
            </w:r>
          </w:p>
        </w:tc>
        <w:tc>
          <w:tcPr>
            <w:tcW w:w="3540" w:type="dxa"/>
            <w:tcBorders>
              <w:right w:val="single" w:sz="8" w:space="0" w:color="auto"/>
            </w:tcBorders>
            <w:vAlign w:val="bottom"/>
          </w:tcPr>
          <w:p w:rsidR="004A0728" w:rsidRDefault="004A0728" w:rsidP="008070F4">
            <w:pPr>
              <w:spacing w:line="294" w:lineRule="exact"/>
              <w:jc w:val="center"/>
              <w:rPr>
                <w:sz w:val="20"/>
              </w:rPr>
            </w:pPr>
            <w:r>
              <w:rPr>
                <w:rFonts w:ascii="Times" w:eastAsia="Times" w:hAnsi="Times" w:cs="Times"/>
                <w:w w:val="99"/>
                <w:szCs w:val="28"/>
              </w:rPr>
              <w:t>160</w:t>
            </w:r>
          </w:p>
        </w:tc>
        <w:tc>
          <w:tcPr>
            <w:tcW w:w="1260" w:type="dxa"/>
            <w:tcBorders>
              <w:right w:val="single" w:sz="8" w:space="0" w:color="auto"/>
            </w:tcBorders>
            <w:vAlign w:val="bottom"/>
          </w:tcPr>
          <w:p w:rsidR="004A0728" w:rsidRDefault="004A0728" w:rsidP="008070F4">
            <w:pPr>
              <w:spacing w:line="294" w:lineRule="exact"/>
              <w:jc w:val="center"/>
              <w:rPr>
                <w:sz w:val="20"/>
              </w:rPr>
            </w:pPr>
            <w:r>
              <w:rPr>
                <w:rFonts w:ascii="Times" w:eastAsia="Times" w:hAnsi="Times" w:cs="Times"/>
                <w:szCs w:val="28"/>
              </w:rPr>
              <w:t>5,4</w:t>
            </w:r>
          </w:p>
        </w:tc>
        <w:tc>
          <w:tcPr>
            <w:tcW w:w="1420" w:type="dxa"/>
            <w:tcBorders>
              <w:right w:val="single" w:sz="8" w:space="0" w:color="auto"/>
            </w:tcBorders>
            <w:vAlign w:val="bottom"/>
          </w:tcPr>
          <w:p w:rsidR="004A0728" w:rsidRDefault="004A0728" w:rsidP="008070F4">
            <w:pPr>
              <w:spacing w:line="294" w:lineRule="exact"/>
              <w:jc w:val="center"/>
              <w:rPr>
                <w:sz w:val="20"/>
              </w:rPr>
            </w:pPr>
            <w:r>
              <w:rPr>
                <w:rFonts w:ascii="Times" w:eastAsia="Times" w:hAnsi="Times" w:cs="Times"/>
                <w:w w:val="99"/>
                <w:szCs w:val="28"/>
              </w:rPr>
              <w:t>4</w:t>
            </w:r>
          </w:p>
        </w:tc>
        <w:tc>
          <w:tcPr>
            <w:tcW w:w="1400" w:type="dxa"/>
            <w:tcBorders>
              <w:right w:val="single" w:sz="8" w:space="0" w:color="auto"/>
            </w:tcBorders>
            <w:vAlign w:val="bottom"/>
          </w:tcPr>
          <w:p w:rsidR="004A0728" w:rsidRDefault="004A0728" w:rsidP="008070F4">
            <w:pPr>
              <w:spacing w:line="294" w:lineRule="exact"/>
              <w:jc w:val="center"/>
              <w:rPr>
                <w:sz w:val="20"/>
              </w:rPr>
            </w:pPr>
            <w:r>
              <w:rPr>
                <w:rFonts w:ascii="Times" w:eastAsia="Times" w:hAnsi="Times" w:cs="Times"/>
                <w:w w:val="99"/>
                <w:szCs w:val="28"/>
              </w:rPr>
              <w:t>75</w:t>
            </w:r>
          </w:p>
        </w:tc>
        <w:tc>
          <w:tcPr>
            <w:tcW w:w="1420" w:type="dxa"/>
            <w:tcBorders>
              <w:right w:val="single" w:sz="8" w:space="0" w:color="auto"/>
            </w:tcBorders>
            <w:vAlign w:val="bottom"/>
          </w:tcPr>
          <w:p w:rsidR="004A0728" w:rsidRDefault="004A0728" w:rsidP="008070F4">
            <w:pPr>
              <w:spacing w:line="294" w:lineRule="exact"/>
              <w:jc w:val="center"/>
              <w:rPr>
                <w:sz w:val="20"/>
              </w:rPr>
            </w:pPr>
            <w:r>
              <w:rPr>
                <w:rFonts w:ascii="Times" w:eastAsia="Times" w:hAnsi="Times" w:cs="Times"/>
                <w:w w:val="99"/>
                <w:szCs w:val="28"/>
              </w:rPr>
              <w:t>100</w:t>
            </w:r>
          </w:p>
        </w:tc>
        <w:tc>
          <w:tcPr>
            <w:tcW w:w="30" w:type="dxa"/>
            <w:vAlign w:val="bottom"/>
          </w:tcPr>
          <w:p w:rsidR="004A0728" w:rsidRDefault="004A0728" w:rsidP="008070F4">
            <w:pPr>
              <w:rPr>
                <w:sz w:val="1"/>
                <w:szCs w:val="1"/>
              </w:rPr>
            </w:pPr>
          </w:p>
        </w:tc>
      </w:tr>
      <w:tr w:rsidR="004A0728" w:rsidTr="008070F4">
        <w:trPr>
          <w:trHeight w:val="67"/>
        </w:trPr>
        <w:tc>
          <w:tcPr>
            <w:tcW w:w="1240" w:type="dxa"/>
            <w:tcBorders>
              <w:left w:val="single" w:sz="8" w:space="0" w:color="auto"/>
              <w:bottom w:val="single" w:sz="8" w:space="0" w:color="auto"/>
              <w:right w:val="single" w:sz="8" w:space="0" w:color="auto"/>
            </w:tcBorders>
            <w:vAlign w:val="bottom"/>
          </w:tcPr>
          <w:p w:rsidR="004A0728" w:rsidRDefault="004A0728" w:rsidP="008070F4">
            <w:pPr>
              <w:rPr>
                <w:sz w:val="5"/>
                <w:szCs w:val="5"/>
              </w:rPr>
            </w:pPr>
          </w:p>
        </w:tc>
        <w:tc>
          <w:tcPr>
            <w:tcW w:w="3540" w:type="dxa"/>
            <w:tcBorders>
              <w:bottom w:val="single" w:sz="8" w:space="0" w:color="auto"/>
              <w:right w:val="single" w:sz="8" w:space="0" w:color="auto"/>
            </w:tcBorders>
            <w:vAlign w:val="bottom"/>
          </w:tcPr>
          <w:p w:rsidR="004A0728" w:rsidRDefault="004A0728" w:rsidP="008070F4">
            <w:pPr>
              <w:rPr>
                <w:sz w:val="5"/>
                <w:szCs w:val="5"/>
              </w:rPr>
            </w:pPr>
          </w:p>
        </w:tc>
        <w:tc>
          <w:tcPr>
            <w:tcW w:w="126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1400" w:type="dxa"/>
            <w:tcBorders>
              <w:bottom w:val="single" w:sz="8" w:space="0" w:color="auto"/>
              <w:right w:val="single" w:sz="8" w:space="0" w:color="auto"/>
            </w:tcBorders>
            <w:vAlign w:val="bottom"/>
          </w:tcPr>
          <w:p w:rsidR="004A0728" w:rsidRDefault="004A0728" w:rsidP="008070F4">
            <w:pPr>
              <w:rPr>
                <w:sz w:val="5"/>
                <w:szCs w:val="5"/>
              </w:rPr>
            </w:pPr>
          </w:p>
        </w:tc>
        <w:tc>
          <w:tcPr>
            <w:tcW w:w="1420" w:type="dxa"/>
            <w:tcBorders>
              <w:bottom w:val="single" w:sz="8" w:space="0" w:color="auto"/>
              <w:right w:val="single" w:sz="8" w:space="0" w:color="auto"/>
            </w:tcBorders>
            <w:vAlign w:val="bottom"/>
          </w:tcPr>
          <w:p w:rsidR="004A0728" w:rsidRDefault="004A0728" w:rsidP="008070F4">
            <w:pPr>
              <w:rPr>
                <w:sz w:val="5"/>
                <w:szCs w:val="5"/>
              </w:rPr>
            </w:pPr>
          </w:p>
        </w:tc>
        <w:tc>
          <w:tcPr>
            <w:tcW w:w="30" w:type="dxa"/>
            <w:vAlign w:val="bottom"/>
          </w:tcPr>
          <w:p w:rsidR="004A0728" w:rsidRDefault="004A0728" w:rsidP="008070F4">
            <w:pPr>
              <w:rPr>
                <w:sz w:val="1"/>
                <w:szCs w:val="1"/>
              </w:rPr>
            </w:pPr>
          </w:p>
        </w:tc>
      </w:tr>
    </w:tbl>
    <w:p w:rsidR="00A66AAE" w:rsidRDefault="00A66AAE" w:rsidP="00A66AAE">
      <w:pPr>
        <w:pStyle w:val="a3"/>
        <w:ind w:left="1320"/>
        <w:rPr>
          <w:sz w:val="20"/>
          <w:szCs w:val="20"/>
        </w:rPr>
      </w:pPr>
    </w:p>
    <w:p w:rsidR="004A0728" w:rsidRDefault="004A0728" w:rsidP="00A66AAE">
      <w:pPr>
        <w:pStyle w:val="a3"/>
        <w:ind w:left="1320"/>
        <w:rPr>
          <w:sz w:val="24"/>
          <w:szCs w:val="24"/>
        </w:rPr>
      </w:pPr>
    </w:p>
    <w:p w:rsidR="004A0728" w:rsidRDefault="004A0728" w:rsidP="00A66AAE">
      <w:pPr>
        <w:pStyle w:val="a3"/>
        <w:ind w:left="1320"/>
        <w:rPr>
          <w:sz w:val="24"/>
          <w:szCs w:val="24"/>
        </w:rPr>
      </w:pPr>
    </w:p>
    <w:p w:rsidR="000E7094" w:rsidRPr="00DD6C25" w:rsidRDefault="000E7094" w:rsidP="000E7094">
      <w:pPr>
        <w:spacing w:line="305" w:lineRule="auto"/>
        <w:ind w:left="840" w:right="20"/>
        <w:rPr>
          <w:sz w:val="24"/>
          <w:szCs w:val="24"/>
        </w:rPr>
      </w:pPr>
      <w:r w:rsidRPr="00DD6C25">
        <w:rPr>
          <w:b/>
          <w:bCs/>
          <w:sz w:val="24"/>
          <w:szCs w:val="24"/>
        </w:rPr>
        <w:t>Расчет центрально</w:t>
      </w:r>
      <w:r w:rsidRPr="00DD6C25">
        <w:rPr>
          <w:rFonts w:ascii="Times" w:eastAsia="Times" w:hAnsi="Times" w:cs="Times"/>
          <w:b/>
          <w:bCs/>
          <w:sz w:val="24"/>
          <w:szCs w:val="24"/>
        </w:rPr>
        <w:t>-</w:t>
      </w:r>
      <w:r w:rsidRPr="00DD6C25">
        <w:rPr>
          <w:b/>
          <w:bCs/>
          <w:sz w:val="24"/>
          <w:szCs w:val="24"/>
        </w:rPr>
        <w:t>сжатого неармированного кирпичного столба</w:t>
      </w:r>
      <w:r w:rsidRPr="00DD6C25">
        <w:rPr>
          <w:rFonts w:ascii="Times" w:eastAsia="Times" w:hAnsi="Times" w:cs="Times"/>
          <w:b/>
          <w:bCs/>
          <w:sz w:val="24"/>
          <w:szCs w:val="24"/>
        </w:rPr>
        <w:t xml:space="preserve"> </w:t>
      </w:r>
      <w:r w:rsidRPr="00DD6C25">
        <w:rPr>
          <w:sz w:val="24"/>
          <w:szCs w:val="24"/>
        </w:rPr>
        <w:t>Последовательность выполнения</w:t>
      </w:r>
      <w:r w:rsidRPr="00DD6C25">
        <w:rPr>
          <w:rFonts w:ascii="Times" w:eastAsia="Times" w:hAnsi="Times" w:cs="Times"/>
          <w:sz w:val="24"/>
          <w:szCs w:val="24"/>
        </w:rPr>
        <w:t>:</w:t>
      </w:r>
    </w:p>
    <w:p w:rsidR="000E7094" w:rsidRPr="00DD6C25" w:rsidRDefault="000E7094" w:rsidP="000E7094">
      <w:pPr>
        <w:widowControl/>
        <w:numPr>
          <w:ilvl w:val="0"/>
          <w:numId w:val="49"/>
        </w:numPr>
        <w:tabs>
          <w:tab w:val="left" w:pos="1400"/>
        </w:tabs>
        <w:autoSpaceDE/>
        <w:autoSpaceDN/>
        <w:rPr>
          <w:rFonts w:ascii="Times" w:eastAsia="Times" w:hAnsi="Times" w:cs="Times"/>
          <w:sz w:val="24"/>
          <w:szCs w:val="24"/>
        </w:rPr>
      </w:pPr>
      <w:r w:rsidRPr="00DD6C25">
        <w:rPr>
          <w:sz w:val="24"/>
          <w:szCs w:val="24"/>
        </w:rPr>
        <w:t>Определяем расчетное сопротивление кладки</w:t>
      </w:r>
      <w:r w:rsidRPr="00DD6C25">
        <w:rPr>
          <w:rFonts w:ascii="Times" w:eastAsia="Times" w:hAnsi="Times" w:cs="Times"/>
          <w:sz w:val="24"/>
          <w:szCs w:val="24"/>
        </w:rPr>
        <w:t>;</w:t>
      </w:r>
    </w:p>
    <w:p w:rsidR="000E7094" w:rsidRPr="00DD6C25" w:rsidRDefault="000E7094" w:rsidP="000E7094">
      <w:pPr>
        <w:widowControl/>
        <w:numPr>
          <w:ilvl w:val="0"/>
          <w:numId w:val="49"/>
        </w:numPr>
        <w:tabs>
          <w:tab w:val="left" w:pos="1420"/>
        </w:tabs>
        <w:autoSpaceDE/>
        <w:autoSpaceDN/>
        <w:rPr>
          <w:rFonts w:ascii="Symbol" w:eastAsia="Symbol" w:hAnsi="Symbol" w:cs="Symbol"/>
          <w:sz w:val="24"/>
          <w:szCs w:val="24"/>
        </w:rPr>
      </w:pPr>
      <w:r w:rsidRPr="00DD6C25">
        <w:rPr>
          <w:sz w:val="24"/>
          <w:szCs w:val="24"/>
        </w:rPr>
        <w:t>Определяем упругую характеристику кладки</w:t>
      </w:r>
      <w:r w:rsidRPr="00DD6C25">
        <w:rPr>
          <w:rFonts w:ascii="Times" w:eastAsia="Times" w:hAnsi="Times" w:cs="Times"/>
          <w:sz w:val="24"/>
          <w:szCs w:val="24"/>
        </w:rPr>
        <w:t>;</w:t>
      </w:r>
    </w:p>
    <w:p w:rsidR="000E7094" w:rsidRPr="00DD6C25" w:rsidRDefault="000E7094" w:rsidP="000E7094">
      <w:pPr>
        <w:pStyle w:val="a3"/>
        <w:widowControl/>
        <w:numPr>
          <w:ilvl w:val="0"/>
          <w:numId w:val="49"/>
        </w:numPr>
        <w:autoSpaceDE/>
        <w:autoSpaceDN/>
        <w:rPr>
          <w:sz w:val="24"/>
          <w:szCs w:val="24"/>
        </w:rPr>
      </w:pPr>
      <w:r w:rsidRPr="00DD6C25">
        <w:rPr>
          <w:sz w:val="24"/>
          <w:szCs w:val="24"/>
        </w:rPr>
        <w:t>Предварительно принимаем значение коэффициента и задаемся коэффициентом</w:t>
      </w:r>
      <w:proofErr w:type="gramStart"/>
      <w:r w:rsidRPr="00DD6C25">
        <w:rPr>
          <w:sz w:val="24"/>
          <w:szCs w:val="24"/>
        </w:rPr>
        <w:t xml:space="preserve"> </w:t>
      </w:r>
      <w:r w:rsidRPr="00DD6C25">
        <w:rPr>
          <w:rFonts w:ascii="Times" w:eastAsia="Times" w:hAnsi="Times" w:cs="Times"/>
          <w:sz w:val="24"/>
          <w:szCs w:val="24"/>
        </w:rPr>
        <w:t>;</w:t>
      </w:r>
      <w:proofErr w:type="gramEnd"/>
    </w:p>
    <w:p w:rsidR="000E7094" w:rsidRPr="00DD6C25" w:rsidRDefault="000E7094" w:rsidP="000E7094">
      <w:pPr>
        <w:widowControl/>
        <w:numPr>
          <w:ilvl w:val="0"/>
          <w:numId w:val="49"/>
        </w:numPr>
        <w:tabs>
          <w:tab w:val="left" w:pos="1420"/>
        </w:tabs>
        <w:autoSpaceDE/>
        <w:autoSpaceDN/>
        <w:rPr>
          <w:rFonts w:ascii="Symbol" w:eastAsia="Symbol" w:hAnsi="Symbol" w:cs="Symbol"/>
          <w:sz w:val="24"/>
          <w:szCs w:val="24"/>
        </w:rPr>
      </w:pPr>
      <w:r w:rsidRPr="00DD6C25">
        <w:rPr>
          <w:sz w:val="24"/>
          <w:szCs w:val="24"/>
        </w:rPr>
        <w:lastRenderedPageBreak/>
        <w:t>Определяем требуемую площадь сечения каменного столба</w:t>
      </w:r>
      <w:r w:rsidRPr="00DD6C25">
        <w:rPr>
          <w:rFonts w:ascii="Times" w:eastAsia="Times" w:hAnsi="Times" w:cs="Times"/>
          <w:sz w:val="24"/>
          <w:szCs w:val="24"/>
        </w:rPr>
        <w:t>;</w:t>
      </w:r>
    </w:p>
    <w:p w:rsidR="000E7094" w:rsidRPr="00DD6C25" w:rsidRDefault="000E7094" w:rsidP="000E7094">
      <w:pPr>
        <w:widowControl/>
        <w:numPr>
          <w:ilvl w:val="0"/>
          <w:numId w:val="49"/>
        </w:numPr>
        <w:tabs>
          <w:tab w:val="left" w:pos="1420"/>
        </w:tabs>
        <w:autoSpaceDE/>
        <w:autoSpaceDN/>
        <w:rPr>
          <w:rFonts w:ascii="Symbol" w:eastAsia="Symbol" w:hAnsi="Symbol" w:cs="Symbol"/>
          <w:sz w:val="24"/>
          <w:szCs w:val="24"/>
        </w:rPr>
      </w:pPr>
      <w:r w:rsidRPr="00DD6C25">
        <w:rPr>
          <w:sz w:val="24"/>
          <w:szCs w:val="24"/>
        </w:rPr>
        <w:t>Задаемся размерами столба и определяем фактическую площадь</w:t>
      </w:r>
      <w:r w:rsidRPr="00DD6C25">
        <w:rPr>
          <w:rFonts w:ascii="Times" w:eastAsia="Times" w:hAnsi="Times" w:cs="Times"/>
          <w:sz w:val="24"/>
          <w:szCs w:val="24"/>
        </w:rPr>
        <w:t>;</w:t>
      </w:r>
    </w:p>
    <w:p w:rsidR="000E7094" w:rsidRPr="00DD6C25" w:rsidRDefault="000E7094" w:rsidP="000E7094">
      <w:pPr>
        <w:widowControl/>
        <w:numPr>
          <w:ilvl w:val="0"/>
          <w:numId w:val="49"/>
        </w:numPr>
        <w:tabs>
          <w:tab w:val="left" w:pos="1420"/>
        </w:tabs>
        <w:autoSpaceDE/>
        <w:autoSpaceDN/>
        <w:rPr>
          <w:rFonts w:ascii="Symbol" w:eastAsia="Symbol" w:hAnsi="Symbol" w:cs="Symbol"/>
          <w:sz w:val="24"/>
          <w:szCs w:val="24"/>
        </w:rPr>
      </w:pPr>
      <w:r w:rsidRPr="00DD6C25">
        <w:rPr>
          <w:sz w:val="24"/>
          <w:szCs w:val="24"/>
        </w:rPr>
        <w:t>Определяем гибкость колонны и коэффициент продольного изгиба</w:t>
      </w:r>
      <w:r w:rsidRPr="00DD6C25">
        <w:rPr>
          <w:rFonts w:ascii="Times" w:eastAsia="Times" w:hAnsi="Times" w:cs="Times"/>
          <w:sz w:val="24"/>
          <w:szCs w:val="24"/>
        </w:rPr>
        <w:t>;</w:t>
      </w:r>
    </w:p>
    <w:p w:rsidR="000E7094" w:rsidRDefault="000E7094" w:rsidP="000E7094">
      <w:pPr>
        <w:ind w:left="840"/>
        <w:rPr>
          <w:b/>
          <w:sz w:val="24"/>
          <w:szCs w:val="28"/>
        </w:rPr>
      </w:pPr>
      <w:r w:rsidRPr="00DD6C25">
        <w:rPr>
          <w:sz w:val="24"/>
          <w:szCs w:val="24"/>
        </w:rPr>
        <w:t>Выполняем проверку прочности принятого сечения</w:t>
      </w:r>
      <w:r w:rsidRPr="00DD6C25">
        <w:rPr>
          <w:b/>
          <w:sz w:val="24"/>
          <w:szCs w:val="28"/>
        </w:rPr>
        <w:t xml:space="preserve"> </w:t>
      </w:r>
    </w:p>
    <w:p w:rsidR="004A0728" w:rsidRDefault="004A0728" w:rsidP="00A66AAE">
      <w:pPr>
        <w:pStyle w:val="a3"/>
        <w:ind w:left="1320"/>
        <w:rPr>
          <w:sz w:val="24"/>
          <w:szCs w:val="24"/>
        </w:rPr>
      </w:pPr>
    </w:p>
    <w:p w:rsidR="000E7094" w:rsidRPr="00D01698" w:rsidRDefault="000E7094" w:rsidP="000E7094">
      <w:pPr>
        <w:rPr>
          <w:sz w:val="24"/>
          <w:szCs w:val="24"/>
        </w:rPr>
      </w:pPr>
      <w:r w:rsidRPr="00D01698">
        <w:rPr>
          <w:b/>
          <w:bCs/>
          <w:sz w:val="24"/>
          <w:szCs w:val="24"/>
        </w:rPr>
        <w:t>Расчёт центрально сжатых столбов из неармированной кладки</w:t>
      </w:r>
    </w:p>
    <w:p w:rsidR="000E7094" w:rsidRPr="00D01698" w:rsidRDefault="000E7094" w:rsidP="000E7094">
      <w:pPr>
        <w:spacing w:line="348" w:lineRule="auto"/>
        <w:ind w:firstLine="708"/>
        <w:rPr>
          <w:sz w:val="24"/>
          <w:szCs w:val="24"/>
        </w:rPr>
      </w:pPr>
      <w:r w:rsidRPr="00D01698">
        <w:rPr>
          <w:sz w:val="24"/>
          <w:szCs w:val="24"/>
        </w:rPr>
        <w:t>Базовая расчётная формула для центрально сжатых каменных столбов имеет вид</w:t>
      </w:r>
    </w:p>
    <w:p w:rsidR="000E7094" w:rsidRPr="00D01698" w:rsidRDefault="000E7094" w:rsidP="000E7094">
      <w:pPr>
        <w:tabs>
          <w:tab w:val="left" w:pos="5720"/>
          <w:tab w:val="left" w:pos="9180"/>
        </w:tabs>
        <w:spacing w:line="276" w:lineRule="auto"/>
        <w:ind w:left="4540"/>
        <w:rPr>
          <w:sz w:val="24"/>
          <w:szCs w:val="24"/>
        </w:rPr>
      </w:pPr>
      <m:oMath>
        <m:r>
          <w:rPr>
            <w:rFonts w:ascii="Cambria Math" w:eastAsia="Cambria Math" w:hAnsi="Cambria Math"/>
            <w:sz w:val="24"/>
            <w:szCs w:val="24"/>
          </w:rPr>
          <m:t>N≤</m:t>
        </m:r>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g</m:t>
            </m:r>
          </m:sub>
        </m:sSub>
        <m:r>
          <w:rPr>
            <w:rFonts w:ascii="Cambria Math" w:eastAsia="Cambria Math" w:hAnsi="Cambria Math"/>
            <w:sz w:val="24"/>
            <w:szCs w:val="24"/>
          </w:rPr>
          <m:t>∙φ∙R∙A</m:t>
        </m:r>
      </m:oMath>
      <w:r w:rsidRPr="00D01698">
        <w:rPr>
          <w:rFonts w:eastAsia="Times"/>
          <w:i/>
          <w:iCs/>
          <w:sz w:val="24"/>
          <w:szCs w:val="24"/>
        </w:rPr>
        <w:t>,</w:t>
      </w:r>
      <w:r w:rsidRPr="00D01698">
        <w:rPr>
          <w:sz w:val="24"/>
          <w:szCs w:val="24"/>
        </w:rPr>
        <w:tab/>
      </w:r>
      <w:r w:rsidRPr="00D01698">
        <w:rPr>
          <w:rFonts w:eastAsia="Times"/>
          <w:sz w:val="24"/>
          <w:szCs w:val="24"/>
        </w:rPr>
        <w:t>(1)</w:t>
      </w:r>
    </w:p>
    <w:p w:rsidR="000E7094" w:rsidRPr="00D01698" w:rsidRDefault="000E7094" w:rsidP="000E7094">
      <w:pPr>
        <w:ind w:left="700"/>
        <w:rPr>
          <w:sz w:val="24"/>
          <w:szCs w:val="24"/>
        </w:rPr>
      </w:pPr>
      <w:r w:rsidRPr="00D01698">
        <w:rPr>
          <w:sz w:val="24"/>
          <w:szCs w:val="24"/>
        </w:rPr>
        <w:t xml:space="preserve">где </w:t>
      </w:r>
      <w:r w:rsidRPr="00D01698">
        <w:rPr>
          <w:rFonts w:eastAsia="Times"/>
          <w:i/>
          <w:iCs/>
          <w:sz w:val="24"/>
          <w:szCs w:val="24"/>
        </w:rPr>
        <w:t>N</w:t>
      </w:r>
      <w:r w:rsidRPr="00D01698">
        <w:rPr>
          <w:sz w:val="24"/>
          <w:szCs w:val="24"/>
        </w:rPr>
        <w:t xml:space="preserve"> </w:t>
      </w:r>
      <w:r w:rsidRPr="00D01698">
        <w:rPr>
          <w:rFonts w:eastAsia="Times"/>
          <w:sz w:val="24"/>
          <w:szCs w:val="24"/>
        </w:rPr>
        <w:t>–</w:t>
      </w:r>
      <w:r w:rsidRPr="00D01698">
        <w:rPr>
          <w:sz w:val="24"/>
          <w:szCs w:val="24"/>
        </w:rPr>
        <w:t xml:space="preserve"> расчётная продольная сила</w:t>
      </w:r>
      <w:r w:rsidRPr="00D01698">
        <w:rPr>
          <w:rFonts w:eastAsia="Times"/>
          <w:sz w:val="24"/>
          <w:szCs w:val="24"/>
        </w:rPr>
        <w:t>;</w:t>
      </w:r>
    </w:p>
    <w:p w:rsidR="000E7094" w:rsidRPr="00D01698" w:rsidRDefault="000E7094" w:rsidP="000E7094">
      <w:pPr>
        <w:spacing w:line="348" w:lineRule="auto"/>
        <w:ind w:firstLine="708"/>
        <w:rPr>
          <w:sz w:val="24"/>
          <w:szCs w:val="24"/>
        </w:rPr>
      </w:pPr>
      <w:r w:rsidRPr="00D01698">
        <w:rPr>
          <w:rFonts w:eastAsia="Times"/>
          <w:i/>
          <w:iCs/>
          <w:sz w:val="24"/>
          <w:szCs w:val="24"/>
        </w:rPr>
        <w:t xml:space="preserve">R </w:t>
      </w:r>
      <w:r w:rsidRPr="00D01698">
        <w:rPr>
          <w:rFonts w:eastAsia="Times"/>
          <w:sz w:val="24"/>
          <w:szCs w:val="24"/>
        </w:rPr>
        <w:t>–</w:t>
      </w:r>
      <w:r w:rsidRPr="00D01698">
        <w:rPr>
          <w:rFonts w:eastAsia="Times"/>
          <w:i/>
          <w:iCs/>
          <w:sz w:val="24"/>
          <w:szCs w:val="24"/>
        </w:rPr>
        <w:t xml:space="preserve"> </w:t>
      </w:r>
      <w:r w:rsidRPr="00D01698">
        <w:rPr>
          <w:sz w:val="24"/>
          <w:szCs w:val="24"/>
        </w:rPr>
        <w:t>расчётное сопротивление сжатию кладки</w:t>
      </w:r>
      <w:r w:rsidRPr="00D01698">
        <w:rPr>
          <w:rFonts w:eastAsia="Times"/>
          <w:sz w:val="24"/>
          <w:szCs w:val="24"/>
        </w:rPr>
        <w:t>,</w:t>
      </w:r>
      <w:r w:rsidRPr="00D01698">
        <w:rPr>
          <w:rFonts w:eastAsia="Times"/>
          <w:i/>
          <w:iCs/>
          <w:sz w:val="24"/>
          <w:szCs w:val="24"/>
        </w:rPr>
        <w:t xml:space="preserve"> </w:t>
      </w:r>
      <w:r w:rsidRPr="00D01698">
        <w:rPr>
          <w:sz w:val="24"/>
          <w:szCs w:val="24"/>
        </w:rPr>
        <w:t>определяемое по таблице</w:t>
      </w:r>
      <w:r w:rsidRPr="00D01698">
        <w:rPr>
          <w:rFonts w:eastAsia="Times"/>
          <w:i/>
          <w:iCs/>
          <w:sz w:val="24"/>
          <w:szCs w:val="24"/>
        </w:rPr>
        <w:t xml:space="preserve"> </w:t>
      </w:r>
      <w:r w:rsidRPr="00D01698">
        <w:rPr>
          <w:rFonts w:eastAsia="Times"/>
          <w:sz w:val="24"/>
          <w:szCs w:val="24"/>
        </w:rPr>
        <w:t>1</w:t>
      </w:r>
      <w:r w:rsidRPr="00D01698">
        <w:rPr>
          <w:rFonts w:eastAsia="Times"/>
          <w:i/>
          <w:iCs/>
          <w:sz w:val="24"/>
          <w:szCs w:val="24"/>
        </w:rPr>
        <w:t xml:space="preserve"> </w:t>
      </w:r>
      <w:r w:rsidRPr="00D01698">
        <w:rPr>
          <w:sz w:val="24"/>
          <w:szCs w:val="24"/>
        </w:rPr>
        <w:t>Приложения</w:t>
      </w:r>
      <w:proofErr w:type="gramStart"/>
      <w:r w:rsidRPr="00D01698">
        <w:rPr>
          <w:sz w:val="24"/>
          <w:szCs w:val="24"/>
        </w:rPr>
        <w:t xml:space="preserve"> В</w:t>
      </w:r>
      <w:proofErr w:type="gramEnd"/>
      <w:r w:rsidRPr="00D01698">
        <w:rPr>
          <w:rFonts w:eastAsia="Times"/>
          <w:sz w:val="24"/>
          <w:szCs w:val="24"/>
        </w:rPr>
        <w:t>;</w:t>
      </w:r>
    </w:p>
    <w:p w:rsidR="000E7094" w:rsidRPr="00D01698" w:rsidRDefault="000E7094" w:rsidP="000E7094">
      <w:pPr>
        <w:spacing w:line="14" w:lineRule="exact"/>
        <w:rPr>
          <w:sz w:val="24"/>
          <w:szCs w:val="24"/>
        </w:rPr>
      </w:pPr>
    </w:p>
    <w:p w:rsidR="000E7094" w:rsidRPr="00D01698" w:rsidRDefault="000E7094" w:rsidP="000E7094">
      <w:pPr>
        <w:spacing w:line="302" w:lineRule="auto"/>
        <w:ind w:firstLine="708"/>
        <w:rPr>
          <w:sz w:val="24"/>
          <w:szCs w:val="24"/>
        </w:rPr>
      </w:pPr>
      <w:proofErr w:type="spellStart"/>
      <w:r w:rsidRPr="00D01698">
        <w:rPr>
          <w:rFonts w:eastAsia="Times"/>
          <w:i/>
          <w:iCs/>
          <w:sz w:val="24"/>
          <w:szCs w:val="24"/>
        </w:rPr>
        <w:t>m</w:t>
      </w:r>
      <w:r w:rsidRPr="00D01698">
        <w:rPr>
          <w:rFonts w:eastAsia="Times"/>
          <w:i/>
          <w:iCs/>
          <w:sz w:val="24"/>
          <w:szCs w:val="24"/>
          <w:vertAlign w:val="subscript"/>
        </w:rPr>
        <w:t>g</w:t>
      </w:r>
      <w:proofErr w:type="spellEnd"/>
      <w:r w:rsidRPr="00D01698">
        <w:rPr>
          <w:rFonts w:eastAsia="Times"/>
          <w:i/>
          <w:iCs/>
          <w:sz w:val="24"/>
          <w:szCs w:val="24"/>
        </w:rPr>
        <w:t xml:space="preserve"> </w:t>
      </w:r>
      <w:r w:rsidRPr="00D01698">
        <w:rPr>
          <w:rFonts w:eastAsia="Times"/>
          <w:sz w:val="24"/>
          <w:szCs w:val="24"/>
        </w:rPr>
        <w:t>–</w:t>
      </w:r>
      <w:r w:rsidRPr="00D01698">
        <w:rPr>
          <w:rFonts w:eastAsia="Times"/>
          <w:i/>
          <w:iCs/>
          <w:sz w:val="24"/>
          <w:szCs w:val="24"/>
        </w:rPr>
        <w:t xml:space="preserve"> </w:t>
      </w:r>
      <w:r w:rsidRPr="00D01698">
        <w:rPr>
          <w:sz w:val="24"/>
          <w:szCs w:val="24"/>
        </w:rPr>
        <w:t>коэффициент</w:t>
      </w:r>
      <w:r w:rsidRPr="00D01698">
        <w:rPr>
          <w:rFonts w:eastAsia="Times"/>
          <w:sz w:val="24"/>
          <w:szCs w:val="24"/>
        </w:rPr>
        <w:t>,</w:t>
      </w:r>
      <w:r w:rsidRPr="00D01698">
        <w:rPr>
          <w:rFonts w:eastAsia="Times"/>
          <w:i/>
          <w:iCs/>
          <w:sz w:val="24"/>
          <w:szCs w:val="24"/>
        </w:rPr>
        <w:t xml:space="preserve"> </w:t>
      </w:r>
      <w:r w:rsidRPr="00D01698">
        <w:rPr>
          <w:sz w:val="24"/>
          <w:szCs w:val="24"/>
        </w:rPr>
        <w:t>учитывающий влияние пластических деформаций</w:t>
      </w:r>
      <w:r w:rsidRPr="00D01698">
        <w:rPr>
          <w:rFonts w:eastAsia="Times"/>
          <w:i/>
          <w:iCs/>
          <w:sz w:val="24"/>
          <w:szCs w:val="24"/>
        </w:rPr>
        <w:t xml:space="preserve"> </w:t>
      </w:r>
      <w:r w:rsidRPr="00D01698">
        <w:rPr>
          <w:sz w:val="24"/>
          <w:szCs w:val="24"/>
        </w:rPr>
        <w:t>кладки при воздействии длительной нагрузки</w:t>
      </w:r>
      <w:r w:rsidRPr="00D01698">
        <w:rPr>
          <w:rFonts w:ascii="Times" w:eastAsia="Times" w:hAnsi="Times" w:cs="Times"/>
          <w:sz w:val="24"/>
          <w:szCs w:val="24"/>
        </w:rPr>
        <w:t>:</w:t>
      </w:r>
    </w:p>
    <w:p w:rsidR="000E7094" w:rsidRPr="00F3356C" w:rsidRDefault="000E7094" w:rsidP="000E7094">
      <w:pPr>
        <w:spacing w:line="350" w:lineRule="auto"/>
        <w:ind w:firstLine="708"/>
        <w:rPr>
          <w:sz w:val="24"/>
          <w:szCs w:val="24"/>
        </w:rPr>
      </w:pPr>
      <m:oMath>
        <m:sSub>
          <m:sSubPr>
            <m:ctrlPr>
              <w:rPr>
                <w:rFonts w:ascii="Cambria Math" w:eastAsia="Cambria Math" w:hAnsi="Cambria Math"/>
                <w:i/>
                <w:sz w:val="24"/>
                <w:szCs w:val="24"/>
              </w:rPr>
            </m:ctrlPr>
          </m:sSubPr>
          <m:e>
            <m:r>
              <w:rPr>
                <w:rFonts w:ascii="Cambria Math" w:eastAsia="Cambria Math" w:hAnsi="Cambria Math"/>
                <w:sz w:val="24"/>
                <w:szCs w:val="24"/>
              </w:rPr>
              <m:t>m</m:t>
            </m:r>
          </m:e>
          <m:sub>
            <m:r>
              <w:rPr>
                <w:rFonts w:ascii="Cambria Math" w:eastAsia="Cambria Math" w:hAnsi="Cambria Math"/>
                <w:sz w:val="24"/>
                <w:szCs w:val="24"/>
              </w:rPr>
              <m:t>g</m:t>
            </m:r>
          </m:sub>
        </m:sSub>
        <m:r>
          <w:rPr>
            <w:rFonts w:ascii="Cambria Math" w:eastAsia="Cambria Math" w:hAnsi="Cambria Math"/>
            <w:sz w:val="24"/>
            <w:szCs w:val="24"/>
          </w:rPr>
          <m:t>=1-η</m:t>
        </m:r>
        <m:f>
          <m:fPr>
            <m:ctrlPr>
              <w:rPr>
                <w:rFonts w:ascii="Cambria Math" w:eastAsia="Cambria Math" w:hAnsi="Cambria Math"/>
                <w:i/>
                <w:sz w:val="24"/>
                <w:szCs w:val="24"/>
              </w:rPr>
            </m:ctrlPr>
          </m:fPr>
          <m:num>
            <m:sSub>
              <m:sSubPr>
                <m:ctrlPr>
                  <w:rPr>
                    <w:rFonts w:ascii="Cambria Math" w:eastAsia="Cambria Math" w:hAnsi="Cambria Math"/>
                    <w:i/>
                    <w:sz w:val="24"/>
                    <w:szCs w:val="24"/>
                  </w:rPr>
                </m:ctrlPr>
              </m:sSubPr>
              <m:e>
                <m:r>
                  <w:rPr>
                    <w:rFonts w:ascii="Cambria Math" w:eastAsia="Cambria Math" w:hAnsi="Cambria Math"/>
                    <w:sz w:val="24"/>
                    <w:szCs w:val="24"/>
                  </w:rPr>
                  <m:t>N</m:t>
                </m:r>
              </m:e>
              <m:sub>
                <m:r>
                  <w:rPr>
                    <w:rFonts w:ascii="Cambria Math" w:eastAsia="Cambria Math" w:hAnsi="Cambria Math"/>
                    <w:sz w:val="24"/>
                    <w:szCs w:val="24"/>
                  </w:rPr>
                  <m:t>g</m:t>
                </m:r>
              </m:sub>
            </m:sSub>
          </m:num>
          <m:den>
            <m:r>
              <w:rPr>
                <w:rFonts w:ascii="Cambria Math" w:eastAsia="Cambria Math" w:hAnsi="Cambria Math"/>
                <w:sz w:val="24"/>
                <w:szCs w:val="24"/>
              </w:rPr>
              <m:t>N</m:t>
            </m:r>
          </m:den>
        </m:f>
      </m:oMath>
      <w:r w:rsidRPr="00F3356C">
        <w:rPr>
          <w:sz w:val="24"/>
          <w:szCs w:val="24"/>
        </w:rPr>
        <w:t xml:space="preserve">, </w:t>
      </w:r>
    </w:p>
    <w:p w:rsidR="000E7094" w:rsidRPr="00D01698" w:rsidRDefault="000E7094" w:rsidP="000E7094">
      <w:pPr>
        <w:spacing w:line="276" w:lineRule="auto"/>
        <w:ind w:firstLine="708"/>
        <w:rPr>
          <w:sz w:val="24"/>
          <w:szCs w:val="24"/>
        </w:rPr>
      </w:pPr>
      <w:r w:rsidRPr="00D01698">
        <w:rPr>
          <w:sz w:val="24"/>
          <w:szCs w:val="24"/>
        </w:rPr>
        <w:t xml:space="preserve">где </w:t>
      </w:r>
      <w:r w:rsidRPr="00D01698">
        <w:rPr>
          <w:rFonts w:ascii="Times" w:eastAsia="Times" w:hAnsi="Times" w:cs="Times"/>
          <w:sz w:val="24"/>
          <w:szCs w:val="24"/>
        </w:rPr>
        <w:t>–</w:t>
      </w:r>
      <w:r w:rsidRPr="00D01698">
        <w:rPr>
          <w:sz w:val="24"/>
          <w:szCs w:val="24"/>
        </w:rPr>
        <w:t xml:space="preserve"> коэффициент</w:t>
      </w:r>
      <w:r w:rsidRPr="00D01698">
        <w:rPr>
          <w:rFonts w:ascii="Times" w:eastAsia="Times" w:hAnsi="Times" w:cs="Times"/>
          <w:sz w:val="24"/>
          <w:szCs w:val="24"/>
        </w:rPr>
        <w:t>,</w:t>
      </w:r>
      <w:r w:rsidRPr="00D01698">
        <w:rPr>
          <w:sz w:val="24"/>
          <w:szCs w:val="24"/>
        </w:rPr>
        <w:t xml:space="preserve"> зависящий от гибкости элемента и вида каменной кладки</w:t>
      </w:r>
      <w:r w:rsidRPr="00D01698">
        <w:rPr>
          <w:rFonts w:ascii="Times" w:eastAsia="Times" w:hAnsi="Times" w:cs="Times"/>
          <w:sz w:val="24"/>
          <w:szCs w:val="24"/>
        </w:rPr>
        <w:t>,</w:t>
      </w:r>
      <w:r w:rsidRPr="00D01698">
        <w:rPr>
          <w:sz w:val="24"/>
          <w:szCs w:val="24"/>
        </w:rPr>
        <w:t xml:space="preserve"> принимаемый по таблице В</w:t>
      </w:r>
      <w:r w:rsidRPr="00D01698">
        <w:rPr>
          <w:rFonts w:ascii="Times" w:eastAsia="Times" w:hAnsi="Times" w:cs="Times"/>
          <w:sz w:val="24"/>
          <w:szCs w:val="24"/>
        </w:rPr>
        <w:t>3;</w:t>
      </w:r>
    </w:p>
    <w:p w:rsidR="000E7094" w:rsidRPr="00D01698" w:rsidRDefault="000E7094" w:rsidP="000E7094">
      <w:pPr>
        <w:spacing w:line="276" w:lineRule="auto"/>
        <w:ind w:left="700"/>
        <w:rPr>
          <w:sz w:val="24"/>
          <w:szCs w:val="24"/>
        </w:rPr>
      </w:pPr>
      <w:proofErr w:type="spellStart"/>
      <w:r w:rsidRPr="00D01698">
        <w:rPr>
          <w:rFonts w:ascii="Times" w:eastAsia="Times" w:hAnsi="Times" w:cs="Times"/>
          <w:i/>
          <w:iCs/>
          <w:sz w:val="24"/>
          <w:szCs w:val="24"/>
        </w:rPr>
        <w:t>N</w:t>
      </w:r>
      <w:r w:rsidRPr="00D01698">
        <w:rPr>
          <w:rFonts w:ascii="Times" w:eastAsia="Times" w:hAnsi="Times" w:cs="Times"/>
          <w:i/>
          <w:iCs/>
          <w:sz w:val="24"/>
          <w:szCs w:val="24"/>
          <w:vertAlign w:val="subscript"/>
        </w:rPr>
        <w:t>g</w:t>
      </w:r>
      <w:proofErr w:type="spellEnd"/>
      <w:r w:rsidRPr="00D01698">
        <w:rPr>
          <w:rFonts w:ascii="Times" w:eastAsia="Times" w:hAnsi="Times" w:cs="Times"/>
          <w:i/>
          <w:iCs/>
          <w:sz w:val="24"/>
          <w:szCs w:val="24"/>
        </w:rPr>
        <w:t xml:space="preserve">  </w:t>
      </w:r>
      <w:r w:rsidRPr="00D01698">
        <w:rPr>
          <w:rFonts w:ascii="Times" w:eastAsia="Times" w:hAnsi="Times" w:cs="Times"/>
          <w:b/>
          <w:bCs/>
          <w:i/>
          <w:iCs/>
          <w:sz w:val="24"/>
          <w:szCs w:val="24"/>
        </w:rPr>
        <w:t>–</w:t>
      </w:r>
      <w:r w:rsidRPr="00D01698">
        <w:rPr>
          <w:rFonts w:ascii="Times" w:eastAsia="Times" w:hAnsi="Times" w:cs="Times"/>
          <w:i/>
          <w:iCs/>
          <w:sz w:val="24"/>
          <w:szCs w:val="24"/>
        </w:rPr>
        <w:t xml:space="preserve"> </w:t>
      </w:r>
      <w:r w:rsidRPr="00D01698">
        <w:rPr>
          <w:sz w:val="24"/>
          <w:szCs w:val="24"/>
        </w:rPr>
        <w:t>расчётная продольная сила от длительно действующей нагрузки</w:t>
      </w:r>
      <w:r w:rsidRPr="00D01698">
        <w:rPr>
          <w:rFonts w:ascii="Times" w:eastAsia="Times" w:hAnsi="Times" w:cs="Times"/>
          <w:sz w:val="24"/>
          <w:szCs w:val="24"/>
        </w:rPr>
        <w:t>;</w:t>
      </w:r>
    </w:p>
    <w:p w:rsidR="000E7094" w:rsidRPr="00765651" w:rsidRDefault="000E7094" w:rsidP="000E7094">
      <w:pPr>
        <w:widowControl/>
        <w:numPr>
          <w:ilvl w:val="0"/>
          <w:numId w:val="50"/>
        </w:numPr>
        <w:tabs>
          <w:tab w:val="left" w:pos="957"/>
        </w:tabs>
        <w:autoSpaceDE/>
        <w:autoSpaceDN/>
        <w:spacing w:line="276" w:lineRule="auto"/>
        <w:ind w:left="700" w:right="3080" w:firstLine="1"/>
        <w:rPr>
          <w:rFonts w:ascii="Times" w:eastAsia="Times" w:hAnsi="Times" w:cs="Times"/>
          <w:i/>
          <w:iCs/>
          <w:sz w:val="24"/>
          <w:szCs w:val="24"/>
        </w:rPr>
      </w:pPr>
      <w:r w:rsidRPr="00D01698">
        <w:rPr>
          <w:rFonts w:ascii="Times" w:eastAsia="Times" w:hAnsi="Times" w:cs="Times"/>
          <w:b/>
          <w:bCs/>
          <w:i/>
          <w:iCs/>
          <w:sz w:val="24"/>
          <w:szCs w:val="24"/>
        </w:rPr>
        <w:t xml:space="preserve">– </w:t>
      </w:r>
      <w:r w:rsidRPr="00D01698">
        <w:rPr>
          <w:sz w:val="24"/>
          <w:szCs w:val="24"/>
        </w:rPr>
        <w:t>расчётная продольная сила от всей нагрузки</w:t>
      </w:r>
      <w:r w:rsidRPr="00D01698">
        <w:rPr>
          <w:rFonts w:ascii="Times" w:eastAsia="Times" w:hAnsi="Times" w:cs="Times"/>
          <w:sz w:val="24"/>
          <w:szCs w:val="24"/>
        </w:rPr>
        <w:t>;</w:t>
      </w:r>
    </w:p>
    <w:p w:rsidR="000E7094" w:rsidRPr="00D01698" w:rsidRDefault="000E7094" w:rsidP="000E7094">
      <w:pPr>
        <w:tabs>
          <w:tab w:val="left" w:pos="957"/>
        </w:tabs>
        <w:spacing w:line="276" w:lineRule="auto"/>
        <w:ind w:left="700" w:right="3080"/>
        <w:rPr>
          <w:rFonts w:ascii="Times" w:eastAsia="Times" w:hAnsi="Times" w:cs="Times"/>
          <w:i/>
          <w:iCs/>
          <w:sz w:val="24"/>
          <w:szCs w:val="24"/>
        </w:rPr>
      </w:pPr>
      <w:r w:rsidRPr="00D01698">
        <w:rPr>
          <w:rFonts w:ascii="Times" w:eastAsia="Times" w:hAnsi="Times" w:cs="Times"/>
          <w:b/>
          <w:bCs/>
          <w:i/>
          <w:iCs/>
          <w:sz w:val="24"/>
          <w:szCs w:val="24"/>
        </w:rPr>
        <w:t xml:space="preserve"> </w:t>
      </w:r>
      <w:r w:rsidRPr="00D01698">
        <w:rPr>
          <w:i/>
          <w:iCs/>
          <w:sz w:val="24"/>
          <w:szCs w:val="24"/>
        </w:rPr>
        <w:t xml:space="preserve">А </w:t>
      </w:r>
      <w:r w:rsidRPr="00D01698">
        <w:rPr>
          <w:rFonts w:ascii="Times" w:eastAsia="Times" w:hAnsi="Times" w:cs="Times"/>
          <w:b/>
          <w:bCs/>
          <w:i/>
          <w:iCs/>
          <w:sz w:val="24"/>
          <w:szCs w:val="24"/>
        </w:rPr>
        <w:t>–</w:t>
      </w:r>
      <w:r w:rsidRPr="00D01698">
        <w:rPr>
          <w:i/>
          <w:iCs/>
          <w:sz w:val="24"/>
          <w:szCs w:val="24"/>
        </w:rPr>
        <w:t xml:space="preserve"> </w:t>
      </w:r>
      <w:r w:rsidRPr="00D01698">
        <w:rPr>
          <w:sz w:val="24"/>
          <w:szCs w:val="24"/>
        </w:rPr>
        <w:t>площадь поперечного сечения столба</w:t>
      </w:r>
      <w:r w:rsidRPr="00D01698">
        <w:rPr>
          <w:rFonts w:ascii="Times" w:eastAsia="Times" w:hAnsi="Times" w:cs="Times"/>
          <w:sz w:val="24"/>
          <w:szCs w:val="24"/>
        </w:rPr>
        <w:t>;</w:t>
      </w:r>
    </w:p>
    <w:p w:rsidR="000E7094" w:rsidRPr="00765651" w:rsidRDefault="000E7094" w:rsidP="000E7094">
      <w:pPr>
        <w:spacing w:line="276" w:lineRule="auto"/>
        <w:ind w:left="700"/>
        <w:rPr>
          <w:sz w:val="24"/>
          <w:szCs w:val="24"/>
        </w:rPr>
      </w:pPr>
      <w:r w:rsidRPr="00D01698">
        <w:rPr>
          <w:i/>
          <w:iCs/>
          <w:sz w:val="24"/>
          <w:szCs w:val="24"/>
        </w:rPr>
        <w:t xml:space="preserve">φ </w:t>
      </w:r>
      <w:r w:rsidRPr="00D01698">
        <w:rPr>
          <w:rFonts w:ascii="Times" w:eastAsia="Times" w:hAnsi="Times" w:cs="Times"/>
          <w:sz w:val="24"/>
          <w:szCs w:val="24"/>
        </w:rPr>
        <w:t>−</w:t>
      </w:r>
      <w:r w:rsidRPr="00D01698">
        <w:rPr>
          <w:i/>
          <w:iCs/>
          <w:sz w:val="24"/>
          <w:szCs w:val="24"/>
        </w:rPr>
        <w:t xml:space="preserve"> </w:t>
      </w:r>
      <w:r w:rsidRPr="00D01698">
        <w:rPr>
          <w:sz w:val="24"/>
          <w:szCs w:val="24"/>
        </w:rPr>
        <w:t>коэффициент продольного изгиба</w:t>
      </w:r>
      <w:r w:rsidRPr="00D01698">
        <w:rPr>
          <w:rFonts w:ascii="Times" w:eastAsia="Times" w:hAnsi="Times" w:cs="Times"/>
          <w:sz w:val="24"/>
          <w:szCs w:val="24"/>
        </w:rPr>
        <w:t>,</w:t>
      </w:r>
      <w:r w:rsidRPr="00D01698">
        <w:rPr>
          <w:i/>
          <w:iCs/>
          <w:sz w:val="24"/>
          <w:szCs w:val="24"/>
        </w:rPr>
        <w:t xml:space="preserve"> </w:t>
      </w:r>
      <w:r w:rsidRPr="00D01698">
        <w:rPr>
          <w:sz w:val="24"/>
          <w:szCs w:val="24"/>
        </w:rPr>
        <w:t xml:space="preserve">определяется в зависимости </w:t>
      </w:r>
      <w:proofErr w:type="gramStart"/>
      <w:r w:rsidRPr="00D01698">
        <w:rPr>
          <w:sz w:val="24"/>
          <w:szCs w:val="24"/>
        </w:rPr>
        <w:t>от</w:t>
      </w:r>
      <w:proofErr w:type="gramEnd"/>
      <w:r w:rsidRPr="00D01698">
        <w:rPr>
          <w:i/>
          <w:iCs/>
          <w:sz w:val="24"/>
          <w:szCs w:val="24"/>
        </w:rPr>
        <w:t xml:space="preserve"> α </w:t>
      </w:r>
      <w:r w:rsidRPr="00D01698">
        <w:rPr>
          <w:sz w:val="24"/>
          <w:szCs w:val="24"/>
        </w:rPr>
        <w:t>и</w:t>
      </w:r>
      <w:r w:rsidRPr="00765651">
        <w:rPr>
          <w:sz w:val="24"/>
          <w:szCs w:val="24"/>
        </w:rPr>
        <w:t xml:space="preserve">  </w:t>
      </w:r>
      <w:r w:rsidRPr="00D01698">
        <w:rPr>
          <w:sz w:val="24"/>
          <w:szCs w:val="24"/>
        </w:rPr>
        <w:t>λ</w:t>
      </w:r>
      <w:r w:rsidRPr="00D01698">
        <w:rPr>
          <w:rFonts w:ascii="Times" w:eastAsia="Times" w:hAnsi="Times" w:cs="Times"/>
          <w:i/>
          <w:iCs/>
          <w:sz w:val="24"/>
          <w:szCs w:val="24"/>
          <w:vertAlign w:val="subscript"/>
        </w:rPr>
        <w:t>h</w:t>
      </w:r>
      <w:r w:rsidRPr="00D01698">
        <w:rPr>
          <w:sz w:val="24"/>
          <w:szCs w:val="24"/>
        </w:rPr>
        <w:t xml:space="preserve"> по таблице В</w:t>
      </w:r>
      <w:r w:rsidRPr="00D01698">
        <w:rPr>
          <w:rFonts w:ascii="Times" w:eastAsia="Times" w:hAnsi="Times" w:cs="Times"/>
          <w:sz w:val="24"/>
          <w:szCs w:val="24"/>
        </w:rPr>
        <w:t>3,</w:t>
      </w:r>
      <w:r w:rsidRPr="00D01698">
        <w:rPr>
          <w:sz w:val="24"/>
          <w:szCs w:val="24"/>
        </w:rPr>
        <w:t xml:space="preserve"> </w:t>
      </w:r>
    </w:p>
    <w:p w:rsidR="000E7094" w:rsidRPr="00D01698" w:rsidRDefault="000E7094" w:rsidP="000E7094">
      <w:pPr>
        <w:spacing w:line="276" w:lineRule="auto"/>
        <w:ind w:left="700"/>
        <w:rPr>
          <w:sz w:val="24"/>
          <w:szCs w:val="24"/>
        </w:rPr>
      </w:pPr>
      <w:r w:rsidRPr="00D01698">
        <w:rPr>
          <w:sz w:val="24"/>
          <w:szCs w:val="24"/>
        </w:rPr>
        <w:t xml:space="preserve">где </w:t>
      </w:r>
      <w:r w:rsidRPr="00D01698">
        <w:rPr>
          <w:i/>
          <w:iCs/>
          <w:sz w:val="24"/>
          <w:szCs w:val="24"/>
        </w:rPr>
        <w:t>α</w:t>
      </w:r>
      <w:r w:rsidRPr="00D01698">
        <w:rPr>
          <w:sz w:val="24"/>
          <w:szCs w:val="24"/>
        </w:rPr>
        <w:t xml:space="preserve"> </w:t>
      </w:r>
      <w:r w:rsidRPr="00D01698">
        <w:rPr>
          <w:rFonts w:ascii="Times" w:eastAsia="Times" w:hAnsi="Times" w:cs="Times"/>
          <w:sz w:val="24"/>
          <w:szCs w:val="24"/>
        </w:rPr>
        <w:t>-</w:t>
      </w:r>
      <w:r w:rsidRPr="00D01698">
        <w:rPr>
          <w:sz w:val="24"/>
          <w:szCs w:val="24"/>
        </w:rPr>
        <w:t xml:space="preserve"> упругая характеристика кладки</w:t>
      </w:r>
      <w:r w:rsidRPr="00D01698">
        <w:rPr>
          <w:rFonts w:ascii="Times" w:eastAsia="Times" w:hAnsi="Times" w:cs="Times"/>
          <w:sz w:val="24"/>
          <w:szCs w:val="24"/>
        </w:rPr>
        <w:t>,</w:t>
      </w:r>
      <w:r w:rsidRPr="00D01698">
        <w:rPr>
          <w:sz w:val="24"/>
          <w:szCs w:val="24"/>
        </w:rPr>
        <w:t xml:space="preserve"> определяемая по таблице В</w:t>
      </w:r>
      <w:proofErr w:type="gramStart"/>
      <w:r w:rsidRPr="00D01698">
        <w:rPr>
          <w:rFonts w:ascii="Times" w:eastAsia="Times" w:hAnsi="Times" w:cs="Times"/>
          <w:sz w:val="24"/>
          <w:szCs w:val="24"/>
        </w:rPr>
        <w:t>4</w:t>
      </w:r>
      <w:proofErr w:type="gramEnd"/>
      <w:r w:rsidRPr="00D01698">
        <w:rPr>
          <w:rFonts w:ascii="Times" w:eastAsia="Times" w:hAnsi="Times" w:cs="Times"/>
          <w:sz w:val="24"/>
          <w:szCs w:val="24"/>
        </w:rPr>
        <w:t>;</w:t>
      </w:r>
    </w:p>
    <w:p w:rsidR="000E7094" w:rsidRPr="00D01698" w:rsidRDefault="000E7094" w:rsidP="000E7094">
      <w:pPr>
        <w:spacing w:line="276" w:lineRule="auto"/>
        <w:ind w:left="700"/>
        <w:rPr>
          <w:sz w:val="24"/>
          <w:szCs w:val="24"/>
        </w:rPr>
      </w:pPr>
      <w:r w:rsidRPr="00D01698">
        <w:rPr>
          <w:i/>
          <w:iCs/>
          <w:sz w:val="24"/>
          <w:szCs w:val="24"/>
        </w:rPr>
        <w:t>λ</w:t>
      </w:r>
      <w:r w:rsidRPr="00D01698">
        <w:rPr>
          <w:rFonts w:ascii="Times" w:eastAsia="Times" w:hAnsi="Times" w:cs="Times"/>
          <w:i/>
          <w:iCs/>
          <w:sz w:val="24"/>
          <w:szCs w:val="24"/>
          <w:vertAlign w:val="subscript"/>
        </w:rPr>
        <w:t>h</w:t>
      </w:r>
      <w:r w:rsidRPr="00D01698">
        <w:rPr>
          <w:i/>
          <w:iCs/>
          <w:sz w:val="24"/>
          <w:szCs w:val="24"/>
        </w:rPr>
        <w:t xml:space="preserve">  </w:t>
      </w:r>
      <w:r w:rsidRPr="00D01698">
        <w:rPr>
          <w:rFonts w:ascii="Times" w:eastAsia="Times" w:hAnsi="Times" w:cs="Times"/>
          <w:b/>
          <w:bCs/>
          <w:i/>
          <w:iCs/>
          <w:sz w:val="24"/>
          <w:szCs w:val="24"/>
        </w:rPr>
        <w:t>–</w:t>
      </w:r>
      <w:r w:rsidRPr="00D01698">
        <w:rPr>
          <w:i/>
          <w:iCs/>
          <w:sz w:val="24"/>
          <w:szCs w:val="24"/>
        </w:rPr>
        <w:t xml:space="preserve"> </w:t>
      </w:r>
      <w:r w:rsidRPr="00D01698">
        <w:rPr>
          <w:sz w:val="24"/>
          <w:szCs w:val="24"/>
        </w:rPr>
        <w:t>гибкость столба</w:t>
      </w:r>
      <w:r w:rsidRPr="00D01698">
        <w:rPr>
          <w:rFonts w:ascii="Times" w:eastAsia="Times" w:hAnsi="Times" w:cs="Times"/>
          <w:sz w:val="24"/>
          <w:szCs w:val="24"/>
        </w:rPr>
        <w:t>,</w:t>
      </w:r>
      <w:r w:rsidRPr="00D01698">
        <w:rPr>
          <w:i/>
          <w:iCs/>
          <w:sz w:val="24"/>
          <w:szCs w:val="24"/>
        </w:rPr>
        <w:t xml:space="preserve"> </w:t>
      </w:r>
      <w:r w:rsidRPr="00D01698">
        <w:rPr>
          <w:sz w:val="24"/>
          <w:szCs w:val="24"/>
        </w:rPr>
        <w:t>определяемая по формуле</w:t>
      </w:r>
      <w:r w:rsidRPr="00D01698">
        <w:rPr>
          <w:rFonts w:ascii="Times" w:eastAsia="Times" w:hAnsi="Times" w:cs="Times"/>
          <w:sz w:val="24"/>
          <w:szCs w:val="24"/>
        </w:rPr>
        <w:t>:</w:t>
      </w:r>
      <w:r w:rsidRPr="00765651">
        <w:rPr>
          <w:rFonts w:ascii="Times" w:eastAsia="Times" w:hAnsi="Times" w:cs="Times"/>
          <w:sz w:val="24"/>
          <w:szCs w:val="24"/>
        </w:rPr>
        <w:t xml:space="preserve">           </w:t>
      </w:r>
      <m:oMath>
        <m:sSub>
          <m:sSubPr>
            <m:ctrlPr>
              <w:rPr>
                <w:rFonts w:ascii="Cambria Math" w:eastAsia="Times" w:hAnsi="Cambria Math" w:cs="Times"/>
                <w:i/>
                <w:sz w:val="24"/>
                <w:szCs w:val="24"/>
              </w:rPr>
            </m:ctrlPr>
          </m:sSubPr>
          <m:e>
            <m:r>
              <w:rPr>
                <w:rFonts w:ascii="Cambria Math" w:eastAsia="Times" w:hAnsi="Cambria Math" w:cs="Times"/>
                <w:sz w:val="24"/>
                <w:szCs w:val="24"/>
              </w:rPr>
              <m:t>λ</m:t>
            </m:r>
          </m:e>
          <m:sub>
            <m:r>
              <w:rPr>
                <w:rFonts w:ascii="Cambria Math" w:eastAsia="Times" w:hAnsi="Cambria Math" w:cs="Times"/>
                <w:sz w:val="24"/>
                <w:szCs w:val="24"/>
              </w:rPr>
              <m:t>h</m:t>
            </m:r>
          </m:sub>
        </m:sSub>
        <m:r>
          <w:rPr>
            <w:rFonts w:ascii="Cambria Math" w:eastAsia="Times" w:hAnsi="Cambria Math" w:cs="Times"/>
            <w:sz w:val="24"/>
            <w:szCs w:val="24"/>
          </w:rPr>
          <m:t>=</m:t>
        </m:r>
        <m:f>
          <m:fPr>
            <m:ctrlPr>
              <w:rPr>
                <w:rFonts w:ascii="Cambria Math" w:eastAsia="Times" w:hAnsi="Cambria Math" w:cs="Times"/>
                <w:i/>
                <w:sz w:val="24"/>
                <w:szCs w:val="24"/>
              </w:rPr>
            </m:ctrlPr>
          </m:fPr>
          <m:num>
            <m:sSub>
              <m:sSubPr>
                <m:ctrlPr>
                  <w:rPr>
                    <w:rFonts w:ascii="Cambria Math" w:eastAsia="Times" w:hAnsi="Cambria Math" w:cs="Times"/>
                    <w:i/>
                    <w:sz w:val="24"/>
                    <w:szCs w:val="24"/>
                  </w:rPr>
                </m:ctrlPr>
              </m:sSubPr>
              <m:e>
                <m:r>
                  <w:rPr>
                    <w:rFonts w:ascii="Cambria Math" w:eastAsia="Times" w:hAnsi="Cambria Math" w:cs="Times"/>
                    <w:sz w:val="24"/>
                    <w:szCs w:val="24"/>
                  </w:rPr>
                  <m:t>l</m:t>
                </m:r>
              </m:e>
              <m:sub>
                <m:r>
                  <w:rPr>
                    <w:rFonts w:ascii="Cambria Math" w:eastAsia="Times" w:hAnsi="Cambria Math" w:cs="Times"/>
                    <w:sz w:val="24"/>
                    <w:szCs w:val="24"/>
                  </w:rPr>
                  <m:t>0</m:t>
                </m:r>
              </m:sub>
            </m:sSub>
          </m:num>
          <m:den>
            <m:r>
              <w:rPr>
                <w:rFonts w:ascii="Cambria Math" w:eastAsia="Times" w:hAnsi="Cambria Math" w:cs="Times"/>
                <w:sz w:val="24"/>
                <w:szCs w:val="24"/>
              </w:rPr>
              <m:t>h</m:t>
            </m:r>
          </m:den>
        </m:f>
      </m:oMath>
    </w:p>
    <w:p w:rsidR="000E7094" w:rsidRPr="00D01698" w:rsidRDefault="000E7094" w:rsidP="000E7094">
      <w:pPr>
        <w:spacing w:line="276" w:lineRule="auto"/>
        <w:ind w:left="700"/>
        <w:rPr>
          <w:sz w:val="24"/>
          <w:szCs w:val="24"/>
        </w:rPr>
      </w:pPr>
      <w:r w:rsidRPr="00D01698">
        <w:rPr>
          <w:sz w:val="24"/>
          <w:szCs w:val="24"/>
        </w:rPr>
        <w:t xml:space="preserve">где </w:t>
      </w:r>
      <w:r w:rsidRPr="00D01698">
        <w:rPr>
          <w:rFonts w:ascii="Times" w:eastAsia="Times" w:hAnsi="Times" w:cs="Times"/>
          <w:i/>
          <w:iCs/>
          <w:sz w:val="24"/>
          <w:szCs w:val="24"/>
        </w:rPr>
        <w:t>l</w:t>
      </w:r>
      <w:r w:rsidRPr="00D01698">
        <w:rPr>
          <w:rFonts w:ascii="Times" w:eastAsia="Times" w:hAnsi="Times" w:cs="Times"/>
          <w:i/>
          <w:iCs/>
          <w:sz w:val="24"/>
          <w:szCs w:val="24"/>
          <w:vertAlign w:val="subscript"/>
        </w:rPr>
        <w:t>0</w:t>
      </w:r>
      <w:r w:rsidRPr="00D01698">
        <w:rPr>
          <w:sz w:val="24"/>
          <w:szCs w:val="24"/>
        </w:rPr>
        <w:t xml:space="preserve">  </w:t>
      </w:r>
      <w:r w:rsidRPr="00D01698">
        <w:rPr>
          <w:rFonts w:ascii="Times" w:eastAsia="Times" w:hAnsi="Times" w:cs="Times"/>
          <w:b/>
          <w:bCs/>
          <w:i/>
          <w:iCs/>
          <w:sz w:val="24"/>
          <w:szCs w:val="24"/>
        </w:rPr>
        <w:t>–</w:t>
      </w:r>
      <w:r w:rsidRPr="00D01698">
        <w:rPr>
          <w:sz w:val="24"/>
          <w:szCs w:val="24"/>
        </w:rPr>
        <w:t xml:space="preserve"> расчётная длина столба</w:t>
      </w:r>
      <w:r w:rsidRPr="00D01698">
        <w:rPr>
          <w:rFonts w:ascii="Times" w:eastAsia="Times" w:hAnsi="Times" w:cs="Times"/>
          <w:sz w:val="24"/>
          <w:szCs w:val="24"/>
        </w:rPr>
        <w:t>;</w:t>
      </w:r>
    </w:p>
    <w:p w:rsidR="000E7094" w:rsidRPr="00D01698" w:rsidRDefault="000E7094" w:rsidP="000E7094">
      <w:pPr>
        <w:spacing w:line="276" w:lineRule="auto"/>
        <w:ind w:firstLine="708"/>
        <w:rPr>
          <w:sz w:val="24"/>
          <w:szCs w:val="24"/>
        </w:rPr>
      </w:pPr>
      <w:proofErr w:type="spellStart"/>
      <w:r w:rsidRPr="00D01698">
        <w:rPr>
          <w:rFonts w:ascii="Times" w:eastAsia="Times" w:hAnsi="Times" w:cs="Times"/>
          <w:i/>
          <w:iCs/>
          <w:sz w:val="24"/>
          <w:szCs w:val="24"/>
        </w:rPr>
        <w:t>h</w:t>
      </w:r>
      <w:proofErr w:type="spellEnd"/>
      <w:r w:rsidRPr="00D01698">
        <w:rPr>
          <w:rFonts w:ascii="Times" w:eastAsia="Times" w:hAnsi="Times" w:cs="Times"/>
          <w:i/>
          <w:iCs/>
          <w:sz w:val="24"/>
          <w:szCs w:val="24"/>
        </w:rPr>
        <w:t xml:space="preserve"> </w:t>
      </w:r>
      <w:r w:rsidRPr="00D01698">
        <w:rPr>
          <w:rFonts w:ascii="Times" w:eastAsia="Times" w:hAnsi="Times" w:cs="Times"/>
          <w:sz w:val="24"/>
          <w:szCs w:val="24"/>
        </w:rPr>
        <w:t>–</w:t>
      </w:r>
      <w:r w:rsidRPr="00D01698">
        <w:rPr>
          <w:rFonts w:ascii="Times" w:eastAsia="Times" w:hAnsi="Times" w:cs="Times"/>
          <w:i/>
          <w:iCs/>
          <w:sz w:val="24"/>
          <w:szCs w:val="24"/>
        </w:rPr>
        <w:t xml:space="preserve"> </w:t>
      </w:r>
      <w:r w:rsidRPr="00D01698">
        <w:rPr>
          <w:sz w:val="24"/>
          <w:szCs w:val="24"/>
        </w:rPr>
        <w:t>меньшая сторона сечения колонны</w:t>
      </w:r>
      <w:r w:rsidRPr="00D01698">
        <w:rPr>
          <w:rFonts w:ascii="Times" w:eastAsia="Times" w:hAnsi="Times" w:cs="Times"/>
          <w:i/>
          <w:iCs/>
          <w:sz w:val="24"/>
          <w:szCs w:val="24"/>
        </w:rPr>
        <w:t xml:space="preserve"> </w:t>
      </w:r>
    </w:p>
    <w:p w:rsidR="000E7094" w:rsidRPr="00765651" w:rsidRDefault="000E7094" w:rsidP="000E7094">
      <w:pPr>
        <w:spacing w:line="303" w:lineRule="auto"/>
        <w:ind w:left="7" w:firstLine="852"/>
        <w:rPr>
          <w:sz w:val="24"/>
          <w:szCs w:val="24"/>
        </w:rPr>
      </w:pPr>
      <w:r w:rsidRPr="00765651">
        <w:rPr>
          <w:sz w:val="24"/>
          <w:szCs w:val="24"/>
        </w:rPr>
        <w:t xml:space="preserve">Расчётные высоты стен и столбов </w:t>
      </w:r>
      <w:r w:rsidRPr="00765651">
        <w:rPr>
          <w:rFonts w:ascii="Times" w:eastAsia="Times" w:hAnsi="Times" w:cs="Times"/>
          <w:i/>
          <w:iCs/>
          <w:sz w:val="24"/>
          <w:szCs w:val="24"/>
        </w:rPr>
        <w:t>l</w:t>
      </w:r>
      <w:r w:rsidRPr="00765651">
        <w:rPr>
          <w:rFonts w:ascii="Times" w:eastAsia="Times" w:hAnsi="Times" w:cs="Times"/>
          <w:i/>
          <w:iCs/>
          <w:sz w:val="24"/>
          <w:szCs w:val="24"/>
          <w:vertAlign w:val="subscript"/>
        </w:rPr>
        <w:t>0</w:t>
      </w:r>
      <w:r w:rsidRPr="00765651">
        <w:rPr>
          <w:sz w:val="24"/>
          <w:szCs w:val="24"/>
        </w:rPr>
        <w:t xml:space="preserve"> назначаются в зависимости от условий их </w:t>
      </w:r>
      <w:proofErr w:type="spellStart"/>
      <w:r w:rsidRPr="00765651">
        <w:rPr>
          <w:sz w:val="24"/>
          <w:szCs w:val="24"/>
        </w:rPr>
        <w:t>опирания</w:t>
      </w:r>
      <w:proofErr w:type="spellEnd"/>
      <w:r w:rsidRPr="00765651">
        <w:rPr>
          <w:sz w:val="24"/>
          <w:szCs w:val="24"/>
        </w:rPr>
        <w:t xml:space="preserve"> на горизонтальные опоры </w:t>
      </w:r>
      <w:r w:rsidRPr="00765651">
        <w:rPr>
          <w:rFonts w:ascii="Times" w:eastAsia="Times" w:hAnsi="Times" w:cs="Times"/>
          <w:sz w:val="24"/>
          <w:szCs w:val="24"/>
        </w:rPr>
        <w:t>(</w:t>
      </w:r>
      <w:r w:rsidRPr="00765651">
        <w:rPr>
          <w:sz w:val="24"/>
          <w:szCs w:val="24"/>
        </w:rPr>
        <w:t>балки</w:t>
      </w:r>
      <w:r w:rsidRPr="00765651">
        <w:rPr>
          <w:rFonts w:ascii="Times" w:eastAsia="Times" w:hAnsi="Times" w:cs="Times"/>
          <w:sz w:val="24"/>
          <w:szCs w:val="24"/>
        </w:rPr>
        <w:t>,</w:t>
      </w:r>
      <w:r w:rsidRPr="00765651">
        <w:rPr>
          <w:sz w:val="24"/>
          <w:szCs w:val="24"/>
        </w:rPr>
        <w:t xml:space="preserve"> плиты</w:t>
      </w:r>
      <w:r w:rsidRPr="00765651">
        <w:rPr>
          <w:rFonts w:ascii="Times" w:eastAsia="Times" w:hAnsi="Times" w:cs="Times"/>
          <w:sz w:val="24"/>
          <w:szCs w:val="24"/>
        </w:rPr>
        <w:t>).</w:t>
      </w:r>
    </w:p>
    <w:p w:rsidR="000E7094" w:rsidRPr="00765651" w:rsidRDefault="000E7094" w:rsidP="000E7094">
      <w:pPr>
        <w:spacing w:line="348" w:lineRule="auto"/>
        <w:ind w:left="7" w:firstLine="852"/>
        <w:rPr>
          <w:sz w:val="24"/>
          <w:szCs w:val="24"/>
        </w:rPr>
      </w:pPr>
      <w:r w:rsidRPr="00765651">
        <w:rPr>
          <w:sz w:val="24"/>
          <w:szCs w:val="24"/>
        </w:rPr>
        <w:t xml:space="preserve">Для кирпичных колонн могут быть решены </w:t>
      </w:r>
      <w:r w:rsidRPr="00765651">
        <w:rPr>
          <w:rFonts w:ascii="Times" w:eastAsia="Times" w:hAnsi="Times" w:cs="Times"/>
          <w:sz w:val="24"/>
          <w:szCs w:val="24"/>
        </w:rPr>
        <w:t>2</w:t>
      </w:r>
      <w:r w:rsidRPr="00765651">
        <w:rPr>
          <w:sz w:val="24"/>
          <w:szCs w:val="24"/>
        </w:rPr>
        <w:t xml:space="preserve"> типа задач</w:t>
      </w:r>
      <w:r w:rsidRPr="00765651">
        <w:rPr>
          <w:rFonts w:ascii="Times" w:eastAsia="Times" w:hAnsi="Times" w:cs="Times"/>
          <w:sz w:val="24"/>
          <w:szCs w:val="24"/>
        </w:rPr>
        <w:t>:</w:t>
      </w:r>
      <w:r w:rsidRPr="00765651">
        <w:rPr>
          <w:sz w:val="24"/>
          <w:szCs w:val="24"/>
        </w:rPr>
        <w:t xml:space="preserve"> подбор размеров сечения столба </w:t>
      </w:r>
      <w:r w:rsidRPr="00765651">
        <w:rPr>
          <w:rFonts w:ascii="Times" w:eastAsia="Times" w:hAnsi="Times" w:cs="Times"/>
          <w:sz w:val="24"/>
          <w:szCs w:val="24"/>
        </w:rPr>
        <w:t>(</w:t>
      </w:r>
      <w:r w:rsidRPr="00765651">
        <w:rPr>
          <w:sz w:val="24"/>
          <w:szCs w:val="24"/>
        </w:rPr>
        <w:t xml:space="preserve">тип </w:t>
      </w:r>
      <w:r w:rsidRPr="00765651">
        <w:rPr>
          <w:rFonts w:ascii="Times" w:eastAsia="Times" w:hAnsi="Times" w:cs="Times"/>
          <w:sz w:val="24"/>
          <w:szCs w:val="24"/>
        </w:rPr>
        <w:t>1)</w:t>
      </w:r>
      <w:r w:rsidRPr="00765651">
        <w:rPr>
          <w:sz w:val="24"/>
          <w:szCs w:val="24"/>
        </w:rPr>
        <w:t xml:space="preserve"> и проверка несущей способности </w:t>
      </w:r>
      <w:r w:rsidRPr="00765651">
        <w:rPr>
          <w:rFonts w:ascii="Times" w:eastAsia="Times" w:hAnsi="Times" w:cs="Times"/>
          <w:sz w:val="24"/>
          <w:szCs w:val="24"/>
        </w:rPr>
        <w:t>(</w:t>
      </w:r>
      <w:r w:rsidRPr="00765651">
        <w:rPr>
          <w:sz w:val="24"/>
          <w:szCs w:val="24"/>
        </w:rPr>
        <w:t xml:space="preserve">тип </w:t>
      </w:r>
      <w:r w:rsidRPr="00765651">
        <w:rPr>
          <w:rFonts w:ascii="Times" w:eastAsia="Times" w:hAnsi="Times" w:cs="Times"/>
          <w:sz w:val="24"/>
          <w:szCs w:val="24"/>
        </w:rPr>
        <w:t>2).</w:t>
      </w:r>
    </w:p>
    <w:p w:rsidR="000E7094" w:rsidRPr="00765651" w:rsidRDefault="000E7094" w:rsidP="000E7094">
      <w:pPr>
        <w:spacing w:line="309" w:lineRule="auto"/>
        <w:ind w:left="7" w:firstLine="708"/>
        <w:rPr>
          <w:sz w:val="24"/>
          <w:szCs w:val="24"/>
        </w:rPr>
      </w:pPr>
      <w:r w:rsidRPr="00765651">
        <w:rPr>
          <w:i/>
          <w:iCs/>
          <w:sz w:val="24"/>
          <w:szCs w:val="24"/>
        </w:rPr>
        <w:t>Общий порядок расчета</w:t>
      </w:r>
      <w:r w:rsidRPr="00765651">
        <w:rPr>
          <w:rFonts w:ascii="Times" w:eastAsia="Times" w:hAnsi="Times" w:cs="Times"/>
          <w:i/>
          <w:iCs/>
          <w:sz w:val="24"/>
          <w:szCs w:val="24"/>
        </w:rPr>
        <w:t>.</w:t>
      </w:r>
      <w:r w:rsidRPr="00765651">
        <w:rPr>
          <w:i/>
          <w:iCs/>
          <w:sz w:val="24"/>
          <w:szCs w:val="24"/>
        </w:rPr>
        <w:t xml:space="preserve"> Определение размеров сечения кирпичного столба </w:t>
      </w:r>
      <w:r w:rsidRPr="00765651">
        <w:rPr>
          <w:rFonts w:ascii="Times" w:eastAsia="Times" w:hAnsi="Times" w:cs="Times"/>
          <w:i/>
          <w:iCs/>
          <w:sz w:val="24"/>
          <w:szCs w:val="24"/>
        </w:rPr>
        <w:t>(</w:t>
      </w:r>
      <w:r w:rsidRPr="00765651">
        <w:rPr>
          <w:i/>
          <w:iCs/>
          <w:sz w:val="24"/>
          <w:szCs w:val="24"/>
        </w:rPr>
        <w:t xml:space="preserve">тип </w:t>
      </w:r>
      <w:r w:rsidRPr="00765651">
        <w:rPr>
          <w:rFonts w:ascii="Times" w:eastAsia="Times" w:hAnsi="Times" w:cs="Times"/>
          <w:i/>
          <w:iCs/>
          <w:sz w:val="24"/>
          <w:szCs w:val="24"/>
        </w:rPr>
        <w:t>1) (</w:t>
      </w:r>
      <w:r w:rsidRPr="00765651">
        <w:rPr>
          <w:i/>
          <w:iCs/>
          <w:sz w:val="24"/>
          <w:szCs w:val="24"/>
        </w:rPr>
        <w:t>центрально</w:t>
      </w:r>
      <w:r w:rsidRPr="00765651">
        <w:rPr>
          <w:rFonts w:ascii="Times" w:eastAsia="Times" w:hAnsi="Times" w:cs="Times"/>
          <w:i/>
          <w:iCs/>
          <w:sz w:val="24"/>
          <w:szCs w:val="24"/>
        </w:rPr>
        <w:t>-</w:t>
      </w:r>
      <w:r w:rsidRPr="00765651">
        <w:rPr>
          <w:i/>
          <w:iCs/>
          <w:sz w:val="24"/>
          <w:szCs w:val="24"/>
        </w:rPr>
        <w:t>сжатого</w:t>
      </w:r>
      <w:r w:rsidRPr="00765651">
        <w:rPr>
          <w:rFonts w:ascii="Times" w:eastAsia="Times" w:hAnsi="Times" w:cs="Times"/>
          <w:i/>
          <w:iCs/>
          <w:sz w:val="24"/>
          <w:szCs w:val="24"/>
        </w:rPr>
        <w:t>,</w:t>
      </w:r>
      <w:r w:rsidRPr="00765651">
        <w:rPr>
          <w:i/>
          <w:iCs/>
          <w:sz w:val="24"/>
          <w:szCs w:val="24"/>
        </w:rPr>
        <w:t xml:space="preserve"> неармированного</w:t>
      </w:r>
      <w:r w:rsidRPr="00765651">
        <w:rPr>
          <w:rFonts w:ascii="Times" w:eastAsia="Times" w:hAnsi="Times" w:cs="Times"/>
          <w:i/>
          <w:iCs/>
          <w:sz w:val="24"/>
          <w:szCs w:val="24"/>
        </w:rPr>
        <w:t>)</w:t>
      </w:r>
    </w:p>
    <w:p w:rsidR="000E7094" w:rsidRPr="00765651" w:rsidRDefault="000E7094" w:rsidP="000E7094">
      <w:pPr>
        <w:widowControl/>
        <w:numPr>
          <w:ilvl w:val="0"/>
          <w:numId w:val="51"/>
        </w:numPr>
        <w:tabs>
          <w:tab w:val="left" w:pos="1025"/>
        </w:tabs>
        <w:autoSpaceDE/>
        <w:autoSpaceDN/>
        <w:spacing w:line="348" w:lineRule="auto"/>
        <w:ind w:left="7" w:firstLine="701"/>
        <w:rPr>
          <w:rFonts w:ascii="Times" w:eastAsia="Times" w:hAnsi="Times" w:cs="Times"/>
          <w:sz w:val="24"/>
          <w:szCs w:val="24"/>
        </w:rPr>
      </w:pPr>
      <w:r w:rsidRPr="00765651">
        <w:rPr>
          <w:sz w:val="24"/>
          <w:szCs w:val="24"/>
        </w:rPr>
        <w:t xml:space="preserve">Определяют нагрузку на кирпичный столб </w:t>
      </w:r>
      <w:r w:rsidRPr="00765651">
        <w:rPr>
          <w:rFonts w:ascii="Times" w:eastAsia="Times" w:hAnsi="Times" w:cs="Times"/>
          <w:sz w:val="24"/>
          <w:szCs w:val="24"/>
        </w:rPr>
        <w:t>(</w:t>
      </w:r>
      <w:r w:rsidRPr="00765651">
        <w:rPr>
          <w:sz w:val="24"/>
          <w:szCs w:val="24"/>
        </w:rPr>
        <w:t>в простейших задачах она может быть задана</w:t>
      </w:r>
      <w:r w:rsidRPr="00765651">
        <w:rPr>
          <w:rFonts w:ascii="Times" w:eastAsia="Times" w:hAnsi="Times" w:cs="Times"/>
          <w:sz w:val="24"/>
          <w:szCs w:val="24"/>
        </w:rPr>
        <w:t>).</w:t>
      </w:r>
    </w:p>
    <w:p w:rsidR="000E7094" w:rsidRPr="00765651" w:rsidRDefault="000E7094" w:rsidP="000E7094">
      <w:pPr>
        <w:widowControl/>
        <w:numPr>
          <w:ilvl w:val="0"/>
          <w:numId w:val="51"/>
        </w:numPr>
        <w:tabs>
          <w:tab w:val="left" w:pos="987"/>
        </w:tabs>
        <w:autoSpaceDE/>
        <w:autoSpaceDN/>
        <w:ind w:left="987" w:hanging="279"/>
        <w:rPr>
          <w:rFonts w:ascii="Times" w:eastAsia="Times" w:hAnsi="Times" w:cs="Times"/>
          <w:sz w:val="24"/>
          <w:szCs w:val="24"/>
        </w:rPr>
      </w:pPr>
      <w:r w:rsidRPr="00765651">
        <w:rPr>
          <w:sz w:val="24"/>
          <w:szCs w:val="24"/>
        </w:rPr>
        <w:t xml:space="preserve">Устанавливают </w:t>
      </w:r>
      <w:r w:rsidRPr="00765651">
        <w:rPr>
          <w:rFonts w:ascii="Times" w:eastAsia="Times" w:hAnsi="Times" w:cs="Times"/>
          <w:sz w:val="24"/>
          <w:szCs w:val="24"/>
        </w:rPr>
        <w:t>(</w:t>
      </w:r>
      <w:r w:rsidRPr="00765651">
        <w:rPr>
          <w:sz w:val="24"/>
          <w:szCs w:val="24"/>
        </w:rPr>
        <w:t>если она не задана</w:t>
      </w:r>
      <w:r w:rsidRPr="00765651">
        <w:rPr>
          <w:rFonts w:ascii="Times" w:eastAsia="Times" w:hAnsi="Times" w:cs="Times"/>
          <w:sz w:val="24"/>
          <w:szCs w:val="24"/>
        </w:rPr>
        <w:t>)</w:t>
      </w:r>
      <w:r w:rsidRPr="00765651">
        <w:rPr>
          <w:sz w:val="24"/>
          <w:szCs w:val="24"/>
        </w:rPr>
        <w:t xml:space="preserve"> расчетную схему столба</w:t>
      </w:r>
      <w:r w:rsidRPr="00765651">
        <w:rPr>
          <w:rFonts w:ascii="Times" w:eastAsia="Times" w:hAnsi="Times" w:cs="Times"/>
          <w:sz w:val="24"/>
          <w:szCs w:val="24"/>
        </w:rPr>
        <w:t>.</w:t>
      </w:r>
    </w:p>
    <w:p w:rsidR="000E7094" w:rsidRPr="00765651" w:rsidRDefault="000E7094" w:rsidP="000E7094">
      <w:pPr>
        <w:widowControl/>
        <w:numPr>
          <w:ilvl w:val="0"/>
          <w:numId w:val="51"/>
        </w:numPr>
        <w:tabs>
          <w:tab w:val="left" w:pos="987"/>
        </w:tabs>
        <w:autoSpaceDE/>
        <w:autoSpaceDN/>
        <w:ind w:left="987" w:hanging="279"/>
        <w:rPr>
          <w:rFonts w:ascii="Times" w:eastAsia="Times" w:hAnsi="Times" w:cs="Times"/>
          <w:sz w:val="24"/>
          <w:szCs w:val="24"/>
        </w:rPr>
      </w:pPr>
      <w:r w:rsidRPr="00765651">
        <w:rPr>
          <w:sz w:val="24"/>
          <w:szCs w:val="24"/>
        </w:rPr>
        <w:t>Задаются следующими параметрами</w:t>
      </w:r>
      <w:r w:rsidRPr="00765651">
        <w:rPr>
          <w:rFonts w:ascii="Times" w:eastAsia="Times" w:hAnsi="Times" w:cs="Times"/>
          <w:sz w:val="24"/>
          <w:szCs w:val="24"/>
        </w:rPr>
        <w:t>:</w:t>
      </w:r>
    </w:p>
    <w:p w:rsidR="000E7094" w:rsidRPr="00765651" w:rsidRDefault="000E7094" w:rsidP="000E7094">
      <w:pPr>
        <w:ind w:left="7" w:firstLine="708"/>
        <w:rPr>
          <w:sz w:val="24"/>
          <w:szCs w:val="24"/>
        </w:rPr>
      </w:pPr>
      <w:r w:rsidRPr="00765651">
        <w:rPr>
          <w:sz w:val="24"/>
          <w:szCs w:val="24"/>
        </w:rPr>
        <w:t>а</w:t>
      </w:r>
      <w:r w:rsidRPr="00765651">
        <w:rPr>
          <w:rFonts w:ascii="Times" w:eastAsia="Times" w:hAnsi="Times" w:cs="Times"/>
          <w:sz w:val="24"/>
          <w:szCs w:val="24"/>
        </w:rPr>
        <w:t>)</w:t>
      </w:r>
      <w:r w:rsidRPr="00765651">
        <w:rPr>
          <w:sz w:val="24"/>
          <w:szCs w:val="24"/>
        </w:rPr>
        <w:t xml:space="preserve"> наименованием и маркой кирпича</w:t>
      </w:r>
      <w:r w:rsidRPr="00765651">
        <w:rPr>
          <w:rFonts w:ascii="Times" w:eastAsia="Times" w:hAnsi="Times" w:cs="Times"/>
          <w:sz w:val="24"/>
          <w:szCs w:val="24"/>
        </w:rPr>
        <w:t>,</w:t>
      </w:r>
      <w:r w:rsidRPr="00765651">
        <w:rPr>
          <w:sz w:val="24"/>
          <w:szCs w:val="24"/>
        </w:rPr>
        <w:t xml:space="preserve"> обычно марка кирпича принимается от М</w:t>
      </w:r>
      <w:r w:rsidRPr="00765651">
        <w:rPr>
          <w:rFonts w:ascii="Times" w:eastAsia="Times" w:hAnsi="Times" w:cs="Times"/>
          <w:sz w:val="24"/>
          <w:szCs w:val="24"/>
        </w:rPr>
        <w:t>50</w:t>
      </w:r>
      <w:r w:rsidRPr="00765651">
        <w:rPr>
          <w:sz w:val="24"/>
          <w:szCs w:val="24"/>
        </w:rPr>
        <w:t xml:space="preserve"> до </w:t>
      </w:r>
      <w:r w:rsidRPr="00765651">
        <w:rPr>
          <w:rFonts w:ascii="Times" w:eastAsia="Times" w:hAnsi="Times" w:cs="Times"/>
          <w:sz w:val="24"/>
          <w:szCs w:val="24"/>
        </w:rPr>
        <w:t>Ml50;</w:t>
      </w:r>
    </w:p>
    <w:p w:rsidR="000E7094" w:rsidRPr="00765651" w:rsidRDefault="000E7094" w:rsidP="000E7094">
      <w:pPr>
        <w:ind w:left="7" w:firstLine="708"/>
        <w:rPr>
          <w:rFonts w:ascii="Times" w:eastAsia="Times" w:hAnsi="Times" w:cs="Times"/>
          <w:sz w:val="24"/>
          <w:szCs w:val="24"/>
        </w:rPr>
      </w:pPr>
      <w:r w:rsidRPr="00765651">
        <w:rPr>
          <w:sz w:val="24"/>
          <w:szCs w:val="24"/>
        </w:rPr>
        <w:t>б</w:t>
      </w:r>
      <w:r w:rsidRPr="00765651">
        <w:rPr>
          <w:rFonts w:ascii="Times" w:eastAsia="Times" w:hAnsi="Times" w:cs="Times"/>
          <w:sz w:val="24"/>
          <w:szCs w:val="24"/>
        </w:rPr>
        <w:t>)</w:t>
      </w:r>
      <w:r w:rsidRPr="00765651">
        <w:rPr>
          <w:sz w:val="24"/>
          <w:szCs w:val="24"/>
        </w:rPr>
        <w:t xml:space="preserve"> наименованием и маркой раствора</w:t>
      </w:r>
      <w:r w:rsidRPr="00765651">
        <w:rPr>
          <w:rFonts w:ascii="Times" w:eastAsia="Times" w:hAnsi="Times" w:cs="Times"/>
          <w:sz w:val="24"/>
          <w:szCs w:val="24"/>
        </w:rPr>
        <w:t>,</w:t>
      </w:r>
      <w:r w:rsidRPr="00765651">
        <w:rPr>
          <w:sz w:val="24"/>
          <w:szCs w:val="24"/>
        </w:rPr>
        <w:t xml:space="preserve"> обычно марки раствора принимаются от М</w:t>
      </w:r>
      <w:r w:rsidRPr="00765651">
        <w:rPr>
          <w:rFonts w:ascii="Times" w:eastAsia="Times" w:hAnsi="Times" w:cs="Times"/>
          <w:sz w:val="24"/>
          <w:szCs w:val="24"/>
        </w:rPr>
        <w:t>25</w:t>
      </w:r>
      <w:r w:rsidRPr="00765651">
        <w:rPr>
          <w:sz w:val="24"/>
          <w:szCs w:val="24"/>
        </w:rPr>
        <w:t xml:space="preserve"> до М</w:t>
      </w:r>
      <w:r w:rsidRPr="00765651">
        <w:rPr>
          <w:rFonts w:ascii="Times" w:eastAsia="Times" w:hAnsi="Times" w:cs="Times"/>
          <w:sz w:val="24"/>
          <w:szCs w:val="24"/>
        </w:rPr>
        <w:t>75.</w:t>
      </w:r>
    </w:p>
    <w:p w:rsidR="000E7094" w:rsidRPr="00765651" w:rsidRDefault="000E7094" w:rsidP="000E7094">
      <w:pPr>
        <w:spacing w:line="348" w:lineRule="auto"/>
        <w:ind w:left="7" w:firstLine="708"/>
        <w:rPr>
          <w:rFonts w:ascii="Times" w:eastAsia="Times" w:hAnsi="Times" w:cs="Times"/>
          <w:sz w:val="24"/>
          <w:szCs w:val="24"/>
        </w:rPr>
      </w:pPr>
      <w:r w:rsidRPr="00765651">
        <w:rPr>
          <w:sz w:val="24"/>
          <w:szCs w:val="24"/>
        </w:rPr>
        <w:t xml:space="preserve">Определяют расчетное сопротивление сжатию кладки </w:t>
      </w:r>
      <w:r w:rsidRPr="00765651">
        <w:rPr>
          <w:rFonts w:ascii="Times" w:eastAsia="Times" w:hAnsi="Times" w:cs="Times"/>
          <w:i/>
          <w:iCs/>
          <w:sz w:val="24"/>
          <w:szCs w:val="24"/>
        </w:rPr>
        <w:t>R.</w:t>
      </w:r>
    </w:p>
    <w:p w:rsidR="000E7094" w:rsidRPr="00765651" w:rsidRDefault="000E7094" w:rsidP="000E7094">
      <w:pPr>
        <w:widowControl/>
        <w:numPr>
          <w:ilvl w:val="0"/>
          <w:numId w:val="21"/>
        </w:numPr>
        <w:tabs>
          <w:tab w:val="left" w:pos="1067"/>
        </w:tabs>
        <w:autoSpaceDE/>
        <w:autoSpaceDN/>
        <w:spacing w:line="276" w:lineRule="auto"/>
        <w:ind w:left="1067" w:hanging="359"/>
        <w:rPr>
          <w:rFonts w:ascii="Times" w:eastAsia="Times" w:hAnsi="Times" w:cs="Times"/>
          <w:sz w:val="24"/>
          <w:szCs w:val="24"/>
        </w:rPr>
      </w:pPr>
      <w:r w:rsidRPr="00765651">
        <w:rPr>
          <w:sz w:val="24"/>
          <w:szCs w:val="24"/>
        </w:rPr>
        <w:t>Определяют упругую характеристику кладки α</w:t>
      </w:r>
      <w:r w:rsidRPr="00765651">
        <w:rPr>
          <w:rFonts w:ascii="Times" w:eastAsia="Times" w:hAnsi="Times" w:cs="Times"/>
          <w:sz w:val="24"/>
          <w:szCs w:val="24"/>
        </w:rPr>
        <w:t>.</w:t>
      </w:r>
    </w:p>
    <w:p w:rsidR="000E7094" w:rsidRPr="00765651" w:rsidRDefault="000E7094" w:rsidP="000E7094">
      <w:pPr>
        <w:widowControl/>
        <w:numPr>
          <w:ilvl w:val="0"/>
          <w:numId w:val="21"/>
        </w:numPr>
        <w:tabs>
          <w:tab w:val="left" w:pos="1142"/>
        </w:tabs>
        <w:autoSpaceDE/>
        <w:autoSpaceDN/>
        <w:spacing w:line="276" w:lineRule="auto"/>
        <w:ind w:left="7" w:firstLine="701"/>
        <w:jc w:val="both"/>
        <w:rPr>
          <w:rFonts w:ascii="Times" w:eastAsia="Times" w:hAnsi="Times" w:cs="Times"/>
          <w:sz w:val="24"/>
          <w:szCs w:val="24"/>
        </w:rPr>
      </w:pPr>
      <w:r w:rsidRPr="00765651">
        <w:rPr>
          <w:sz w:val="24"/>
          <w:szCs w:val="24"/>
        </w:rPr>
        <w:t xml:space="preserve">Предварительно принимают значение коэффициента φ </w:t>
      </w:r>
      <w:r w:rsidRPr="00765651">
        <w:rPr>
          <w:rFonts w:ascii="Times" w:eastAsia="Times" w:hAnsi="Times" w:cs="Times"/>
          <w:sz w:val="24"/>
          <w:szCs w:val="24"/>
        </w:rPr>
        <w:t>= 0,8−0,9</w:t>
      </w:r>
      <w:r w:rsidRPr="00765651">
        <w:rPr>
          <w:sz w:val="24"/>
          <w:szCs w:val="24"/>
        </w:rPr>
        <w:t xml:space="preserve"> и</w:t>
      </w:r>
      <w:r w:rsidRPr="00765651">
        <w:rPr>
          <w:rFonts w:ascii="Times" w:eastAsia="Times" w:hAnsi="Times" w:cs="Times"/>
          <w:sz w:val="24"/>
          <w:szCs w:val="24"/>
        </w:rPr>
        <w:t>,</w:t>
      </w:r>
      <w:r w:rsidRPr="00765651">
        <w:rPr>
          <w:sz w:val="24"/>
          <w:szCs w:val="24"/>
        </w:rPr>
        <w:t xml:space="preserve"> предполагая</w:t>
      </w:r>
      <w:r w:rsidRPr="00765651">
        <w:rPr>
          <w:rFonts w:ascii="Times" w:eastAsia="Times" w:hAnsi="Times" w:cs="Times"/>
          <w:sz w:val="24"/>
          <w:szCs w:val="24"/>
        </w:rPr>
        <w:t>,</w:t>
      </w:r>
      <w:r w:rsidRPr="00765651">
        <w:rPr>
          <w:sz w:val="24"/>
          <w:szCs w:val="24"/>
        </w:rPr>
        <w:t xml:space="preserve"> что размеры сечения будут больше </w:t>
      </w:r>
      <w:r w:rsidRPr="00765651">
        <w:rPr>
          <w:rFonts w:ascii="Times" w:eastAsia="Times" w:hAnsi="Times" w:cs="Times"/>
          <w:sz w:val="24"/>
          <w:szCs w:val="24"/>
        </w:rPr>
        <w:t>30</w:t>
      </w:r>
      <w:r w:rsidRPr="00765651">
        <w:rPr>
          <w:sz w:val="24"/>
          <w:szCs w:val="24"/>
        </w:rPr>
        <w:t xml:space="preserve"> см</w:t>
      </w:r>
      <w:r w:rsidRPr="00765651">
        <w:rPr>
          <w:rFonts w:ascii="Times" w:eastAsia="Times" w:hAnsi="Times" w:cs="Times"/>
          <w:sz w:val="24"/>
          <w:szCs w:val="24"/>
        </w:rPr>
        <w:t>,</w:t>
      </w:r>
      <w:r w:rsidRPr="00765651">
        <w:rPr>
          <w:sz w:val="24"/>
          <w:szCs w:val="24"/>
        </w:rPr>
        <w:t xml:space="preserve"> принимают значение коэффициента </w:t>
      </w:r>
      <w:proofErr w:type="spellStart"/>
      <w:r w:rsidRPr="00765651">
        <w:rPr>
          <w:rFonts w:ascii="Times" w:eastAsia="Times" w:hAnsi="Times" w:cs="Times"/>
          <w:i/>
          <w:iCs/>
          <w:sz w:val="24"/>
          <w:szCs w:val="24"/>
        </w:rPr>
        <w:t>m</w:t>
      </w:r>
      <w:r w:rsidRPr="00765651">
        <w:rPr>
          <w:rFonts w:ascii="Times" w:eastAsia="Times" w:hAnsi="Times" w:cs="Times"/>
          <w:i/>
          <w:iCs/>
          <w:sz w:val="24"/>
          <w:szCs w:val="24"/>
          <w:vertAlign w:val="subscript"/>
        </w:rPr>
        <w:t>g</w:t>
      </w:r>
      <w:proofErr w:type="spellEnd"/>
      <w:r w:rsidRPr="00765651">
        <w:rPr>
          <w:sz w:val="24"/>
          <w:szCs w:val="24"/>
        </w:rPr>
        <w:t xml:space="preserve"> </w:t>
      </w:r>
      <w:r w:rsidRPr="00765651">
        <w:rPr>
          <w:rFonts w:ascii="Times" w:eastAsia="Times" w:hAnsi="Times" w:cs="Times"/>
          <w:sz w:val="24"/>
          <w:szCs w:val="24"/>
        </w:rPr>
        <w:t>= 1.</w:t>
      </w:r>
    </w:p>
    <w:p w:rsidR="000E7094" w:rsidRPr="00765651" w:rsidRDefault="000E7094" w:rsidP="000E7094">
      <w:pPr>
        <w:spacing w:line="37" w:lineRule="exact"/>
        <w:rPr>
          <w:rFonts w:ascii="Times" w:eastAsia="Times" w:hAnsi="Times" w:cs="Times"/>
          <w:sz w:val="24"/>
          <w:szCs w:val="24"/>
        </w:rPr>
      </w:pPr>
    </w:p>
    <w:p w:rsidR="000E7094" w:rsidRPr="00765651" w:rsidRDefault="000E7094" w:rsidP="000E7094">
      <w:pPr>
        <w:widowControl/>
        <w:numPr>
          <w:ilvl w:val="0"/>
          <w:numId w:val="21"/>
        </w:numPr>
        <w:tabs>
          <w:tab w:val="left" w:pos="987"/>
        </w:tabs>
        <w:autoSpaceDE/>
        <w:autoSpaceDN/>
        <w:ind w:left="987" w:hanging="279"/>
        <w:rPr>
          <w:rFonts w:ascii="Times" w:eastAsia="Times" w:hAnsi="Times" w:cs="Times"/>
          <w:sz w:val="24"/>
          <w:szCs w:val="24"/>
        </w:rPr>
      </w:pPr>
      <w:r w:rsidRPr="00765651">
        <w:rPr>
          <w:sz w:val="24"/>
          <w:szCs w:val="24"/>
        </w:rPr>
        <w:t xml:space="preserve">Из формулы </w:t>
      </w:r>
      <w:r w:rsidRPr="00765651">
        <w:rPr>
          <w:rFonts w:ascii="Times" w:eastAsia="Times" w:hAnsi="Times" w:cs="Times"/>
          <w:sz w:val="24"/>
          <w:szCs w:val="24"/>
        </w:rPr>
        <w:t>1</w:t>
      </w:r>
      <w:r w:rsidRPr="00765651">
        <w:rPr>
          <w:sz w:val="24"/>
          <w:szCs w:val="24"/>
        </w:rPr>
        <w:t xml:space="preserve"> определяем площадь поперечного сечения</w:t>
      </w:r>
      <w:r w:rsidRPr="00765651">
        <w:rPr>
          <w:rFonts w:ascii="Times" w:eastAsia="Times" w:hAnsi="Times" w:cs="Times"/>
          <w:sz w:val="24"/>
          <w:szCs w:val="24"/>
        </w:rPr>
        <w:t>:</w:t>
      </w:r>
    </w:p>
    <w:p w:rsidR="000E7094" w:rsidRPr="00765651" w:rsidRDefault="000E7094" w:rsidP="000E7094">
      <w:pPr>
        <w:spacing w:line="276" w:lineRule="auto"/>
        <w:ind w:left="4127"/>
        <w:rPr>
          <w:sz w:val="24"/>
          <w:szCs w:val="24"/>
        </w:rPr>
      </w:pPr>
      <m:oMath>
        <m:r>
          <w:rPr>
            <w:rFonts w:ascii="Cambria Math" w:eastAsia="Cambria Math" w:hAnsi="Cambria Math" w:cs="Cambria Math"/>
            <w:sz w:val="24"/>
            <w:szCs w:val="24"/>
          </w:rPr>
          <m:t>A≥</m:t>
        </m:r>
        <m:f>
          <m:fPr>
            <m:ctrlPr>
              <w:rPr>
                <w:rFonts w:ascii="Cambria Math" w:eastAsia="Cambria Math" w:hAnsi="Cambria Math" w:cs="Cambria Math"/>
                <w:i/>
                <w:sz w:val="24"/>
                <w:szCs w:val="24"/>
              </w:rPr>
            </m:ctrlPr>
          </m:fPr>
          <m:num>
            <m:r>
              <w:rPr>
                <w:rFonts w:ascii="Cambria Math" w:eastAsia="Cambria Math" w:hAnsi="Cambria Math" w:cs="Cambria Math"/>
                <w:sz w:val="24"/>
                <w:szCs w:val="24"/>
              </w:rPr>
              <m:t>N</m:t>
            </m:r>
          </m:num>
          <m:den>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g</m:t>
                </m:r>
              </m:sub>
            </m:sSub>
            <m:r>
              <w:rPr>
                <w:rFonts w:ascii="Cambria Math" w:eastAsia="Cambria Math" w:hAnsi="Cambria Math" w:cs="Cambria Math"/>
                <w:sz w:val="24"/>
                <w:szCs w:val="24"/>
              </w:rPr>
              <m:t>∙φ∙R</m:t>
            </m:r>
          </m:den>
        </m:f>
      </m:oMath>
      <w:r w:rsidRPr="00765651">
        <w:rPr>
          <w:rFonts w:ascii="Cambria Math" w:eastAsia="Cambria Math" w:hAnsi="Cambria Math" w:cs="Cambria Math"/>
          <w:sz w:val="24"/>
          <w:szCs w:val="24"/>
        </w:rPr>
        <w:t>≥</w:t>
      </w:r>
    </w:p>
    <w:p w:rsidR="000E7094" w:rsidRPr="00765651" w:rsidRDefault="000E7094" w:rsidP="000E7094">
      <w:pPr>
        <w:spacing w:line="20" w:lineRule="exact"/>
        <w:rPr>
          <w:sz w:val="24"/>
          <w:szCs w:val="24"/>
        </w:rPr>
      </w:pPr>
    </w:p>
    <w:p w:rsidR="000E7094" w:rsidRPr="00765651" w:rsidRDefault="000E7094" w:rsidP="000E7094">
      <w:pPr>
        <w:tabs>
          <w:tab w:val="left" w:pos="1107"/>
        </w:tabs>
        <w:spacing w:line="370" w:lineRule="auto"/>
        <w:ind w:firstLine="709"/>
        <w:jc w:val="both"/>
        <w:rPr>
          <w:rFonts w:eastAsia="Calibri"/>
          <w:sz w:val="24"/>
          <w:szCs w:val="24"/>
        </w:rPr>
      </w:pPr>
      <w:r w:rsidRPr="00765651">
        <w:rPr>
          <w:sz w:val="24"/>
          <w:szCs w:val="24"/>
        </w:rPr>
        <w:t>7.Назначают размеры сечения столба</w:t>
      </w:r>
      <w:r w:rsidRPr="00765651">
        <w:rPr>
          <w:rFonts w:ascii="Times" w:eastAsia="Times" w:hAnsi="Times" w:cs="Times"/>
          <w:sz w:val="24"/>
          <w:szCs w:val="24"/>
        </w:rPr>
        <w:t>,</w:t>
      </w:r>
      <w:r w:rsidRPr="00765651">
        <w:rPr>
          <w:sz w:val="24"/>
          <w:szCs w:val="24"/>
        </w:rPr>
        <w:t xml:space="preserve"> при этом следует учитывать размеры кирпичей </w:t>
      </w:r>
      <w:r w:rsidRPr="00765651">
        <w:rPr>
          <w:rFonts w:ascii="Times" w:eastAsia="Times" w:hAnsi="Times" w:cs="Times"/>
          <w:sz w:val="24"/>
          <w:szCs w:val="24"/>
        </w:rPr>
        <w:t>(</w:t>
      </w:r>
      <w:r w:rsidRPr="00765651">
        <w:rPr>
          <w:sz w:val="24"/>
          <w:szCs w:val="24"/>
        </w:rPr>
        <w:t>камней</w:t>
      </w:r>
      <w:r w:rsidRPr="00765651">
        <w:rPr>
          <w:rFonts w:ascii="Times" w:eastAsia="Times" w:hAnsi="Times" w:cs="Times"/>
          <w:sz w:val="24"/>
          <w:szCs w:val="24"/>
        </w:rPr>
        <w:t>);</w:t>
      </w:r>
      <w:r w:rsidRPr="00765651">
        <w:rPr>
          <w:sz w:val="24"/>
          <w:szCs w:val="24"/>
        </w:rPr>
        <w:t xml:space="preserve"> сечение колонн из кирпича принимают не менее </w:t>
      </w:r>
      <w:r w:rsidRPr="00765651">
        <w:rPr>
          <w:rFonts w:ascii="Times" w:eastAsia="Times" w:hAnsi="Times" w:cs="Times"/>
          <w:sz w:val="24"/>
          <w:szCs w:val="24"/>
        </w:rPr>
        <w:t xml:space="preserve">380  </w:t>
      </w:r>
      <w:r w:rsidRPr="00765651">
        <w:rPr>
          <w:sz w:val="24"/>
          <w:szCs w:val="24"/>
        </w:rPr>
        <w:t>мм и далее</w:t>
      </w:r>
      <w:r w:rsidRPr="00765651">
        <w:rPr>
          <w:rFonts w:ascii="Times" w:eastAsia="Times" w:hAnsi="Times" w:cs="Times"/>
          <w:sz w:val="24"/>
          <w:szCs w:val="24"/>
        </w:rPr>
        <w:t xml:space="preserve">, </w:t>
      </w:r>
      <w:r w:rsidRPr="00765651">
        <w:rPr>
          <w:sz w:val="24"/>
          <w:szCs w:val="24"/>
        </w:rPr>
        <w:t>добавляя по</w:t>
      </w:r>
      <w:r w:rsidRPr="00765651">
        <w:rPr>
          <w:rFonts w:ascii="Times" w:eastAsia="Times" w:hAnsi="Times" w:cs="Times"/>
          <w:sz w:val="24"/>
          <w:szCs w:val="24"/>
        </w:rPr>
        <w:t xml:space="preserve"> 130 </w:t>
      </w:r>
      <w:r w:rsidRPr="00765651">
        <w:rPr>
          <w:sz w:val="24"/>
          <w:szCs w:val="24"/>
        </w:rPr>
        <w:t>мм</w:t>
      </w:r>
      <w:r w:rsidRPr="00765651">
        <w:rPr>
          <w:rFonts w:ascii="Times" w:eastAsia="Times" w:hAnsi="Times" w:cs="Times"/>
          <w:sz w:val="24"/>
          <w:szCs w:val="24"/>
        </w:rPr>
        <w:t xml:space="preserve"> </w:t>
      </w:r>
      <w:r w:rsidRPr="00765651">
        <w:rPr>
          <w:rFonts w:ascii="Times" w:eastAsia="Times" w:hAnsi="Times" w:cs="Times"/>
          <w:sz w:val="24"/>
          <w:szCs w:val="24"/>
        </w:rPr>
        <w:lastRenderedPageBreak/>
        <w:t>(</w:t>
      </w:r>
      <w:r w:rsidRPr="00765651">
        <w:rPr>
          <w:sz w:val="24"/>
          <w:szCs w:val="24"/>
        </w:rPr>
        <w:t>ширина кирпича</w:t>
      </w:r>
      <w:r w:rsidRPr="00765651">
        <w:rPr>
          <w:rFonts w:ascii="Times" w:eastAsia="Times" w:hAnsi="Times" w:cs="Times"/>
          <w:sz w:val="24"/>
          <w:szCs w:val="24"/>
        </w:rPr>
        <w:t xml:space="preserve"> 120 </w:t>
      </w:r>
      <w:r w:rsidRPr="00765651">
        <w:rPr>
          <w:sz w:val="24"/>
          <w:szCs w:val="24"/>
        </w:rPr>
        <w:t>мм</w:t>
      </w:r>
      <w:r w:rsidRPr="00765651">
        <w:rPr>
          <w:rFonts w:ascii="Times" w:eastAsia="Times" w:hAnsi="Times" w:cs="Times"/>
          <w:sz w:val="24"/>
          <w:szCs w:val="24"/>
        </w:rPr>
        <w:t xml:space="preserve"> +10 </w:t>
      </w:r>
      <w:r w:rsidRPr="00765651">
        <w:rPr>
          <w:sz w:val="24"/>
          <w:szCs w:val="24"/>
        </w:rPr>
        <w:t>мм шов)</w:t>
      </w:r>
    </w:p>
    <w:p w:rsidR="000E7094" w:rsidRPr="00765651" w:rsidRDefault="000E7094" w:rsidP="000E7094">
      <w:pPr>
        <w:widowControl/>
        <w:numPr>
          <w:ilvl w:val="0"/>
          <w:numId w:val="22"/>
        </w:numPr>
        <w:tabs>
          <w:tab w:val="left" w:pos="980"/>
        </w:tabs>
        <w:autoSpaceDE/>
        <w:autoSpaceDN/>
        <w:ind w:left="980" w:hanging="279"/>
        <w:rPr>
          <w:rFonts w:ascii="Times" w:eastAsia="Times" w:hAnsi="Times" w:cs="Times"/>
          <w:sz w:val="24"/>
          <w:szCs w:val="24"/>
        </w:rPr>
      </w:pPr>
      <w:r w:rsidRPr="00765651">
        <w:rPr>
          <w:sz w:val="24"/>
          <w:szCs w:val="24"/>
        </w:rPr>
        <w:t>Проверяют принятое сечение</w:t>
      </w:r>
      <w:r w:rsidRPr="00765651">
        <w:rPr>
          <w:rFonts w:ascii="Times" w:eastAsia="Times" w:hAnsi="Times" w:cs="Times"/>
          <w:sz w:val="24"/>
          <w:szCs w:val="24"/>
        </w:rPr>
        <w:t>:</w:t>
      </w:r>
    </w:p>
    <w:p w:rsidR="000E7094" w:rsidRPr="00765651" w:rsidRDefault="000E7094" w:rsidP="000E7094">
      <w:pPr>
        <w:spacing w:line="320" w:lineRule="auto"/>
        <w:ind w:firstLine="708"/>
        <w:jc w:val="both"/>
        <w:rPr>
          <w:sz w:val="24"/>
          <w:szCs w:val="24"/>
        </w:rPr>
      </w:pPr>
      <w:r w:rsidRPr="00765651">
        <w:rPr>
          <w:sz w:val="24"/>
          <w:szCs w:val="24"/>
        </w:rPr>
        <w:t>а</w:t>
      </w:r>
      <w:r w:rsidRPr="00765651">
        <w:rPr>
          <w:rFonts w:ascii="Times" w:eastAsia="Times" w:hAnsi="Times" w:cs="Times"/>
          <w:sz w:val="24"/>
          <w:szCs w:val="24"/>
        </w:rPr>
        <w:t>)</w:t>
      </w:r>
      <w:r w:rsidRPr="00765651">
        <w:rPr>
          <w:sz w:val="24"/>
          <w:szCs w:val="24"/>
        </w:rPr>
        <w:t xml:space="preserve"> определяют коэффициент </w:t>
      </w:r>
      <w:proofErr w:type="spellStart"/>
      <w:r w:rsidRPr="00765651">
        <w:rPr>
          <w:i/>
          <w:iCs/>
          <w:sz w:val="24"/>
          <w:szCs w:val="24"/>
        </w:rPr>
        <w:t>т</w:t>
      </w:r>
      <w:proofErr w:type="gramStart"/>
      <w:r w:rsidRPr="00765651">
        <w:rPr>
          <w:rFonts w:ascii="Times" w:eastAsia="Times" w:hAnsi="Times" w:cs="Times"/>
          <w:i/>
          <w:iCs/>
          <w:sz w:val="24"/>
          <w:szCs w:val="24"/>
          <w:vertAlign w:val="subscript"/>
        </w:rPr>
        <w:t>g</w:t>
      </w:r>
      <w:proofErr w:type="spellEnd"/>
      <w:proofErr w:type="gramEnd"/>
      <w:r w:rsidRPr="00765651">
        <w:rPr>
          <w:rFonts w:ascii="Times" w:eastAsia="Times" w:hAnsi="Times" w:cs="Times"/>
          <w:sz w:val="24"/>
          <w:szCs w:val="24"/>
        </w:rPr>
        <w:t>.</w:t>
      </w:r>
      <w:r w:rsidRPr="00765651">
        <w:rPr>
          <w:sz w:val="24"/>
          <w:szCs w:val="24"/>
        </w:rPr>
        <w:t xml:space="preserve"> Обычно колонны имеют меньший размер сечения больше </w:t>
      </w:r>
      <w:r w:rsidRPr="00765651">
        <w:rPr>
          <w:rFonts w:ascii="Times" w:eastAsia="Times" w:hAnsi="Times" w:cs="Times"/>
          <w:sz w:val="24"/>
          <w:szCs w:val="24"/>
        </w:rPr>
        <w:t>30</w:t>
      </w:r>
      <w:r w:rsidRPr="00765651">
        <w:rPr>
          <w:sz w:val="24"/>
          <w:szCs w:val="24"/>
        </w:rPr>
        <w:t xml:space="preserve"> см</w:t>
      </w:r>
      <w:r w:rsidRPr="00765651">
        <w:rPr>
          <w:rFonts w:ascii="Times" w:eastAsia="Times" w:hAnsi="Times" w:cs="Times"/>
          <w:sz w:val="24"/>
          <w:szCs w:val="24"/>
        </w:rPr>
        <w:t>,</w:t>
      </w:r>
      <w:r w:rsidRPr="00765651">
        <w:rPr>
          <w:sz w:val="24"/>
          <w:szCs w:val="24"/>
        </w:rPr>
        <w:t xml:space="preserve"> тогда коэффициент </w:t>
      </w:r>
      <w:proofErr w:type="spellStart"/>
      <w:r w:rsidRPr="00765651">
        <w:rPr>
          <w:rFonts w:ascii="Times" w:eastAsia="Times" w:hAnsi="Times" w:cs="Times"/>
          <w:i/>
          <w:iCs/>
          <w:sz w:val="24"/>
          <w:szCs w:val="24"/>
        </w:rPr>
        <w:t>m</w:t>
      </w:r>
      <w:r w:rsidRPr="00765651">
        <w:rPr>
          <w:rFonts w:ascii="Times" w:eastAsia="Times" w:hAnsi="Times" w:cs="Times"/>
          <w:i/>
          <w:iCs/>
          <w:sz w:val="24"/>
          <w:szCs w:val="24"/>
          <w:vertAlign w:val="subscript"/>
        </w:rPr>
        <w:t>g</w:t>
      </w:r>
      <w:proofErr w:type="spellEnd"/>
      <w:r w:rsidRPr="00765651">
        <w:rPr>
          <w:sz w:val="24"/>
          <w:szCs w:val="24"/>
        </w:rPr>
        <w:t xml:space="preserve"> </w:t>
      </w:r>
      <w:r w:rsidRPr="00765651">
        <w:rPr>
          <w:rFonts w:ascii="Times" w:eastAsia="Times" w:hAnsi="Times" w:cs="Times"/>
          <w:sz w:val="24"/>
          <w:szCs w:val="24"/>
        </w:rPr>
        <w:t>= 1.</w:t>
      </w:r>
      <w:r w:rsidRPr="00765651">
        <w:rPr>
          <w:sz w:val="24"/>
          <w:szCs w:val="24"/>
        </w:rPr>
        <w:t xml:space="preserve"> Вместе с тем при проектировании возможны случаи</w:t>
      </w:r>
      <w:r w:rsidRPr="00765651">
        <w:rPr>
          <w:rFonts w:ascii="Times" w:eastAsia="Times" w:hAnsi="Times" w:cs="Times"/>
          <w:sz w:val="24"/>
          <w:szCs w:val="24"/>
        </w:rPr>
        <w:t>,</w:t>
      </w:r>
      <w:r w:rsidRPr="00765651">
        <w:rPr>
          <w:sz w:val="24"/>
          <w:szCs w:val="24"/>
        </w:rPr>
        <w:t xml:space="preserve"> когда меньший размер сечения менее </w:t>
      </w:r>
      <w:r w:rsidRPr="00765651">
        <w:rPr>
          <w:rFonts w:ascii="Times" w:eastAsia="Times" w:hAnsi="Times" w:cs="Times"/>
          <w:sz w:val="24"/>
          <w:szCs w:val="24"/>
        </w:rPr>
        <w:t>30</w:t>
      </w:r>
      <w:r w:rsidRPr="00765651">
        <w:rPr>
          <w:sz w:val="24"/>
          <w:szCs w:val="24"/>
        </w:rPr>
        <w:t xml:space="preserve"> см или радиус инерции для элементов непрямоугольного сечения меньше </w:t>
      </w:r>
      <w:r w:rsidRPr="00765651">
        <w:rPr>
          <w:rFonts w:ascii="Times" w:eastAsia="Times" w:hAnsi="Times" w:cs="Times"/>
          <w:sz w:val="24"/>
          <w:szCs w:val="24"/>
        </w:rPr>
        <w:t>8,5</w:t>
      </w:r>
      <w:r w:rsidRPr="00765651">
        <w:rPr>
          <w:sz w:val="24"/>
          <w:szCs w:val="24"/>
        </w:rPr>
        <w:t xml:space="preserve"> см</w:t>
      </w:r>
      <w:r w:rsidRPr="00765651">
        <w:rPr>
          <w:rFonts w:ascii="Times" w:eastAsia="Times" w:hAnsi="Times" w:cs="Times"/>
          <w:sz w:val="24"/>
          <w:szCs w:val="24"/>
        </w:rPr>
        <w:t>,</w:t>
      </w:r>
      <w:r w:rsidRPr="00765651">
        <w:rPr>
          <w:sz w:val="24"/>
          <w:szCs w:val="24"/>
        </w:rPr>
        <w:t xml:space="preserve"> тогда необходимо определять значение коэффициента по формуле </w:t>
      </w:r>
      <w:r w:rsidRPr="00765651">
        <w:rPr>
          <w:rFonts w:ascii="Times" w:eastAsia="Times" w:hAnsi="Times" w:cs="Times"/>
          <w:sz w:val="24"/>
          <w:szCs w:val="24"/>
        </w:rPr>
        <w:t>2.</w:t>
      </w:r>
    </w:p>
    <w:p w:rsidR="000E7094" w:rsidRPr="00765651" w:rsidRDefault="000E7094" w:rsidP="000E7094">
      <w:pPr>
        <w:spacing w:line="348" w:lineRule="auto"/>
        <w:ind w:firstLine="708"/>
        <w:jc w:val="both"/>
        <w:rPr>
          <w:sz w:val="24"/>
          <w:szCs w:val="24"/>
        </w:rPr>
      </w:pPr>
      <w:r w:rsidRPr="00765651">
        <w:rPr>
          <w:sz w:val="24"/>
          <w:szCs w:val="24"/>
        </w:rPr>
        <w:t>б</w:t>
      </w:r>
      <w:r w:rsidRPr="00765651">
        <w:rPr>
          <w:rFonts w:ascii="Times" w:eastAsia="Times" w:hAnsi="Times" w:cs="Times"/>
          <w:sz w:val="24"/>
          <w:szCs w:val="24"/>
        </w:rPr>
        <w:t>)</w:t>
      </w:r>
      <w:r w:rsidRPr="00765651">
        <w:rPr>
          <w:sz w:val="24"/>
          <w:szCs w:val="24"/>
        </w:rPr>
        <w:t xml:space="preserve"> определяют гибкость по формуле </w:t>
      </w:r>
      <w:r w:rsidRPr="00765651">
        <w:rPr>
          <w:rFonts w:ascii="Times" w:eastAsia="Times" w:hAnsi="Times" w:cs="Times"/>
          <w:sz w:val="24"/>
          <w:szCs w:val="24"/>
        </w:rPr>
        <w:t>3(4)</w:t>
      </w:r>
      <w:r w:rsidRPr="00765651">
        <w:rPr>
          <w:sz w:val="24"/>
          <w:szCs w:val="24"/>
        </w:rPr>
        <w:t xml:space="preserve"> и по таблице В</w:t>
      </w:r>
      <w:r w:rsidRPr="00765651">
        <w:rPr>
          <w:rFonts w:ascii="Times" w:eastAsia="Times" w:hAnsi="Times" w:cs="Times"/>
          <w:sz w:val="24"/>
          <w:szCs w:val="24"/>
        </w:rPr>
        <w:t>3</w:t>
      </w:r>
      <w:r w:rsidRPr="00765651">
        <w:rPr>
          <w:sz w:val="24"/>
          <w:szCs w:val="24"/>
        </w:rPr>
        <w:t xml:space="preserve"> определяют коэффициент продольного изгиба φ</w:t>
      </w:r>
      <w:r w:rsidRPr="00765651">
        <w:rPr>
          <w:rFonts w:ascii="Times" w:eastAsia="Times" w:hAnsi="Times" w:cs="Times"/>
          <w:sz w:val="24"/>
          <w:szCs w:val="24"/>
        </w:rPr>
        <w:t>;</w:t>
      </w:r>
    </w:p>
    <w:p w:rsidR="000E7094" w:rsidRPr="00765651" w:rsidRDefault="000E7094" w:rsidP="000E7094">
      <w:pPr>
        <w:spacing w:line="295" w:lineRule="auto"/>
        <w:ind w:firstLine="708"/>
        <w:jc w:val="both"/>
        <w:rPr>
          <w:sz w:val="24"/>
          <w:szCs w:val="24"/>
        </w:rPr>
      </w:pPr>
      <w:r w:rsidRPr="00765651">
        <w:rPr>
          <w:sz w:val="24"/>
          <w:szCs w:val="24"/>
        </w:rPr>
        <w:t>в</w:t>
      </w:r>
      <w:r w:rsidRPr="00765651">
        <w:rPr>
          <w:rFonts w:ascii="Times" w:eastAsia="Times" w:hAnsi="Times" w:cs="Times"/>
          <w:sz w:val="24"/>
          <w:szCs w:val="24"/>
        </w:rPr>
        <w:t>)</w:t>
      </w:r>
      <w:r w:rsidRPr="00765651">
        <w:rPr>
          <w:sz w:val="24"/>
          <w:szCs w:val="24"/>
        </w:rPr>
        <w:t xml:space="preserve"> определяют площадь принятого сечения столба</w:t>
      </w:r>
      <w:r w:rsidRPr="00765651">
        <w:rPr>
          <w:rFonts w:ascii="Times" w:eastAsia="Times" w:hAnsi="Times" w:cs="Times"/>
          <w:sz w:val="24"/>
          <w:szCs w:val="24"/>
        </w:rPr>
        <w:t>;</w:t>
      </w:r>
      <w:r w:rsidRPr="00765651">
        <w:rPr>
          <w:sz w:val="24"/>
          <w:szCs w:val="24"/>
        </w:rPr>
        <w:t xml:space="preserve"> в случае если принятое сечение столба меньше </w:t>
      </w:r>
      <w:r w:rsidRPr="00765651">
        <w:rPr>
          <w:rFonts w:ascii="Times" w:eastAsia="Times" w:hAnsi="Times" w:cs="Times"/>
          <w:sz w:val="24"/>
          <w:szCs w:val="24"/>
        </w:rPr>
        <w:t>0,3</w:t>
      </w:r>
      <w:r w:rsidRPr="00765651">
        <w:rPr>
          <w:sz w:val="24"/>
          <w:szCs w:val="24"/>
        </w:rPr>
        <w:t xml:space="preserve"> м</w:t>
      </w:r>
      <w:proofErr w:type="gramStart"/>
      <w:r w:rsidRPr="00765651">
        <w:rPr>
          <w:rFonts w:ascii="Times" w:eastAsia="Times" w:hAnsi="Times" w:cs="Times"/>
          <w:sz w:val="24"/>
          <w:szCs w:val="24"/>
          <w:vertAlign w:val="superscript"/>
        </w:rPr>
        <w:t>2</w:t>
      </w:r>
      <w:proofErr w:type="gramEnd"/>
      <w:r w:rsidRPr="00765651">
        <w:rPr>
          <w:rFonts w:ascii="Times" w:eastAsia="Times" w:hAnsi="Times" w:cs="Times"/>
          <w:sz w:val="24"/>
          <w:szCs w:val="24"/>
        </w:rPr>
        <w:t>,</w:t>
      </w:r>
      <w:r w:rsidRPr="00765651">
        <w:rPr>
          <w:sz w:val="24"/>
          <w:szCs w:val="24"/>
        </w:rPr>
        <w:t xml:space="preserve"> расчетное сопротивление необходимо умножать на коэффициент условия работы γ</w:t>
      </w:r>
      <w:r w:rsidRPr="00765651">
        <w:rPr>
          <w:i/>
          <w:iCs/>
          <w:sz w:val="24"/>
          <w:szCs w:val="24"/>
          <w:vertAlign w:val="subscript"/>
        </w:rPr>
        <w:t>с</w:t>
      </w:r>
      <w:r w:rsidRPr="00765651">
        <w:rPr>
          <w:sz w:val="24"/>
          <w:szCs w:val="24"/>
        </w:rPr>
        <w:t xml:space="preserve"> </w:t>
      </w:r>
      <w:r w:rsidRPr="00765651">
        <w:rPr>
          <w:rFonts w:ascii="Times" w:eastAsia="Times" w:hAnsi="Times" w:cs="Times"/>
          <w:sz w:val="24"/>
          <w:szCs w:val="24"/>
        </w:rPr>
        <w:t>= 0,8 (</w:t>
      </w:r>
      <w:proofErr w:type="spellStart"/>
      <w:r w:rsidRPr="00765651">
        <w:rPr>
          <w:sz w:val="24"/>
          <w:szCs w:val="24"/>
        </w:rPr>
        <w:t>СНиП</w:t>
      </w:r>
      <w:proofErr w:type="spellEnd"/>
      <w:r w:rsidRPr="00765651">
        <w:rPr>
          <w:sz w:val="24"/>
          <w:szCs w:val="24"/>
        </w:rPr>
        <w:t xml:space="preserve"> </w:t>
      </w:r>
      <w:r w:rsidRPr="00765651">
        <w:rPr>
          <w:rFonts w:ascii="Times" w:eastAsia="Times" w:hAnsi="Times" w:cs="Times"/>
          <w:sz w:val="24"/>
          <w:szCs w:val="24"/>
        </w:rPr>
        <w:t>II-22-81).</w:t>
      </w:r>
    </w:p>
    <w:p w:rsidR="000E7094" w:rsidRPr="00765651" w:rsidRDefault="000E7094" w:rsidP="000E7094">
      <w:pPr>
        <w:widowControl/>
        <w:numPr>
          <w:ilvl w:val="0"/>
          <w:numId w:val="52"/>
        </w:numPr>
        <w:tabs>
          <w:tab w:val="left" w:pos="1122"/>
        </w:tabs>
        <w:autoSpaceDE/>
        <w:autoSpaceDN/>
        <w:spacing w:line="276" w:lineRule="auto"/>
        <w:ind w:firstLine="701"/>
        <w:jc w:val="both"/>
        <w:rPr>
          <w:sz w:val="24"/>
          <w:szCs w:val="24"/>
        </w:rPr>
      </w:pPr>
      <w:r w:rsidRPr="00765651">
        <w:rPr>
          <w:sz w:val="24"/>
          <w:szCs w:val="24"/>
        </w:rPr>
        <w:t xml:space="preserve">Проверяют несущую способность кирпичного столба по формуле </w:t>
      </w:r>
      <w:r w:rsidRPr="00765651">
        <w:rPr>
          <w:rFonts w:ascii="Times" w:eastAsia="Times" w:hAnsi="Times" w:cs="Times"/>
          <w:sz w:val="24"/>
          <w:szCs w:val="24"/>
        </w:rPr>
        <w:t>1.</w:t>
      </w:r>
      <w:r w:rsidRPr="00765651">
        <w:rPr>
          <w:sz w:val="24"/>
          <w:szCs w:val="24"/>
        </w:rPr>
        <w:t xml:space="preserve"> Если условие удовлетворено</w:t>
      </w:r>
      <w:r w:rsidRPr="00765651">
        <w:rPr>
          <w:rFonts w:ascii="Times" w:eastAsia="Times" w:hAnsi="Times" w:cs="Times"/>
          <w:sz w:val="24"/>
          <w:szCs w:val="24"/>
        </w:rPr>
        <w:t>,</w:t>
      </w:r>
      <w:r w:rsidRPr="00765651">
        <w:rPr>
          <w:sz w:val="24"/>
          <w:szCs w:val="24"/>
        </w:rPr>
        <w:t xml:space="preserve"> то расчет закончен</w:t>
      </w:r>
      <w:r w:rsidRPr="00765651">
        <w:rPr>
          <w:rFonts w:ascii="Times" w:eastAsia="Times" w:hAnsi="Times" w:cs="Times"/>
          <w:sz w:val="24"/>
          <w:szCs w:val="24"/>
        </w:rPr>
        <w:t>,</w:t>
      </w:r>
      <w:r w:rsidRPr="00765651">
        <w:rPr>
          <w:sz w:val="24"/>
          <w:szCs w:val="24"/>
        </w:rPr>
        <w:t xml:space="preserve"> если нет</w:t>
      </w:r>
      <w:r w:rsidRPr="00765651">
        <w:rPr>
          <w:rFonts w:ascii="Times" w:eastAsia="Times" w:hAnsi="Times" w:cs="Times"/>
          <w:sz w:val="24"/>
          <w:szCs w:val="24"/>
        </w:rPr>
        <w:t>,</w:t>
      </w:r>
      <w:r w:rsidRPr="00765651">
        <w:rPr>
          <w:sz w:val="24"/>
          <w:szCs w:val="24"/>
        </w:rPr>
        <w:t xml:space="preserve"> то изменяют марки кирпича</w:t>
      </w:r>
      <w:r w:rsidRPr="00765651">
        <w:rPr>
          <w:rFonts w:ascii="Times" w:eastAsia="Times" w:hAnsi="Times" w:cs="Times"/>
          <w:sz w:val="24"/>
          <w:szCs w:val="24"/>
        </w:rPr>
        <w:t>,</w:t>
      </w:r>
      <w:r w:rsidRPr="00765651">
        <w:rPr>
          <w:sz w:val="24"/>
          <w:szCs w:val="24"/>
        </w:rPr>
        <w:t xml:space="preserve"> раствора или увеличивают размеры столба с учетом размеров кирпича </w:t>
      </w:r>
      <w:r w:rsidRPr="00765651">
        <w:rPr>
          <w:rFonts w:ascii="Times" w:eastAsia="Times" w:hAnsi="Times" w:cs="Times"/>
          <w:sz w:val="24"/>
          <w:szCs w:val="24"/>
        </w:rPr>
        <w:t>(</w:t>
      </w:r>
      <w:r w:rsidRPr="00765651">
        <w:rPr>
          <w:sz w:val="24"/>
          <w:szCs w:val="24"/>
        </w:rPr>
        <w:t>камня</w:t>
      </w:r>
      <w:r w:rsidRPr="00765651">
        <w:rPr>
          <w:rFonts w:ascii="Times" w:eastAsia="Times" w:hAnsi="Times" w:cs="Times"/>
          <w:sz w:val="24"/>
          <w:szCs w:val="24"/>
        </w:rPr>
        <w:t>)</w:t>
      </w:r>
      <w:r w:rsidRPr="00765651">
        <w:rPr>
          <w:sz w:val="24"/>
          <w:szCs w:val="24"/>
        </w:rPr>
        <w:t xml:space="preserve"> и расчет повторяют до тех пор</w:t>
      </w:r>
      <w:r w:rsidRPr="00765651">
        <w:rPr>
          <w:rFonts w:ascii="Times" w:eastAsia="Times" w:hAnsi="Times" w:cs="Times"/>
          <w:sz w:val="24"/>
          <w:szCs w:val="24"/>
        </w:rPr>
        <w:t>,</w:t>
      </w:r>
      <w:r w:rsidRPr="00765651">
        <w:rPr>
          <w:sz w:val="24"/>
          <w:szCs w:val="24"/>
        </w:rPr>
        <w:t xml:space="preserve"> пока не будет удовлетворено условие</w:t>
      </w:r>
      <w:r w:rsidRPr="00765651">
        <w:rPr>
          <w:rFonts w:ascii="Times" w:eastAsia="Times" w:hAnsi="Times" w:cs="Times"/>
          <w:sz w:val="24"/>
          <w:szCs w:val="24"/>
        </w:rPr>
        <w:t>.</w:t>
      </w:r>
    </w:p>
    <w:p w:rsidR="000E7094" w:rsidRPr="00765651" w:rsidRDefault="000E7094" w:rsidP="000E7094">
      <w:pPr>
        <w:spacing w:line="22" w:lineRule="exact"/>
        <w:rPr>
          <w:sz w:val="24"/>
          <w:szCs w:val="24"/>
        </w:rPr>
      </w:pPr>
    </w:p>
    <w:p w:rsidR="000E7094" w:rsidRPr="00765651" w:rsidRDefault="000E7094" w:rsidP="000E7094">
      <w:pPr>
        <w:tabs>
          <w:tab w:val="left" w:pos="1044"/>
        </w:tabs>
        <w:spacing w:line="350" w:lineRule="auto"/>
        <w:ind w:left="701"/>
        <w:jc w:val="both"/>
        <w:rPr>
          <w:sz w:val="24"/>
          <w:szCs w:val="24"/>
        </w:rPr>
      </w:pPr>
      <w:r>
        <w:rPr>
          <w:sz w:val="24"/>
          <w:szCs w:val="24"/>
        </w:rPr>
        <w:t xml:space="preserve">В </w:t>
      </w:r>
      <w:r w:rsidRPr="00765651">
        <w:rPr>
          <w:sz w:val="24"/>
          <w:szCs w:val="24"/>
        </w:rPr>
        <w:t>сущности</w:t>
      </w:r>
      <w:r w:rsidRPr="00765651">
        <w:rPr>
          <w:rFonts w:ascii="Times" w:eastAsia="Times" w:hAnsi="Times" w:cs="Times"/>
          <w:sz w:val="24"/>
          <w:szCs w:val="24"/>
        </w:rPr>
        <w:t>,</w:t>
      </w:r>
      <w:r w:rsidRPr="00765651">
        <w:rPr>
          <w:sz w:val="24"/>
          <w:szCs w:val="24"/>
        </w:rPr>
        <w:t xml:space="preserve"> проверка принятого сечения </w:t>
      </w:r>
      <w:r w:rsidRPr="00765651">
        <w:rPr>
          <w:rFonts w:ascii="Times" w:eastAsia="Times" w:hAnsi="Times" w:cs="Times"/>
          <w:sz w:val="24"/>
          <w:szCs w:val="24"/>
        </w:rPr>
        <w:t>(</w:t>
      </w:r>
      <w:proofErr w:type="spellStart"/>
      <w:r w:rsidRPr="00765651">
        <w:rPr>
          <w:sz w:val="24"/>
          <w:szCs w:val="24"/>
        </w:rPr>
        <w:t>пп</w:t>
      </w:r>
      <w:proofErr w:type="spellEnd"/>
      <w:r w:rsidRPr="00765651">
        <w:rPr>
          <w:rFonts w:ascii="Times" w:eastAsia="Times" w:hAnsi="Times" w:cs="Times"/>
          <w:sz w:val="24"/>
          <w:szCs w:val="24"/>
        </w:rPr>
        <w:t>. 9, 10</w:t>
      </w:r>
      <w:r w:rsidRPr="00765651">
        <w:rPr>
          <w:sz w:val="24"/>
          <w:szCs w:val="24"/>
        </w:rPr>
        <w:t xml:space="preserve"> порядка расчета</w:t>
      </w:r>
      <w:r w:rsidRPr="00765651">
        <w:rPr>
          <w:rFonts w:ascii="Times" w:eastAsia="Times" w:hAnsi="Times" w:cs="Times"/>
          <w:sz w:val="24"/>
          <w:szCs w:val="24"/>
        </w:rPr>
        <w:t>)</w:t>
      </w:r>
      <w:r w:rsidRPr="00765651">
        <w:rPr>
          <w:sz w:val="24"/>
          <w:szCs w:val="24"/>
        </w:rPr>
        <w:t xml:space="preserve"> и является проверкой несущей способности </w:t>
      </w:r>
      <w:r w:rsidRPr="00765651">
        <w:rPr>
          <w:rFonts w:ascii="Times" w:eastAsia="Times" w:hAnsi="Times" w:cs="Times"/>
          <w:sz w:val="24"/>
          <w:szCs w:val="24"/>
        </w:rPr>
        <w:t>(</w:t>
      </w:r>
      <w:r w:rsidRPr="00765651">
        <w:rPr>
          <w:sz w:val="24"/>
          <w:szCs w:val="24"/>
        </w:rPr>
        <w:t xml:space="preserve">задача </w:t>
      </w:r>
      <w:r w:rsidRPr="00765651">
        <w:rPr>
          <w:rFonts w:ascii="Times" w:eastAsia="Times" w:hAnsi="Times" w:cs="Times"/>
          <w:sz w:val="24"/>
          <w:szCs w:val="24"/>
        </w:rPr>
        <w:t>2-</w:t>
      </w:r>
      <w:r w:rsidRPr="00765651">
        <w:rPr>
          <w:sz w:val="24"/>
          <w:szCs w:val="24"/>
        </w:rPr>
        <w:t>го типа</w:t>
      </w:r>
      <w:r w:rsidRPr="00765651">
        <w:rPr>
          <w:rFonts w:ascii="Times" w:eastAsia="Times" w:hAnsi="Times" w:cs="Times"/>
          <w:sz w:val="24"/>
          <w:szCs w:val="24"/>
        </w:rPr>
        <w:t>).</w:t>
      </w:r>
    </w:p>
    <w:p w:rsidR="000E7094" w:rsidRPr="00765651" w:rsidRDefault="000E7094" w:rsidP="000E7094">
      <w:pPr>
        <w:ind w:left="700"/>
        <w:rPr>
          <w:sz w:val="24"/>
          <w:szCs w:val="24"/>
        </w:rPr>
      </w:pPr>
      <w:r w:rsidRPr="00765651">
        <w:rPr>
          <w:i/>
          <w:iCs/>
          <w:sz w:val="24"/>
          <w:szCs w:val="24"/>
        </w:rPr>
        <w:t>Правила конструирования неармированных столбов</w:t>
      </w:r>
    </w:p>
    <w:p w:rsidR="000E7094" w:rsidRPr="00DD6C25" w:rsidRDefault="000E7094" w:rsidP="000E7094">
      <w:pPr>
        <w:widowControl/>
        <w:tabs>
          <w:tab w:val="left" w:pos="1416"/>
        </w:tabs>
        <w:autoSpaceDE/>
        <w:autoSpaceDN/>
        <w:spacing w:line="276" w:lineRule="auto"/>
        <w:ind w:left="701"/>
        <w:jc w:val="both"/>
        <w:rPr>
          <w:rFonts w:ascii="Times" w:eastAsia="Times" w:hAnsi="Times" w:cs="Times"/>
          <w:sz w:val="24"/>
          <w:szCs w:val="24"/>
        </w:rPr>
      </w:pPr>
      <w:r w:rsidRPr="00DD6C25">
        <w:rPr>
          <w:sz w:val="24"/>
          <w:szCs w:val="24"/>
        </w:rPr>
        <w:t>Размеры поперечного сечения колонн принимают с учётом размеров кирпича</w:t>
      </w:r>
      <w:r w:rsidRPr="00DD6C25">
        <w:rPr>
          <w:rFonts w:ascii="Times" w:eastAsia="Times" w:hAnsi="Times" w:cs="Times"/>
          <w:sz w:val="24"/>
          <w:szCs w:val="24"/>
        </w:rPr>
        <w:t>.</w:t>
      </w:r>
      <w:r w:rsidRPr="00DD6C25">
        <w:rPr>
          <w:sz w:val="24"/>
          <w:szCs w:val="24"/>
        </w:rPr>
        <w:t xml:space="preserve"> Обычно не менее </w:t>
      </w:r>
      <w:r w:rsidRPr="00DD6C25">
        <w:rPr>
          <w:rFonts w:ascii="Times" w:eastAsia="Times" w:hAnsi="Times" w:cs="Times"/>
          <w:sz w:val="24"/>
          <w:szCs w:val="24"/>
        </w:rPr>
        <w:t>380</w:t>
      </w:r>
      <w:r w:rsidRPr="00DD6C25">
        <w:rPr>
          <w:sz w:val="24"/>
          <w:szCs w:val="24"/>
        </w:rPr>
        <w:t>х</w:t>
      </w:r>
      <w:r w:rsidRPr="00DD6C25">
        <w:rPr>
          <w:rFonts w:ascii="Times" w:eastAsia="Times" w:hAnsi="Times" w:cs="Times"/>
          <w:sz w:val="24"/>
          <w:szCs w:val="24"/>
        </w:rPr>
        <w:t>380</w:t>
      </w:r>
      <w:r w:rsidRPr="00DD6C25">
        <w:rPr>
          <w:sz w:val="24"/>
          <w:szCs w:val="24"/>
        </w:rPr>
        <w:t xml:space="preserve">мм </w:t>
      </w:r>
      <w:r w:rsidRPr="00DD6C25">
        <w:rPr>
          <w:rFonts w:ascii="Times" w:eastAsia="Times" w:hAnsi="Times" w:cs="Times"/>
          <w:sz w:val="24"/>
          <w:szCs w:val="24"/>
        </w:rPr>
        <w:t>(1,5</w:t>
      </w:r>
      <w:r w:rsidRPr="00DD6C25">
        <w:rPr>
          <w:sz w:val="24"/>
          <w:szCs w:val="24"/>
        </w:rPr>
        <w:t xml:space="preserve"> кирпича х</w:t>
      </w:r>
      <w:proofErr w:type="gramStart"/>
      <w:r w:rsidRPr="00DD6C25">
        <w:rPr>
          <w:rFonts w:ascii="Times" w:eastAsia="Times" w:hAnsi="Times" w:cs="Times"/>
          <w:sz w:val="24"/>
          <w:szCs w:val="24"/>
        </w:rPr>
        <w:t>1</w:t>
      </w:r>
      <w:proofErr w:type="gramEnd"/>
      <w:r w:rsidRPr="00DD6C25">
        <w:rPr>
          <w:rFonts w:ascii="Times" w:eastAsia="Times" w:hAnsi="Times" w:cs="Times"/>
          <w:sz w:val="24"/>
          <w:szCs w:val="24"/>
        </w:rPr>
        <w:t>,5</w:t>
      </w:r>
      <w:r w:rsidRPr="00DD6C25">
        <w:rPr>
          <w:sz w:val="24"/>
          <w:szCs w:val="24"/>
        </w:rPr>
        <w:t xml:space="preserve"> кирпича</w:t>
      </w:r>
      <w:r w:rsidRPr="00DD6C25">
        <w:rPr>
          <w:rFonts w:ascii="Times" w:eastAsia="Times" w:hAnsi="Times" w:cs="Times"/>
          <w:sz w:val="24"/>
          <w:szCs w:val="24"/>
        </w:rPr>
        <w:t>)</w:t>
      </w:r>
      <w:r w:rsidRPr="00DD6C25">
        <w:rPr>
          <w:sz w:val="24"/>
          <w:szCs w:val="24"/>
        </w:rPr>
        <w:t xml:space="preserve"> и далее </w:t>
      </w:r>
      <w:r w:rsidRPr="00DD6C25">
        <w:rPr>
          <w:rFonts w:ascii="Times" w:eastAsia="Times" w:hAnsi="Times" w:cs="Times"/>
          <w:sz w:val="24"/>
          <w:szCs w:val="24"/>
        </w:rPr>
        <w:t>510</w:t>
      </w:r>
      <w:r w:rsidRPr="00DD6C25">
        <w:rPr>
          <w:sz w:val="24"/>
          <w:szCs w:val="24"/>
        </w:rPr>
        <w:t>х</w:t>
      </w:r>
      <w:r w:rsidRPr="00DD6C25">
        <w:rPr>
          <w:rFonts w:ascii="Times" w:eastAsia="Times" w:hAnsi="Times" w:cs="Times"/>
          <w:sz w:val="24"/>
          <w:szCs w:val="24"/>
        </w:rPr>
        <w:t>510</w:t>
      </w:r>
      <w:r w:rsidRPr="00DD6C25">
        <w:rPr>
          <w:sz w:val="24"/>
          <w:szCs w:val="24"/>
        </w:rPr>
        <w:t xml:space="preserve">мм </w:t>
      </w:r>
      <w:r w:rsidRPr="00DD6C25">
        <w:rPr>
          <w:rFonts w:ascii="Times" w:eastAsia="Times" w:hAnsi="Times" w:cs="Times"/>
          <w:sz w:val="24"/>
          <w:szCs w:val="24"/>
        </w:rPr>
        <w:t>(2</w:t>
      </w:r>
      <w:r w:rsidRPr="00DD6C25">
        <w:rPr>
          <w:sz w:val="24"/>
          <w:szCs w:val="24"/>
        </w:rPr>
        <w:t>х</w:t>
      </w:r>
      <w:r w:rsidRPr="00DD6C25">
        <w:rPr>
          <w:rFonts w:ascii="Times" w:eastAsia="Times" w:hAnsi="Times" w:cs="Times"/>
          <w:sz w:val="24"/>
          <w:szCs w:val="24"/>
        </w:rPr>
        <w:t>2), 640</w:t>
      </w:r>
      <w:r w:rsidRPr="00DD6C25">
        <w:rPr>
          <w:sz w:val="24"/>
          <w:szCs w:val="24"/>
        </w:rPr>
        <w:t>х</w:t>
      </w:r>
      <w:r w:rsidRPr="00DD6C25">
        <w:rPr>
          <w:rFonts w:ascii="Times" w:eastAsia="Times" w:hAnsi="Times" w:cs="Times"/>
          <w:sz w:val="24"/>
          <w:szCs w:val="24"/>
        </w:rPr>
        <w:t>640</w:t>
      </w:r>
      <w:r w:rsidRPr="00DD6C25">
        <w:rPr>
          <w:sz w:val="24"/>
          <w:szCs w:val="24"/>
        </w:rPr>
        <w:t xml:space="preserve">мм </w:t>
      </w:r>
      <w:r w:rsidRPr="00DD6C25">
        <w:rPr>
          <w:rFonts w:ascii="Times" w:eastAsia="Times" w:hAnsi="Times" w:cs="Times"/>
          <w:sz w:val="24"/>
          <w:szCs w:val="24"/>
        </w:rPr>
        <w:t>(2,5</w:t>
      </w:r>
      <w:r w:rsidRPr="00DD6C25">
        <w:rPr>
          <w:sz w:val="24"/>
          <w:szCs w:val="24"/>
        </w:rPr>
        <w:t>х</w:t>
      </w:r>
      <w:r w:rsidRPr="00DD6C25">
        <w:rPr>
          <w:rFonts w:ascii="Times" w:eastAsia="Times" w:hAnsi="Times" w:cs="Times"/>
          <w:sz w:val="24"/>
          <w:szCs w:val="24"/>
        </w:rPr>
        <w:t>2,5)</w:t>
      </w:r>
      <w:r w:rsidRPr="00DD6C25">
        <w:rPr>
          <w:sz w:val="24"/>
          <w:szCs w:val="24"/>
        </w:rPr>
        <w:t xml:space="preserve"> и т</w:t>
      </w:r>
      <w:r w:rsidRPr="00DD6C25">
        <w:rPr>
          <w:rFonts w:ascii="Times" w:eastAsia="Times" w:hAnsi="Times" w:cs="Times"/>
          <w:sz w:val="24"/>
          <w:szCs w:val="24"/>
        </w:rPr>
        <w:t>.</w:t>
      </w:r>
      <w:r w:rsidRPr="00DD6C25">
        <w:rPr>
          <w:sz w:val="24"/>
          <w:szCs w:val="24"/>
        </w:rPr>
        <w:t>д</w:t>
      </w:r>
      <w:r w:rsidRPr="00DD6C25">
        <w:rPr>
          <w:rFonts w:ascii="Times" w:eastAsia="Times" w:hAnsi="Times" w:cs="Times"/>
          <w:sz w:val="24"/>
          <w:szCs w:val="24"/>
        </w:rPr>
        <w:t>.</w:t>
      </w:r>
    </w:p>
    <w:p w:rsidR="000E7094" w:rsidRPr="00765651" w:rsidRDefault="000E7094" w:rsidP="000E7094">
      <w:pPr>
        <w:widowControl/>
        <w:tabs>
          <w:tab w:val="left" w:pos="1416"/>
        </w:tabs>
        <w:autoSpaceDE/>
        <w:autoSpaceDN/>
        <w:spacing w:line="276" w:lineRule="auto"/>
        <w:ind w:left="701"/>
        <w:jc w:val="both"/>
        <w:rPr>
          <w:rFonts w:ascii="Times" w:eastAsia="Times" w:hAnsi="Times" w:cs="Times"/>
          <w:sz w:val="24"/>
          <w:szCs w:val="24"/>
        </w:rPr>
      </w:pPr>
      <w:r w:rsidRPr="00765651">
        <w:rPr>
          <w:sz w:val="24"/>
          <w:szCs w:val="24"/>
        </w:rPr>
        <w:t>На верхнюю часть кирпичного столба могут укладываться железобетонные подушки</w:t>
      </w:r>
      <w:r w:rsidRPr="00765651">
        <w:rPr>
          <w:rFonts w:ascii="Times" w:eastAsia="Times" w:hAnsi="Times" w:cs="Times"/>
          <w:sz w:val="24"/>
          <w:szCs w:val="24"/>
        </w:rPr>
        <w:t>,</w:t>
      </w:r>
      <w:r w:rsidRPr="00765651">
        <w:rPr>
          <w:sz w:val="24"/>
          <w:szCs w:val="24"/>
        </w:rPr>
        <w:t xml:space="preserve"> которые способствуют распределению напряжений от балок по кирпичной кладке</w:t>
      </w:r>
      <w:r w:rsidRPr="00765651">
        <w:rPr>
          <w:rFonts w:ascii="Times" w:eastAsia="Times" w:hAnsi="Times" w:cs="Times"/>
          <w:sz w:val="24"/>
          <w:szCs w:val="24"/>
        </w:rPr>
        <w:t>.</w:t>
      </w:r>
      <w:r w:rsidRPr="00765651">
        <w:rPr>
          <w:sz w:val="24"/>
          <w:szCs w:val="24"/>
        </w:rPr>
        <w:t xml:space="preserve"> Их можно принимать без расчёта толщиной </w:t>
      </w:r>
      <w:r w:rsidRPr="00765651">
        <w:rPr>
          <w:rFonts w:ascii="Times" w:eastAsia="Times" w:hAnsi="Times" w:cs="Times"/>
          <w:sz w:val="24"/>
          <w:szCs w:val="24"/>
        </w:rPr>
        <w:t>14-22</w:t>
      </w:r>
      <w:r w:rsidRPr="00765651">
        <w:rPr>
          <w:sz w:val="24"/>
          <w:szCs w:val="24"/>
        </w:rPr>
        <w:t>см</w:t>
      </w:r>
      <w:r w:rsidRPr="00765651">
        <w:rPr>
          <w:rFonts w:ascii="Times" w:eastAsia="Times" w:hAnsi="Times" w:cs="Times"/>
          <w:sz w:val="24"/>
          <w:szCs w:val="24"/>
        </w:rPr>
        <w:t>.</w:t>
      </w:r>
    </w:p>
    <w:p w:rsidR="000E7094" w:rsidRDefault="000E7094" w:rsidP="000E7094">
      <w:pPr>
        <w:widowControl/>
        <w:tabs>
          <w:tab w:val="left" w:pos="1416"/>
        </w:tabs>
        <w:autoSpaceDE/>
        <w:autoSpaceDN/>
        <w:spacing w:line="276" w:lineRule="auto"/>
        <w:ind w:left="701"/>
        <w:rPr>
          <w:rFonts w:ascii="Times" w:eastAsia="Times" w:hAnsi="Times" w:cs="Times"/>
          <w:sz w:val="24"/>
          <w:szCs w:val="24"/>
        </w:rPr>
      </w:pPr>
      <w:r w:rsidRPr="00765651">
        <w:rPr>
          <w:sz w:val="24"/>
          <w:szCs w:val="24"/>
        </w:rPr>
        <w:t>В нижней части</w:t>
      </w:r>
      <w:r w:rsidRPr="00765651">
        <w:rPr>
          <w:rFonts w:ascii="Times" w:eastAsia="Times" w:hAnsi="Times" w:cs="Times"/>
          <w:sz w:val="24"/>
          <w:szCs w:val="24"/>
        </w:rPr>
        <w:t>,</w:t>
      </w:r>
      <w:r w:rsidRPr="00765651">
        <w:rPr>
          <w:sz w:val="24"/>
          <w:szCs w:val="24"/>
        </w:rPr>
        <w:t xml:space="preserve"> между кирпичной кладкой и фундаментом выполняется гидроизоляция</w:t>
      </w:r>
      <w:r w:rsidRPr="00765651">
        <w:rPr>
          <w:rFonts w:ascii="Times" w:eastAsia="Times" w:hAnsi="Times" w:cs="Times"/>
          <w:sz w:val="24"/>
          <w:szCs w:val="24"/>
        </w:rPr>
        <w:t>.</w:t>
      </w:r>
    </w:p>
    <w:p w:rsidR="004A0728" w:rsidRDefault="004A0728" w:rsidP="00A66AAE">
      <w:pPr>
        <w:pStyle w:val="a3"/>
        <w:ind w:left="1320"/>
        <w:rPr>
          <w:sz w:val="24"/>
          <w:szCs w:val="24"/>
        </w:rPr>
      </w:pPr>
    </w:p>
    <w:p w:rsidR="000E7094" w:rsidRPr="00BD12B1" w:rsidRDefault="000E7094" w:rsidP="000E7094">
      <w:pPr>
        <w:ind w:right="-719"/>
        <w:jc w:val="center"/>
        <w:rPr>
          <w:sz w:val="24"/>
          <w:szCs w:val="24"/>
        </w:rPr>
      </w:pPr>
      <w:r>
        <w:rPr>
          <w:sz w:val="24"/>
          <w:szCs w:val="24"/>
        </w:rPr>
        <w:br w:type="page"/>
      </w:r>
      <w:r w:rsidRPr="00BD12B1">
        <w:rPr>
          <w:rFonts w:ascii="Times" w:eastAsia="Times" w:hAnsi="Times" w:cs="Times"/>
          <w:b/>
          <w:bCs/>
          <w:sz w:val="24"/>
          <w:szCs w:val="24"/>
        </w:rPr>
        <w:lastRenderedPageBreak/>
        <w:t>«</w:t>
      </w:r>
      <w:r w:rsidRPr="00BD12B1">
        <w:rPr>
          <w:b/>
          <w:bCs/>
          <w:sz w:val="24"/>
          <w:szCs w:val="24"/>
        </w:rPr>
        <w:t xml:space="preserve">Подбор сечения </w:t>
      </w:r>
      <w:r>
        <w:rPr>
          <w:b/>
          <w:bCs/>
          <w:sz w:val="24"/>
          <w:szCs w:val="24"/>
        </w:rPr>
        <w:t>прокатной балки</w:t>
      </w:r>
      <w:r w:rsidRPr="00BD12B1">
        <w:rPr>
          <w:rFonts w:ascii="Times" w:eastAsia="Times" w:hAnsi="Times" w:cs="Times"/>
          <w:b/>
          <w:bCs/>
          <w:sz w:val="24"/>
          <w:szCs w:val="24"/>
        </w:rPr>
        <w:t>»</w:t>
      </w:r>
    </w:p>
    <w:p w:rsidR="000E7094" w:rsidRPr="00A66AAE" w:rsidRDefault="000E7094" w:rsidP="000E7094">
      <w:pPr>
        <w:jc w:val="center"/>
        <w:rPr>
          <w:b/>
          <w:bCs/>
          <w:sz w:val="24"/>
          <w:szCs w:val="24"/>
        </w:rPr>
      </w:pPr>
      <w:r w:rsidRPr="00A66AAE">
        <w:rPr>
          <w:b/>
          <w:bCs/>
          <w:sz w:val="24"/>
          <w:szCs w:val="24"/>
        </w:rPr>
        <w:t xml:space="preserve">(задание </w:t>
      </w:r>
      <w:r>
        <w:rPr>
          <w:b/>
          <w:bCs/>
          <w:sz w:val="24"/>
          <w:szCs w:val="24"/>
        </w:rPr>
        <w:t>2</w:t>
      </w:r>
      <w:r w:rsidRPr="00A66AAE">
        <w:rPr>
          <w:b/>
          <w:bCs/>
          <w:sz w:val="24"/>
          <w:szCs w:val="24"/>
        </w:rPr>
        <w:t>)</w:t>
      </w:r>
    </w:p>
    <w:p w:rsidR="000E7094" w:rsidRDefault="000E7094" w:rsidP="000E7094">
      <w:pPr>
        <w:pStyle w:val="Default"/>
        <w:ind w:left="720"/>
        <w:rPr>
          <w:sz w:val="23"/>
          <w:szCs w:val="23"/>
        </w:rPr>
      </w:pPr>
      <w:r>
        <w:rPr>
          <w:sz w:val="23"/>
          <w:szCs w:val="23"/>
        </w:rPr>
        <w:t xml:space="preserve">Задача 1. </w:t>
      </w:r>
      <w:r w:rsidRPr="00221679">
        <w:t>Подобрать сечение прокатной двутавровой балки настила рабочей площадки</w:t>
      </w:r>
      <w:r>
        <w:rPr>
          <w:sz w:val="23"/>
          <w:szCs w:val="23"/>
        </w:rPr>
        <w:t xml:space="preserve"> Данные для задачи своего варианта взять из таблицы 2.</w:t>
      </w:r>
    </w:p>
    <w:p w:rsidR="000E7094" w:rsidRDefault="000E7094">
      <w:pPr>
        <w:widowControl/>
        <w:autoSpaceDE/>
        <w:autoSpaceDN/>
        <w:rPr>
          <w:sz w:val="24"/>
          <w:szCs w:val="24"/>
        </w:rPr>
      </w:pPr>
    </w:p>
    <w:tbl>
      <w:tblPr>
        <w:tblStyle w:val="a5"/>
        <w:tblW w:w="0" w:type="auto"/>
        <w:tblLook w:val="01E0"/>
      </w:tblPr>
      <w:tblGrid>
        <w:gridCol w:w="2392"/>
        <w:gridCol w:w="2393"/>
        <w:gridCol w:w="2393"/>
        <w:gridCol w:w="2393"/>
      </w:tblGrid>
      <w:tr w:rsidR="000E7094" w:rsidTr="008070F4">
        <w:trPr>
          <w:tblHeader/>
        </w:trPr>
        <w:tc>
          <w:tcPr>
            <w:tcW w:w="2392" w:type="dxa"/>
            <w:vAlign w:val="center"/>
          </w:tcPr>
          <w:p w:rsidR="000E7094" w:rsidRDefault="000E7094" w:rsidP="008070F4">
            <w:pPr>
              <w:jc w:val="center"/>
            </w:pPr>
            <w:r>
              <w:t>Номер варианта</w:t>
            </w:r>
          </w:p>
        </w:tc>
        <w:tc>
          <w:tcPr>
            <w:tcW w:w="2393" w:type="dxa"/>
            <w:vAlign w:val="center"/>
          </w:tcPr>
          <w:p w:rsidR="000E7094" w:rsidRDefault="000E7094" w:rsidP="008070F4">
            <w:pPr>
              <w:jc w:val="center"/>
            </w:pPr>
            <w:r>
              <w:t>Норм</w:t>
            </w:r>
            <w:proofErr w:type="gramStart"/>
            <w:r>
              <w:t>.</w:t>
            </w:r>
            <w:proofErr w:type="gramEnd"/>
            <w:r>
              <w:t xml:space="preserve"> </w:t>
            </w:r>
            <w:proofErr w:type="gramStart"/>
            <w:r>
              <w:t>н</w:t>
            </w:r>
            <w:proofErr w:type="gramEnd"/>
            <w:r>
              <w:t>агрузка</w:t>
            </w:r>
          </w:p>
          <w:p w:rsidR="000E7094" w:rsidRPr="00581FAD" w:rsidRDefault="000E7094" w:rsidP="008070F4">
            <w:pPr>
              <w:jc w:val="center"/>
            </w:pPr>
            <w:r>
              <w:t>кН</w:t>
            </w:r>
            <w:r>
              <w:rPr>
                <w:lang w:val="en-US"/>
              </w:rPr>
              <w:t>/</w:t>
            </w:r>
            <w:r>
              <w:t>м</w:t>
            </w:r>
          </w:p>
        </w:tc>
        <w:tc>
          <w:tcPr>
            <w:tcW w:w="2393" w:type="dxa"/>
            <w:vAlign w:val="center"/>
          </w:tcPr>
          <w:p w:rsidR="000E7094" w:rsidRDefault="000E7094" w:rsidP="008070F4">
            <w:pPr>
              <w:jc w:val="center"/>
            </w:pPr>
            <w:r>
              <w:t xml:space="preserve">Расчетный пролет, </w:t>
            </w:r>
            <w:proofErr w:type="gramStart"/>
            <w:r>
              <w:t>м</w:t>
            </w:r>
            <w:proofErr w:type="gramEnd"/>
          </w:p>
        </w:tc>
        <w:tc>
          <w:tcPr>
            <w:tcW w:w="2393" w:type="dxa"/>
            <w:vAlign w:val="center"/>
          </w:tcPr>
          <w:p w:rsidR="000E7094" w:rsidRDefault="000E7094" w:rsidP="008070F4">
            <w:pPr>
              <w:jc w:val="center"/>
            </w:pPr>
            <w:r>
              <w:t>Марка стали</w:t>
            </w:r>
          </w:p>
        </w:tc>
      </w:tr>
      <w:tr w:rsidR="000E7094" w:rsidTr="008070F4">
        <w:tc>
          <w:tcPr>
            <w:tcW w:w="2392" w:type="dxa"/>
          </w:tcPr>
          <w:p w:rsidR="000E7094" w:rsidRDefault="000E7094" w:rsidP="008070F4">
            <w:pPr>
              <w:jc w:val="center"/>
            </w:pPr>
            <w:r>
              <w:t>1</w:t>
            </w:r>
          </w:p>
        </w:tc>
        <w:tc>
          <w:tcPr>
            <w:tcW w:w="2393" w:type="dxa"/>
          </w:tcPr>
          <w:p w:rsidR="000E7094" w:rsidRDefault="000E7094" w:rsidP="008070F4">
            <w:pPr>
              <w:jc w:val="center"/>
            </w:pPr>
            <w:r>
              <w:t>100</w:t>
            </w:r>
          </w:p>
        </w:tc>
        <w:tc>
          <w:tcPr>
            <w:tcW w:w="2393" w:type="dxa"/>
          </w:tcPr>
          <w:p w:rsidR="000E7094" w:rsidRDefault="000E7094" w:rsidP="008070F4">
            <w:pPr>
              <w:jc w:val="center"/>
            </w:pPr>
            <w:r>
              <w:t>5</w:t>
            </w:r>
          </w:p>
        </w:tc>
        <w:tc>
          <w:tcPr>
            <w:tcW w:w="2393" w:type="dxa"/>
          </w:tcPr>
          <w:p w:rsidR="000E7094" w:rsidRDefault="008070F4" w:rsidP="008070F4">
            <w:pPr>
              <w:jc w:val="center"/>
            </w:pPr>
            <w:r>
              <w:t>С-245</w:t>
            </w:r>
          </w:p>
        </w:tc>
      </w:tr>
      <w:tr w:rsidR="000E7094" w:rsidTr="008070F4">
        <w:tc>
          <w:tcPr>
            <w:tcW w:w="2392" w:type="dxa"/>
          </w:tcPr>
          <w:p w:rsidR="000E7094" w:rsidRDefault="000E7094" w:rsidP="008070F4">
            <w:pPr>
              <w:jc w:val="center"/>
            </w:pPr>
            <w:r>
              <w:t>2</w:t>
            </w:r>
          </w:p>
        </w:tc>
        <w:tc>
          <w:tcPr>
            <w:tcW w:w="2393" w:type="dxa"/>
          </w:tcPr>
          <w:p w:rsidR="000E7094" w:rsidRDefault="000E7094" w:rsidP="008070F4">
            <w:pPr>
              <w:jc w:val="center"/>
            </w:pPr>
            <w:r>
              <w:t>80</w:t>
            </w:r>
          </w:p>
        </w:tc>
        <w:tc>
          <w:tcPr>
            <w:tcW w:w="2393" w:type="dxa"/>
          </w:tcPr>
          <w:p w:rsidR="000E7094" w:rsidRDefault="008070F4" w:rsidP="008070F4">
            <w:pPr>
              <w:jc w:val="center"/>
            </w:pPr>
            <w:r>
              <w:t>6</w:t>
            </w:r>
          </w:p>
        </w:tc>
        <w:tc>
          <w:tcPr>
            <w:tcW w:w="2393" w:type="dxa"/>
          </w:tcPr>
          <w:p w:rsidR="000E7094" w:rsidRDefault="008070F4" w:rsidP="008070F4">
            <w:pPr>
              <w:jc w:val="center"/>
            </w:pPr>
            <w:r>
              <w:t>С-235</w:t>
            </w:r>
          </w:p>
        </w:tc>
      </w:tr>
      <w:tr w:rsidR="008070F4" w:rsidTr="008070F4">
        <w:tc>
          <w:tcPr>
            <w:tcW w:w="2392" w:type="dxa"/>
          </w:tcPr>
          <w:p w:rsidR="008070F4" w:rsidRDefault="008070F4" w:rsidP="008070F4">
            <w:pPr>
              <w:jc w:val="center"/>
            </w:pPr>
            <w:r>
              <w:t>3</w:t>
            </w:r>
          </w:p>
        </w:tc>
        <w:tc>
          <w:tcPr>
            <w:tcW w:w="2393" w:type="dxa"/>
          </w:tcPr>
          <w:p w:rsidR="008070F4" w:rsidRDefault="008070F4" w:rsidP="008070F4">
            <w:pPr>
              <w:jc w:val="center"/>
            </w:pPr>
            <w:r>
              <w:t>100</w:t>
            </w:r>
          </w:p>
        </w:tc>
        <w:tc>
          <w:tcPr>
            <w:tcW w:w="2393" w:type="dxa"/>
          </w:tcPr>
          <w:p w:rsidR="008070F4" w:rsidRDefault="008070F4" w:rsidP="008070F4">
            <w:pPr>
              <w:jc w:val="center"/>
            </w:pPr>
            <w:r>
              <w:t>6</w:t>
            </w:r>
          </w:p>
        </w:tc>
        <w:tc>
          <w:tcPr>
            <w:tcW w:w="2393" w:type="dxa"/>
          </w:tcPr>
          <w:p w:rsidR="008070F4" w:rsidRDefault="008070F4" w:rsidP="008070F4">
            <w:pPr>
              <w:jc w:val="center"/>
            </w:pPr>
            <w:r>
              <w:t>С-245</w:t>
            </w:r>
          </w:p>
        </w:tc>
      </w:tr>
      <w:tr w:rsidR="008070F4" w:rsidTr="008070F4">
        <w:tc>
          <w:tcPr>
            <w:tcW w:w="2392" w:type="dxa"/>
          </w:tcPr>
          <w:p w:rsidR="008070F4" w:rsidRDefault="008070F4" w:rsidP="008070F4">
            <w:pPr>
              <w:jc w:val="center"/>
            </w:pPr>
            <w:r>
              <w:t>4</w:t>
            </w:r>
          </w:p>
        </w:tc>
        <w:tc>
          <w:tcPr>
            <w:tcW w:w="2393" w:type="dxa"/>
          </w:tcPr>
          <w:p w:rsidR="008070F4" w:rsidRDefault="008070F4" w:rsidP="008070F4">
            <w:pPr>
              <w:jc w:val="center"/>
            </w:pPr>
            <w:r>
              <w:t>60</w:t>
            </w:r>
          </w:p>
        </w:tc>
        <w:tc>
          <w:tcPr>
            <w:tcW w:w="2393" w:type="dxa"/>
          </w:tcPr>
          <w:p w:rsidR="008070F4" w:rsidRDefault="008070F4" w:rsidP="008070F4">
            <w:pPr>
              <w:jc w:val="center"/>
            </w:pPr>
            <w:r>
              <w:t>6</w:t>
            </w:r>
          </w:p>
        </w:tc>
        <w:tc>
          <w:tcPr>
            <w:tcW w:w="2393" w:type="dxa"/>
          </w:tcPr>
          <w:p w:rsidR="008070F4" w:rsidRDefault="008070F4" w:rsidP="008070F4">
            <w:pPr>
              <w:jc w:val="center"/>
            </w:pPr>
            <w:r>
              <w:t>С-235</w:t>
            </w:r>
          </w:p>
        </w:tc>
      </w:tr>
      <w:tr w:rsidR="008070F4" w:rsidTr="008070F4">
        <w:tc>
          <w:tcPr>
            <w:tcW w:w="2392" w:type="dxa"/>
          </w:tcPr>
          <w:p w:rsidR="008070F4" w:rsidRDefault="008070F4" w:rsidP="008070F4">
            <w:pPr>
              <w:jc w:val="center"/>
            </w:pPr>
            <w:r>
              <w:t>5</w:t>
            </w:r>
          </w:p>
        </w:tc>
        <w:tc>
          <w:tcPr>
            <w:tcW w:w="2393" w:type="dxa"/>
          </w:tcPr>
          <w:p w:rsidR="008070F4" w:rsidRDefault="008070F4" w:rsidP="008070F4">
            <w:pPr>
              <w:jc w:val="center"/>
            </w:pPr>
            <w:r>
              <w:t>110</w:t>
            </w:r>
          </w:p>
        </w:tc>
        <w:tc>
          <w:tcPr>
            <w:tcW w:w="2393" w:type="dxa"/>
          </w:tcPr>
          <w:p w:rsidR="008070F4" w:rsidRDefault="008070F4" w:rsidP="008070F4">
            <w:pPr>
              <w:jc w:val="center"/>
            </w:pPr>
            <w:r>
              <w:t>6</w:t>
            </w:r>
          </w:p>
        </w:tc>
        <w:tc>
          <w:tcPr>
            <w:tcW w:w="2393" w:type="dxa"/>
          </w:tcPr>
          <w:p w:rsidR="008070F4" w:rsidRDefault="008070F4" w:rsidP="008070F4">
            <w:pPr>
              <w:jc w:val="center"/>
            </w:pPr>
            <w:r>
              <w:t>С-245</w:t>
            </w:r>
          </w:p>
        </w:tc>
      </w:tr>
      <w:tr w:rsidR="008070F4" w:rsidTr="008070F4">
        <w:tc>
          <w:tcPr>
            <w:tcW w:w="2392" w:type="dxa"/>
          </w:tcPr>
          <w:p w:rsidR="008070F4" w:rsidRDefault="008070F4" w:rsidP="008070F4">
            <w:pPr>
              <w:jc w:val="center"/>
            </w:pPr>
            <w:r>
              <w:t>6</w:t>
            </w:r>
          </w:p>
        </w:tc>
        <w:tc>
          <w:tcPr>
            <w:tcW w:w="2393" w:type="dxa"/>
          </w:tcPr>
          <w:p w:rsidR="008070F4" w:rsidRDefault="008070F4" w:rsidP="008070F4">
            <w:pPr>
              <w:jc w:val="center"/>
            </w:pPr>
            <w:r>
              <w:t>90</w:t>
            </w:r>
          </w:p>
        </w:tc>
        <w:tc>
          <w:tcPr>
            <w:tcW w:w="2393" w:type="dxa"/>
          </w:tcPr>
          <w:p w:rsidR="008070F4" w:rsidRDefault="008070F4" w:rsidP="008070F4">
            <w:pPr>
              <w:jc w:val="center"/>
            </w:pPr>
            <w:r>
              <w:t>7</w:t>
            </w:r>
          </w:p>
        </w:tc>
        <w:tc>
          <w:tcPr>
            <w:tcW w:w="2393" w:type="dxa"/>
          </w:tcPr>
          <w:p w:rsidR="008070F4" w:rsidRDefault="008070F4" w:rsidP="008070F4">
            <w:pPr>
              <w:jc w:val="center"/>
            </w:pPr>
            <w:r>
              <w:t>С-235</w:t>
            </w:r>
          </w:p>
        </w:tc>
      </w:tr>
      <w:tr w:rsidR="008070F4" w:rsidTr="008070F4">
        <w:tc>
          <w:tcPr>
            <w:tcW w:w="2392" w:type="dxa"/>
          </w:tcPr>
          <w:p w:rsidR="008070F4" w:rsidRDefault="008070F4" w:rsidP="008070F4">
            <w:pPr>
              <w:jc w:val="center"/>
            </w:pPr>
            <w:r>
              <w:t>7</w:t>
            </w:r>
          </w:p>
        </w:tc>
        <w:tc>
          <w:tcPr>
            <w:tcW w:w="2393" w:type="dxa"/>
          </w:tcPr>
          <w:p w:rsidR="008070F4" w:rsidRDefault="008070F4" w:rsidP="008070F4">
            <w:pPr>
              <w:jc w:val="center"/>
            </w:pPr>
            <w:r>
              <w:t>55</w:t>
            </w:r>
          </w:p>
        </w:tc>
        <w:tc>
          <w:tcPr>
            <w:tcW w:w="2393" w:type="dxa"/>
          </w:tcPr>
          <w:p w:rsidR="008070F4" w:rsidRDefault="008070F4" w:rsidP="008070F4">
            <w:pPr>
              <w:jc w:val="center"/>
            </w:pPr>
            <w:r>
              <w:t>6</w:t>
            </w:r>
          </w:p>
        </w:tc>
        <w:tc>
          <w:tcPr>
            <w:tcW w:w="2393" w:type="dxa"/>
          </w:tcPr>
          <w:p w:rsidR="008070F4" w:rsidRDefault="008070F4" w:rsidP="008070F4">
            <w:pPr>
              <w:jc w:val="center"/>
            </w:pPr>
            <w:r>
              <w:t>С-245</w:t>
            </w:r>
          </w:p>
        </w:tc>
      </w:tr>
      <w:tr w:rsidR="008070F4" w:rsidTr="008070F4">
        <w:tc>
          <w:tcPr>
            <w:tcW w:w="2392" w:type="dxa"/>
          </w:tcPr>
          <w:p w:rsidR="008070F4" w:rsidRDefault="008070F4" w:rsidP="008070F4">
            <w:pPr>
              <w:jc w:val="center"/>
            </w:pPr>
            <w:r>
              <w:t>8</w:t>
            </w:r>
          </w:p>
        </w:tc>
        <w:tc>
          <w:tcPr>
            <w:tcW w:w="2393" w:type="dxa"/>
          </w:tcPr>
          <w:p w:rsidR="008070F4" w:rsidRDefault="008070F4" w:rsidP="008070F4">
            <w:pPr>
              <w:jc w:val="center"/>
            </w:pPr>
            <w:r>
              <w:t>40</w:t>
            </w:r>
          </w:p>
        </w:tc>
        <w:tc>
          <w:tcPr>
            <w:tcW w:w="2393" w:type="dxa"/>
          </w:tcPr>
          <w:p w:rsidR="008070F4" w:rsidRDefault="008070F4" w:rsidP="008070F4">
            <w:pPr>
              <w:jc w:val="center"/>
            </w:pPr>
            <w:r>
              <w:t>6</w:t>
            </w:r>
          </w:p>
        </w:tc>
        <w:tc>
          <w:tcPr>
            <w:tcW w:w="2393" w:type="dxa"/>
          </w:tcPr>
          <w:p w:rsidR="008070F4" w:rsidRDefault="008070F4" w:rsidP="008070F4">
            <w:pPr>
              <w:jc w:val="center"/>
            </w:pPr>
            <w:r>
              <w:t>С-235</w:t>
            </w:r>
          </w:p>
        </w:tc>
      </w:tr>
      <w:tr w:rsidR="008070F4" w:rsidTr="008070F4">
        <w:tc>
          <w:tcPr>
            <w:tcW w:w="2392" w:type="dxa"/>
          </w:tcPr>
          <w:p w:rsidR="008070F4" w:rsidRDefault="008070F4" w:rsidP="008070F4">
            <w:pPr>
              <w:jc w:val="center"/>
            </w:pPr>
            <w:r>
              <w:t>9</w:t>
            </w:r>
          </w:p>
        </w:tc>
        <w:tc>
          <w:tcPr>
            <w:tcW w:w="2393" w:type="dxa"/>
          </w:tcPr>
          <w:p w:rsidR="008070F4" w:rsidRDefault="008070F4" w:rsidP="008070F4">
            <w:pPr>
              <w:jc w:val="center"/>
            </w:pPr>
            <w:r>
              <w:t>70</w:t>
            </w:r>
          </w:p>
        </w:tc>
        <w:tc>
          <w:tcPr>
            <w:tcW w:w="2393" w:type="dxa"/>
          </w:tcPr>
          <w:p w:rsidR="008070F4" w:rsidRDefault="008070F4" w:rsidP="008070F4">
            <w:pPr>
              <w:jc w:val="center"/>
            </w:pPr>
            <w:r>
              <w:t>7</w:t>
            </w:r>
          </w:p>
        </w:tc>
        <w:tc>
          <w:tcPr>
            <w:tcW w:w="2393" w:type="dxa"/>
          </w:tcPr>
          <w:p w:rsidR="008070F4" w:rsidRDefault="008070F4" w:rsidP="008070F4">
            <w:pPr>
              <w:jc w:val="center"/>
            </w:pPr>
            <w:r>
              <w:t>С-245</w:t>
            </w:r>
          </w:p>
        </w:tc>
      </w:tr>
      <w:tr w:rsidR="008070F4" w:rsidTr="008070F4">
        <w:tc>
          <w:tcPr>
            <w:tcW w:w="2392" w:type="dxa"/>
          </w:tcPr>
          <w:p w:rsidR="008070F4" w:rsidRDefault="008070F4" w:rsidP="008070F4">
            <w:pPr>
              <w:jc w:val="center"/>
            </w:pPr>
            <w:r>
              <w:t>10</w:t>
            </w:r>
          </w:p>
        </w:tc>
        <w:tc>
          <w:tcPr>
            <w:tcW w:w="2393" w:type="dxa"/>
          </w:tcPr>
          <w:p w:rsidR="008070F4" w:rsidRDefault="008070F4" w:rsidP="008070F4">
            <w:pPr>
              <w:jc w:val="center"/>
            </w:pPr>
            <w:r>
              <w:t>85</w:t>
            </w:r>
          </w:p>
        </w:tc>
        <w:tc>
          <w:tcPr>
            <w:tcW w:w="2393" w:type="dxa"/>
          </w:tcPr>
          <w:p w:rsidR="008070F4" w:rsidRDefault="008070F4" w:rsidP="008070F4">
            <w:pPr>
              <w:jc w:val="center"/>
            </w:pPr>
            <w:r>
              <w:t>6</w:t>
            </w:r>
          </w:p>
        </w:tc>
        <w:tc>
          <w:tcPr>
            <w:tcW w:w="2393" w:type="dxa"/>
          </w:tcPr>
          <w:p w:rsidR="008070F4" w:rsidRDefault="008070F4" w:rsidP="008070F4">
            <w:pPr>
              <w:jc w:val="center"/>
            </w:pPr>
            <w:r>
              <w:t>С-235</w:t>
            </w:r>
          </w:p>
        </w:tc>
      </w:tr>
      <w:tr w:rsidR="008070F4" w:rsidTr="008070F4">
        <w:tc>
          <w:tcPr>
            <w:tcW w:w="2392" w:type="dxa"/>
          </w:tcPr>
          <w:p w:rsidR="008070F4" w:rsidRDefault="008070F4" w:rsidP="008070F4">
            <w:pPr>
              <w:jc w:val="center"/>
            </w:pPr>
            <w:r>
              <w:t>11</w:t>
            </w:r>
          </w:p>
        </w:tc>
        <w:tc>
          <w:tcPr>
            <w:tcW w:w="2393" w:type="dxa"/>
          </w:tcPr>
          <w:p w:rsidR="008070F4" w:rsidRDefault="008070F4" w:rsidP="008070F4">
            <w:pPr>
              <w:jc w:val="center"/>
            </w:pPr>
            <w:r>
              <w:t>95</w:t>
            </w:r>
          </w:p>
        </w:tc>
        <w:tc>
          <w:tcPr>
            <w:tcW w:w="2393" w:type="dxa"/>
          </w:tcPr>
          <w:p w:rsidR="008070F4" w:rsidRDefault="008070F4" w:rsidP="008070F4">
            <w:pPr>
              <w:jc w:val="center"/>
            </w:pPr>
            <w:r>
              <w:t>5</w:t>
            </w:r>
          </w:p>
        </w:tc>
        <w:tc>
          <w:tcPr>
            <w:tcW w:w="2393" w:type="dxa"/>
          </w:tcPr>
          <w:p w:rsidR="008070F4" w:rsidRDefault="008070F4" w:rsidP="008070F4">
            <w:pPr>
              <w:jc w:val="center"/>
            </w:pPr>
            <w:r>
              <w:t>С-245</w:t>
            </w:r>
          </w:p>
        </w:tc>
      </w:tr>
      <w:tr w:rsidR="008070F4" w:rsidTr="008070F4">
        <w:tc>
          <w:tcPr>
            <w:tcW w:w="2392" w:type="dxa"/>
          </w:tcPr>
          <w:p w:rsidR="008070F4" w:rsidRDefault="008070F4" w:rsidP="008070F4">
            <w:pPr>
              <w:jc w:val="center"/>
            </w:pPr>
            <w:r>
              <w:t>12</w:t>
            </w:r>
          </w:p>
        </w:tc>
        <w:tc>
          <w:tcPr>
            <w:tcW w:w="2393" w:type="dxa"/>
          </w:tcPr>
          <w:p w:rsidR="008070F4" w:rsidRDefault="008070F4" w:rsidP="008070F4">
            <w:pPr>
              <w:jc w:val="center"/>
            </w:pPr>
            <w:r>
              <w:t>80</w:t>
            </w:r>
          </w:p>
        </w:tc>
        <w:tc>
          <w:tcPr>
            <w:tcW w:w="2393" w:type="dxa"/>
          </w:tcPr>
          <w:p w:rsidR="008070F4" w:rsidRDefault="008070F4" w:rsidP="008070F4">
            <w:pPr>
              <w:jc w:val="center"/>
            </w:pPr>
            <w:r>
              <w:t>6</w:t>
            </w:r>
          </w:p>
        </w:tc>
        <w:tc>
          <w:tcPr>
            <w:tcW w:w="2393" w:type="dxa"/>
          </w:tcPr>
          <w:p w:rsidR="008070F4" w:rsidRDefault="008070F4" w:rsidP="008070F4">
            <w:pPr>
              <w:jc w:val="center"/>
            </w:pPr>
            <w:r>
              <w:t>С-235</w:t>
            </w:r>
          </w:p>
        </w:tc>
      </w:tr>
      <w:tr w:rsidR="008070F4" w:rsidTr="008070F4">
        <w:tc>
          <w:tcPr>
            <w:tcW w:w="2392" w:type="dxa"/>
          </w:tcPr>
          <w:p w:rsidR="008070F4" w:rsidRDefault="008070F4" w:rsidP="008070F4">
            <w:pPr>
              <w:jc w:val="center"/>
            </w:pPr>
            <w:r>
              <w:t>13</w:t>
            </w:r>
          </w:p>
        </w:tc>
        <w:tc>
          <w:tcPr>
            <w:tcW w:w="2393" w:type="dxa"/>
          </w:tcPr>
          <w:p w:rsidR="008070F4" w:rsidRDefault="008070F4" w:rsidP="008070F4">
            <w:pPr>
              <w:jc w:val="center"/>
            </w:pPr>
            <w:r>
              <w:t>65</w:t>
            </w:r>
          </w:p>
        </w:tc>
        <w:tc>
          <w:tcPr>
            <w:tcW w:w="2393" w:type="dxa"/>
          </w:tcPr>
          <w:p w:rsidR="008070F4" w:rsidRDefault="008070F4" w:rsidP="008070F4">
            <w:pPr>
              <w:jc w:val="center"/>
            </w:pPr>
            <w:r>
              <w:t>6</w:t>
            </w:r>
          </w:p>
        </w:tc>
        <w:tc>
          <w:tcPr>
            <w:tcW w:w="2393" w:type="dxa"/>
          </w:tcPr>
          <w:p w:rsidR="008070F4" w:rsidRDefault="008070F4" w:rsidP="008070F4">
            <w:pPr>
              <w:jc w:val="center"/>
            </w:pPr>
            <w:r>
              <w:t>С-245</w:t>
            </w:r>
          </w:p>
        </w:tc>
      </w:tr>
      <w:tr w:rsidR="008070F4" w:rsidTr="008070F4">
        <w:tc>
          <w:tcPr>
            <w:tcW w:w="2392" w:type="dxa"/>
          </w:tcPr>
          <w:p w:rsidR="008070F4" w:rsidRDefault="008070F4" w:rsidP="008070F4">
            <w:pPr>
              <w:jc w:val="center"/>
            </w:pPr>
            <w:r>
              <w:t>14</w:t>
            </w:r>
          </w:p>
        </w:tc>
        <w:tc>
          <w:tcPr>
            <w:tcW w:w="2393" w:type="dxa"/>
          </w:tcPr>
          <w:p w:rsidR="008070F4" w:rsidRDefault="008070F4" w:rsidP="008070F4">
            <w:pPr>
              <w:jc w:val="center"/>
            </w:pPr>
            <w:r>
              <w:t>120</w:t>
            </w:r>
          </w:p>
        </w:tc>
        <w:tc>
          <w:tcPr>
            <w:tcW w:w="2393" w:type="dxa"/>
          </w:tcPr>
          <w:p w:rsidR="008070F4" w:rsidRDefault="008070F4" w:rsidP="008070F4">
            <w:pPr>
              <w:jc w:val="center"/>
            </w:pPr>
            <w:r>
              <w:t>5</w:t>
            </w:r>
          </w:p>
        </w:tc>
        <w:tc>
          <w:tcPr>
            <w:tcW w:w="2393" w:type="dxa"/>
          </w:tcPr>
          <w:p w:rsidR="008070F4" w:rsidRDefault="008070F4" w:rsidP="008070F4">
            <w:pPr>
              <w:jc w:val="center"/>
            </w:pPr>
            <w:r>
              <w:t>С-235</w:t>
            </w:r>
          </w:p>
        </w:tc>
      </w:tr>
      <w:tr w:rsidR="008070F4" w:rsidTr="008070F4">
        <w:tc>
          <w:tcPr>
            <w:tcW w:w="2392" w:type="dxa"/>
          </w:tcPr>
          <w:p w:rsidR="008070F4" w:rsidRDefault="008070F4" w:rsidP="008070F4">
            <w:pPr>
              <w:jc w:val="center"/>
            </w:pPr>
            <w:r>
              <w:t>15</w:t>
            </w:r>
          </w:p>
        </w:tc>
        <w:tc>
          <w:tcPr>
            <w:tcW w:w="2393" w:type="dxa"/>
          </w:tcPr>
          <w:p w:rsidR="008070F4" w:rsidRDefault="008070F4" w:rsidP="008070F4">
            <w:pPr>
              <w:jc w:val="center"/>
            </w:pPr>
            <w:r>
              <w:t>70</w:t>
            </w:r>
          </w:p>
        </w:tc>
        <w:tc>
          <w:tcPr>
            <w:tcW w:w="2393" w:type="dxa"/>
          </w:tcPr>
          <w:p w:rsidR="008070F4" w:rsidRDefault="008070F4" w:rsidP="008070F4">
            <w:pPr>
              <w:jc w:val="center"/>
            </w:pPr>
            <w:r>
              <w:t>6</w:t>
            </w:r>
          </w:p>
        </w:tc>
        <w:tc>
          <w:tcPr>
            <w:tcW w:w="2393" w:type="dxa"/>
          </w:tcPr>
          <w:p w:rsidR="008070F4" w:rsidRDefault="008070F4" w:rsidP="008070F4">
            <w:pPr>
              <w:jc w:val="center"/>
            </w:pPr>
            <w:r>
              <w:t>С-245</w:t>
            </w:r>
          </w:p>
        </w:tc>
      </w:tr>
      <w:tr w:rsidR="008070F4" w:rsidTr="008070F4">
        <w:tc>
          <w:tcPr>
            <w:tcW w:w="2392" w:type="dxa"/>
          </w:tcPr>
          <w:p w:rsidR="008070F4" w:rsidRDefault="008070F4" w:rsidP="008070F4">
            <w:pPr>
              <w:jc w:val="center"/>
            </w:pPr>
            <w:r>
              <w:t>16</w:t>
            </w:r>
          </w:p>
        </w:tc>
        <w:tc>
          <w:tcPr>
            <w:tcW w:w="2393" w:type="dxa"/>
          </w:tcPr>
          <w:p w:rsidR="008070F4" w:rsidRDefault="008070F4" w:rsidP="008070F4">
            <w:pPr>
              <w:jc w:val="center"/>
            </w:pPr>
            <w:r>
              <w:t>60</w:t>
            </w:r>
          </w:p>
        </w:tc>
        <w:tc>
          <w:tcPr>
            <w:tcW w:w="2393" w:type="dxa"/>
          </w:tcPr>
          <w:p w:rsidR="008070F4" w:rsidRDefault="008070F4" w:rsidP="008070F4">
            <w:pPr>
              <w:jc w:val="center"/>
            </w:pPr>
            <w:r>
              <w:t>6</w:t>
            </w:r>
          </w:p>
        </w:tc>
        <w:tc>
          <w:tcPr>
            <w:tcW w:w="2393" w:type="dxa"/>
          </w:tcPr>
          <w:p w:rsidR="008070F4" w:rsidRDefault="008070F4" w:rsidP="008070F4">
            <w:pPr>
              <w:jc w:val="center"/>
            </w:pPr>
            <w:r>
              <w:t>С-235</w:t>
            </w:r>
          </w:p>
        </w:tc>
      </w:tr>
      <w:tr w:rsidR="008070F4" w:rsidTr="008070F4">
        <w:tc>
          <w:tcPr>
            <w:tcW w:w="2392" w:type="dxa"/>
          </w:tcPr>
          <w:p w:rsidR="008070F4" w:rsidRDefault="008070F4" w:rsidP="008070F4">
            <w:pPr>
              <w:jc w:val="center"/>
            </w:pPr>
            <w:r>
              <w:t>17</w:t>
            </w:r>
          </w:p>
        </w:tc>
        <w:tc>
          <w:tcPr>
            <w:tcW w:w="2393" w:type="dxa"/>
          </w:tcPr>
          <w:p w:rsidR="008070F4" w:rsidRDefault="008070F4" w:rsidP="008070F4">
            <w:pPr>
              <w:jc w:val="center"/>
            </w:pPr>
            <w:r>
              <w:t>80</w:t>
            </w:r>
          </w:p>
        </w:tc>
        <w:tc>
          <w:tcPr>
            <w:tcW w:w="2393" w:type="dxa"/>
          </w:tcPr>
          <w:p w:rsidR="008070F4" w:rsidRDefault="008070F4" w:rsidP="008070F4">
            <w:pPr>
              <w:jc w:val="center"/>
            </w:pPr>
            <w:r>
              <w:t>6</w:t>
            </w:r>
          </w:p>
        </w:tc>
        <w:tc>
          <w:tcPr>
            <w:tcW w:w="2393" w:type="dxa"/>
          </w:tcPr>
          <w:p w:rsidR="008070F4" w:rsidRDefault="008070F4" w:rsidP="008070F4">
            <w:pPr>
              <w:jc w:val="center"/>
            </w:pPr>
            <w:r>
              <w:t>С-245</w:t>
            </w:r>
          </w:p>
        </w:tc>
      </w:tr>
      <w:tr w:rsidR="008070F4" w:rsidTr="008070F4">
        <w:tc>
          <w:tcPr>
            <w:tcW w:w="2392" w:type="dxa"/>
          </w:tcPr>
          <w:p w:rsidR="008070F4" w:rsidRDefault="008070F4" w:rsidP="008070F4">
            <w:pPr>
              <w:jc w:val="center"/>
            </w:pPr>
            <w:r>
              <w:t>18</w:t>
            </w:r>
          </w:p>
        </w:tc>
        <w:tc>
          <w:tcPr>
            <w:tcW w:w="2393" w:type="dxa"/>
          </w:tcPr>
          <w:p w:rsidR="008070F4" w:rsidRDefault="008070F4" w:rsidP="008070F4">
            <w:pPr>
              <w:jc w:val="center"/>
            </w:pPr>
            <w:r>
              <w:t>95</w:t>
            </w:r>
          </w:p>
        </w:tc>
        <w:tc>
          <w:tcPr>
            <w:tcW w:w="2393" w:type="dxa"/>
          </w:tcPr>
          <w:p w:rsidR="008070F4" w:rsidRDefault="008070F4" w:rsidP="008070F4">
            <w:pPr>
              <w:jc w:val="center"/>
            </w:pPr>
            <w:r>
              <w:t>6</w:t>
            </w:r>
          </w:p>
        </w:tc>
        <w:tc>
          <w:tcPr>
            <w:tcW w:w="2393" w:type="dxa"/>
          </w:tcPr>
          <w:p w:rsidR="008070F4" w:rsidRDefault="008070F4" w:rsidP="008070F4">
            <w:pPr>
              <w:jc w:val="center"/>
            </w:pPr>
            <w:r>
              <w:t>С-235</w:t>
            </w:r>
          </w:p>
        </w:tc>
      </w:tr>
      <w:tr w:rsidR="008070F4" w:rsidTr="008070F4">
        <w:tc>
          <w:tcPr>
            <w:tcW w:w="2392" w:type="dxa"/>
          </w:tcPr>
          <w:p w:rsidR="008070F4" w:rsidRDefault="008070F4" w:rsidP="008070F4">
            <w:pPr>
              <w:jc w:val="center"/>
            </w:pPr>
            <w:r>
              <w:t>19</w:t>
            </w:r>
          </w:p>
        </w:tc>
        <w:tc>
          <w:tcPr>
            <w:tcW w:w="2393" w:type="dxa"/>
          </w:tcPr>
          <w:p w:rsidR="008070F4" w:rsidRDefault="008070F4" w:rsidP="008070F4">
            <w:pPr>
              <w:jc w:val="center"/>
            </w:pPr>
            <w:r>
              <w:t>35</w:t>
            </w:r>
          </w:p>
        </w:tc>
        <w:tc>
          <w:tcPr>
            <w:tcW w:w="2393" w:type="dxa"/>
          </w:tcPr>
          <w:p w:rsidR="008070F4" w:rsidRDefault="008070F4" w:rsidP="008070F4">
            <w:pPr>
              <w:jc w:val="center"/>
            </w:pPr>
            <w:r>
              <w:t>6</w:t>
            </w:r>
          </w:p>
        </w:tc>
        <w:tc>
          <w:tcPr>
            <w:tcW w:w="2393" w:type="dxa"/>
          </w:tcPr>
          <w:p w:rsidR="008070F4" w:rsidRDefault="008070F4" w:rsidP="008070F4">
            <w:pPr>
              <w:jc w:val="center"/>
            </w:pPr>
            <w:r>
              <w:t>С-245</w:t>
            </w:r>
          </w:p>
        </w:tc>
      </w:tr>
      <w:tr w:rsidR="008070F4" w:rsidTr="008070F4">
        <w:tc>
          <w:tcPr>
            <w:tcW w:w="2392" w:type="dxa"/>
          </w:tcPr>
          <w:p w:rsidR="008070F4" w:rsidRDefault="008070F4" w:rsidP="008070F4">
            <w:pPr>
              <w:jc w:val="center"/>
            </w:pPr>
            <w:r>
              <w:t>20</w:t>
            </w:r>
          </w:p>
        </w:tc>
        <w:tc>
          <w:tcPr>
            <w:tcW w:w="2393" w:type="dxa"/>
          </w:tcPr>
          <w:p w:rsidR="008070F4" w:rsidRDefault="008070F4" w:rsidP="008070F4">
            <w:pPr>
              <w:jc w:val="center"/>
            </w:pPr>
            <w:r>
              <w:t>65</w:t>
            </w:r>
          </w:p>
        </w:tc>
        <w:tc>
          <w:tcPr>
            <w:tcW w:w="2393" w:type="dxa"/>
          </w:tcPr>
          <w:p w:rsidR="008070F4" w:rsidRDefault="008070F4" w:rsidP="008070F4">
            <w:pPr>
              <w:jc w:val="center"/>
            </w:pPr>
            <w:r>
              <w:t>6</w:t>
            </w:r>
          </w:p>
        </w:tc>
        <w:tc>
          <w:tcPr>
            <w:tcW w:w="2393" w:type="dxa"/>
          </w:tcPr>
          <w:p w:rsidR="008070F4" w:rsidRDefault="008070F4" w:rsidP="008070F4">
            <w:pPr>
              <w:jc w:val="center"/>
            </w:pPr>
            <w:r>
              <w:t>С-235</w:t>
            </w:r>
          </w:p>
        </w:tc>
      </w:tr>
    </w:tbl>
    <w:p w:rsidR="004A0728" w:rsidRDefault="004A0728" w:rsidP="00A66AAE">
      <w:pPr>
        <w:pStyle w:val="a3"/>
        <w:ind w:left="1320"/>
        <w:rPr>
          <w:sz w:val="24"/>
          <w:szCs w:val="24"/>
        </w:rPr>
      </w:pPr>
    </w:p>
    <w:p w:rsidR="004A0728" w:rsidRDefault="004A0728" w:rsidP="00A66AAE">
      <w:pPr>
        <w:pStyle w:val="a3"/>
        <w:ind w:left="1320"/>
        <w:rPr>
          <w:sz w:val="24"/>
          <w:szCs w:val="24"/>
        </w:rPr>
      </w:pPr>
    </w:p>
    <w:p w:rsidR="008070F4" w:rsidRPr="00221679" w:rsidRDefault="008070F4" w:rsidP="008070F4">
      <w:pPr>
        <w:ind w:right="-5" w:firstLine="426"/>
        <w:jc w:val="both"/>
        <w:rPr>
          <w:b/>
          <w:sz w:val="24"/>
          <w:szCs w:val="24"/>
        </w:rPr>
      </w:pPr>
      <w:r w:rsidRPr="00221679">
        <w:rPr>
          <w:b/>
          <w:sz w:val="24"/>
          <w:szCs w:val="24"/>
        </w:rPr>
        <w:t>Теоретическая часть</w:t>
      </w:r>
    </w:p>
    <w:p w:rsidR="008070F4" w:rsidRPr="00221679" w:rsidRDefault="008070F4" w:rsidP="008070F4">
      <w:pPr>
        <w:shd w:val="clear" w:color="auto" w:fill="FFFFFF"/>
        <w:adjustRightInd w:val="0"/>
        <w:ind w:firstLine="426"/>
        <w:jc w:val="both"/>
        <w:rPr>
          <w:color w:val="000000"/>
          <w:sz w:val="24"/>
          <w:szCs w:val="24"/>
        </w:rPr>
      </w:pPr>
      <w:r w:rsidRPr="00221679">
        <w:rPr>
          <w:color w:val="000000"/>
          <w:sz w:val="24"/>
          <w:szCs w:val="24"/>
        </w:rPr>
        <w:t xml:space="preserve">К изгибаемым элементам относятся: балки, прогоны, настилы и др. </w:t>
      </w:r>
    </w:p>
    <w:p w:rsidR="008070F4" w:rsidRPr="00221679" w:rsidRDefault="008070F4" w:rsidP="008070F4">
      <w:pPr>
        <w:shd w:val="clear" w:color="auto" w:fill="FFFFFF"/>
        <w:adjustRightInd w:val="0"/>
        <w:ind w:firstLine="426"/>
        <w:jc w:val="both"/>
        <w:rPr>
          <w:color w:val="000000"/>
          <w:sz w:val="24"/>
          <w:szCs w:val="24"/>
        </w:rPr>
      </w:pPr>
      <w:r w:rsidRPr="00221679">
        <w:rPr>
          <w:color w:val="000000"/>
          <w:sz w:val="24"/>
          <w:szCs w:val="24"/>
        </w:rPr>
        <w:t>В сечении балок под воздействием нагрузок возникают изгибающие моменты и поперечные силы. В результате воздействия моментов в балке появляются нормальные напряжения, и в результате воздействия поперечной силы – касательные напряжения.</w:t>
      </w:r>
    </w:p>
    <w:p w:rsidR="008070F4" w:rsidRPr="00221679" w:rsidRDefault="008070F4" w:rsidP="008070F4">
      <w:pPr>
        <w:shd w:val="clear" w:color="auto" w:fill="FFFFFF"/>
        <w:adjustRightInd w:val="0"/>
        <w:ind w:firstLine="426"/>
        <w:jc w:val="both"/>
        <w:rPr>
          <w:color w:val="000000"/>
          <w:sz w:val="24"/>
          <w:szCs w:val="24"/>
        </w:rPr>
      </w:pPr>
      <w:r w:rsidRPr="00221679">
        <w:rPr>
          <w:color w:val="000000"/>
          <w:sz w:val="24"/>
          <w:szCs w:val="24"/>
        </w:rPr>
        <w:t>Расчет балок производят по прочности (первая группа предельных состояний) и проверяют их прогибы (вторая группа предельных состояний).</w:t>
      </w:r>
    </w:p>
    <w:p w:rsidR="008070F4" w:rsidRPr="00221679" w:rsidRDefault="008070F4" w:rsidP="008070F4">
      <w:pPr>
        <w:shd w:val="clear" w:color="auto" w:fill="FFFFFF"/>
        <w:adjustRightInd w:val="0"/>
        <w:ind w:firstLine="426"/>
        <w:jc w:val="both"/>
        <w:rPr>
          <w:color w:val="000000"/>
          <w:sz w:val="24"/>
          <w:szCs w:val="24"/>
        </w:rPr>
      </w:pPr>
      <w:r w:rsidRPr="00221679">
        <w:rPr>
          <w:color w:val="000000"/>
          <w:sz w:val="24"/>
          <w:szCs w:val="24"/>
        </w:rPr>
        <w:t>Сечения балок могут приниматься из прокатных изделий (</w:t>
      </w:r>
      <w:proofErr w:type="spellStart"/>
      <w:r w:rsidRPr="00221679">
        <w:rPr>
          <w:color w:val="000000"/>
          <w:sz w:val="24"/>
          <w:szCs w:val="24"/>
        </w:rPr>
        <w:t>двутавров</w:t>
      </w:r>
      <w:proofErr w:type="spellEnd"/>
      <w:r w:rsidRPr="00221679">
        <w:rPr>
          <w:color w:val="000000"/>
          <w:sz w:val="24"/>
          <w:szCs w:val="24"/>
        </w:rPr>
        <w:t>, швеллеров) или выполняться составного сечения (свариваться из листов).</w:t>
      </w:r>
    </w:p>
    <w:p w:rsidR="008070F4" w:rsidRPr="00221679" w:rsidRDefault="008070F4" w:rsidP="008070F4">
      <w:pPr>
        <w:shd w:val="clear" w:color="auto" w:fill="FFFFFF"/>
        <w:adjustRightInd w:val="0"/>
        <w:ind w:firstLine="426"/>
        <w:jc w:val="both"/>
        <w:rPr>
          <w:color w:val="000000"/>
          <w:sz w:val="24"/>
          <w:szCs w:val="24"/>
        </w:rPr>
      </w:pPr>
      <w:r w:rsidRPr="00221679">
        <w:rPr>
          <w:color w:val="000000"/>
          <w:sz w:val="24"/>
          <w:szCs w:val="24"/>
        </w:rPr>
        <w:t>Расчет прочности на действие нормальных напряжений производим по формуле</w:t>
      </w:r>
    </w:p>
    <w:p w:rsidR="008070F4" w:rsidRPr="00221679" w:rsidRDefault="008070F4" w:rsidP="008070F4">
      <w:pPr>
        <w:shd w:val="clear" w:color="auto" w:fill="FFFFFF"/>
        <w:adjustRightInd w:val="0"/>
        <w:ind w:firstLine="426"/>
        <w:jc w:val="both"/>
        <w:rPr>
          <w:iCs/>
          <w:color w:val="000000"/>
          <w:sz w:val="24"/>
          <w:szCs w:val="24"/>
        </w:rPr>
      </w:pPr>
      <m:oMath>
        <m:r>
          <w:rPr>
            <w:rFonts w:ascii="Cambria Math" w:hAnsi="Cambria Math"/>
            <w:color w:val="000000"/>
            <w:sz w:val="24"/>
            <w:szCs w:val="24"/>
          </w:rPr>
          <m:t>σ=</m:t>
        </m:r>
        <m:f>
          <m:fPr>
            <m:ctrlPr>
              <w:rPr>
                <w:rFonts w:ascii="Cambria Math" w:hAnsi="Cambria Math"/>
                <w:i/>
                <w:iCs/>
                <w:color w:val="000000"/>
                <w:sz w:val="24"/>
                <w:szCs w:val="24"/>
              </w:rPr>
            </m:ctrlPr>
          </m:fPr>
          <m:num>
            <m:r>
              <w:rPr>
                <w:rFonts w:ascii="Cambria Math" w:hAnsi="Cambria Math"/>
                <w:color w:val="000000"/>
                <w:sz w:val="24"/>
                <w:szCs w:val="24"/>
                <w:lang w:val="en-US"/>
              </w:rPr>
              <m:t>M</m:t>
            </m:r>
          </m:num>
          <m:den>
            <m:sSub>
              <m:sSubPr>
                <m:ctrlPr>
                  <w:rPr>
                    <w:rFonts w:ascii="Cambria Math" w:hAnsi="Cambria Math"/>
                    <w:i/>
                    <w:iCs/>
                    <w:color w:val="000000"/>
                    <w:sz w:val="24"/>
                    <w:szCs w:val="24"/>
                  </w:rPr>
                </m:ctrlPr>
              </m:sSubPr>
              <m:e>
                <m:r>
                  <w:rPr>
                    <w:rFonts w:ascii="Cambria Math" w:hAnsi="Cambria Math"/>
                    <w:color w:val="000000"/>
                    <w:sz w:val="24"/>
                    <w:szCs w:val="24"/>
                  </w:rPr>
                  <m:t>W</m:t>
                </m:r>
              </m:e>
              <m:sub>
                <m:r>
                  <w:rPr>
                    <w:rFonts w:ascii="Cambria Math" w:hAnsi="Cambria Math"/>
                    <w:color w:val="000000"/>
                    <w:sz w:val="24"/>
                    <w:szCs w:val="24"/>
                  </w:rPr>
                  <m:t>n</m:t>
                </m:r>
              </m:sub>
            </m:sSub>
          </m:den>
        </m:f>
        <m:r>
          <w:rPr>
            <w:rFonts w:ascii="Cambria Math" w:hAnsi="Cambria Math"/>
            <w:color w:val="000000"/>
            <w:sz w:val="24"/>
            <w:szCs w:val="24"/>
          </w:rPr>
          <m:t>≤</m:t>
        </m:r>
        <m:sSub>
          <m:sSubPr>
            <m:ctrlPr>
              <w:rPr>
                <w:rFonts w:ascii="Cambria Math" w:hAnsi="Cambria Math"/>
                <w:i/>
                <w:iCs/>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y</m:t>
            </m:r>
          </m:sub>
        </m:sSub>
        <m:r>
          <w:rPr>
            <w:rFonts w:ascii="Cambria Math" w:hAnsi="Cambria Math"/>
            <w:color w:val="000000"/>
            <w:sz w:val="24"/>
            <w:szCs w:val="24"/>
          </w:rPr>
          <m:t>∙</m:t>
        </m:r>
        <m:sSub>
          <m:sSubPr>
            <m:ctrlPr>
              <w:rPr>
                <w:rFonts w:ascii="Cambria Math" w:hAnsi="Cambria Math"/>
                <w:i/>
                <w:iCs/>
                <w:color w:val="000000"/>
                <w:sz w:val="24"/>
                <w:szCs w:val="24"/>
              </w:rPr>
            </m:ctrlPr>
          </m:sSubPr>
          <m:e>
            <m:r>
              <w:rPr>
                <w:rFonts w:ascii="Cambria Math" w:hAnsi="Cambria Math"/>
                <w:color w:val="000000"/>
                <w:sz w:val="24"/>
                <w:szCs w:val="24"/>
              </w:rPr>
              <m:t>γ</m:t>
            </m:r>
          </m:e>
          <m:sub>
            <m:r>
              <w:rPr>
                <w:rFonts w:ascii="Cambria Math" w:hAnsi="Cambria Math"/>
                <w:color w:val="000000"/>
                <w:sz w:val="24"/>
                <w:szCs w:val="24"/>
              </w:rPr>
              <m:t>c</m:t>
            </m:r>
          </m:sub>
        </m:sSub>
      </m:oMath>
      <w:r w:rsidRPr="00221679">
        <w:rPr>
          <w:iCs/>
          <w:color w:val="000000"/>
          <w:sz w:val="24"/>
          <w:szCs w:val="24"/>
        </w:rPr>
        <w:t>,</w:t>
      </w:r>
    </w:p>
    <w:p w:rsidR="008070F4" w:rsidRPr="00221679" w:rsidRDefault="008070F4" w:rsidP="008070F4">
      <w:pPr>
        <w:shd w:val="clear" w:color="auto" w:fill="FFFFFF"/>
        <w:adjustRightInd w:val="0"/>
        <w:ind w:firstLine="426"/>
        <w:jc w:val="both"/>
        <w:rPr>
          <w:iCs/>
          <w:color w:val="000000"/>
          <w:sz w:val="24"/>
          <w:szCs w:val="24"/>
        </w:rPr>
      </w:pPr>
      <w:r w:rsidRPr="00221679">
        <w:rPr>
          <w:iCs/>
          <w:color w:val="000000"/>
          <w:sz w:val="24"/>
          <w:szCs w:val="24"/>
        </w:rPr>
        <w:t xml:space="preserve">Где </w:t>
      </w:r>
      <m:oMath>
        <m:r>
          <w:rPr>
            <w:rFonts w:ascii="Cambria Math" w:hAnsi="Cambria Math"/>
            <w:color w:val="000000"/>
            <w:sz w:val="24"/>
            <w:szCs w:val="24"/>
          </w:rPr>
          <m:t>M</m:t>
        </m:r>
      </m:oMath>
      <w:r w:rsidRPr="00221679">
        <w:rPr>
          <w:iCs/>
          <w:color w:val="000000"/>
          <w:sz w:val="24"/>
          <w:szCs w:val="24"/>
        </w:rPr>
        <w:t>- изгибающий момент, де</w:t>
      </w:r>
      <w:proofErr w:type="spellStart"/>
      <w:r w:rsidRPr="00221679">
        <w:rPr>
          <w:iCs/>
          <w:color w:val="000000"/>
          <w:sz w:val="24"/>
          <w:szCs w:val="24"/>
        </w:rPr>
        <w:t>йствующий</w:t>
      </w:r>
      <w:proofErr w:type="spellEnd"/>
      <w:r w:rsidRPr="00221679">
        <w:rPr>
          <w:iCs/>
          <w:color w:val="000000"/>
          <w:sz w:val="24"/>
          <w:szCs w:val="24"/>
        </w:rPr>
        <w:t xml:space="preserve"> в расчетном сечении;</w:t>
      </w:r>
    </w:p>
    <w:p w:rsidR="008070F4" w:rsidRPr="00221679" w:rsidRDefault="008070F4" w:rsidP="008070F4">
      <w:pPr>
        <w:ind w:firstLine="426"/>
        <w:jc w:val="both"/>
        <w:rPr>
          <w:sz w:val="24"/>
          <w:szCs w:val="24"/>
        </w:rPr>
      </w:p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n</m:t>
            </m:r>
          </m:sub>
        </m:sSub>
      </m:oMath>
      <w:r w:rsidRPr="00221679">
        <w:rPr>
          <w:sz w:val="24"/>
          <w:szCs w:val="24"/>
        </w:rPr>
        <w:t xml:space="preserve"> - момент сопротивления нетто, относительно плоскости изгиба;</w:t>
      </w:r>
    </w:p>
    <w:p w:rsidR="008070F4" w:rsidRPr="00221679" w:rsidRDefault="008070F4" w:rsidP="008070F4">
      <w:pPr>
        <w:ind w:firstLine="426"/>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y</m:t>
            </m:r>
          </m:sub>
        </m:sSub>
      </m:oMath>
      <w:r w:rsidRPr="00221679">
        <w:rPr>
          <w:sz w:val="24"/>
          <w:szCs w:val="24"/>
        </w:rPr>
        <w:t xml:space="preserve"> – расчетное сопротивление стали, принятое по пределу текучести;</w:t>
      </w:r>
    </w:p>
    <w:p w:rsidR="008070F4" w:rsidRPr="00221679" w:rsidRDefault="008070F4" w:rsidP="008070F4">
      <w:pPr>
        <w:ind w:firstLine="426"/>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γ</m:t>
            </m:r>
          </m:e>
          <m:sub>
            <m:r>
              <w:rPr>
                <w:rFonts w:ascii="Cambria Math" w:hAnsi="Cambria Math"/>
                <w:sz w:val="24"/>
                <w:szCs w:val="24"/>
                <w:lang w:val="en-US"/>
              </w:rPr>
              <m:t>c</m:t>
            </m:r>
          </m:sub>
        </m:sSub>
      </m:oMath>
      <w:r w:rsidRPr="00221679">
        <w:rPr>
          <w:sz w:val="24"/>
          <w:szCs w:val="24"/>
        </w:rPr>
        <w:t xml:space="preserve"> -  коэффициент условий работы.</w:t>
      </w:r>
    </w:p>
    <w:p w:rsidR="008070F4" w:rsidRPr="00221679" w:rsidRDefault="008070F4" w:rsidP="008070F4">
      <w:pPr>
        <w:ind w:firstLine="426"/>
        <w:jc w:val="both"/>
        <w:rPr>
          <w:sz w:val="24"/>
          <w:szCs w:val="24"/>
        </w:rPr>
      </w:pPr>
      <w:r w:rsidRPr="00221679">
        <w:rPr>
          <w:sz w:val="24"/>
          <w:szCs w:val="24"/>
        </w:rPr>
        <w:t>Расчет прочности на действие касательных напряжений производим по формуле</w:t>
      </w:r>
    </w:p>
    <w:p w:rsidR="008070F4" w:rsidRPr="00221679" w:rsidRDefault="008070F4" w:rsidP="008070F4">
      <w:pPr>
        <w:ind w:firstLine="426"/>
        <w:jc w:val="both"/>
        <w:rPr>
          <w:sz w:val="24"/>
          <w:szCs w:val="24"/>
        </w:rPr>
      </w:pPr>
      <m:oMath>
        <m:r>
          <w:rPr>
            <w:rFonts w:ascii="Cambria Math" w:hAnsi="Cambria Math"/>
            <w:sz w:val="24"/>
            <w:szCs w:val="24"/>
          </w:rPr>
          <m:t>τ=</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lang w:val="en-US"/>
                  </w:rPr>
                  <m:t>Q</m:t>
                </m:r>
              </m:e>
              <m:sub>
                <m:r>
                  <w:rPr>
                    <w:rFonts w:ascii="Cambria Math" w:hAnsi="Cambria Math"/>
                    <w:sz w:val="24"/>
                    <w:szCs w:val="24"/>
                  </w:rPr>
                  <m:t>max</m:t>
                </m:r>
              </m:sub>
            </m:sSub>
            <m:r>
              <w:rPr>
                <w:rFonts w:ascii="Cambria Math" w:hAnsi="Cambria Math"/>
                <w:sz w:val="24"/>
                <w:szCs w:val="24"/>
              </w:rPr>
              <m:t>∙S</m:t>
            </m:r>
          </m:num>
          <m:den>
            <m:r>
              <w:rPr>
                <w:rFonts w:ascii="Cambria Math" w:hAnsi="Cambria Math"/>
                <w:sz w:val="24"/>
                <w:szCs w:val="24"/>
              </w:rPr>
              <m:t>I∙</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w</m:t>
                </m:r>
              </m:sub>
            </m:sSub>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c</m:t>
            </m:r>
          </m:sub>
        </m:sSub>
      </m:oMath>
      <w:r w:rsidRPr="00221679">
        <w:rPr>
          <w:sz w:val="24"/>
          <w:szCs w:val="24"/>
        </w:rPr>
        <w:t>,</w:t>
      </w:r>
    </w:p>
    <w:p w:rsidR="008070F4" w:rsidRPr="00221679" w:rsidRDefault="008070F4" w:rsidP="008070F4">
      <w:pPr>
        <w:ind w:firstLine="426"/>
        <w:jc w:val="both"/>
        <w:rPr>
          <w:sz w:val="24"/>
          <w:szCs w:val="24"/>
        </w:rPr>
      </w:pPr>
      <m:oMath>
        <m:sSub>
          <m:sSubPr>
            <m:ctrlPr>
              <w:rPr>
                <w:rFonts w:ascii="Cambria Math" w:hAnsi="Cambria Math"/>
                <w:i/>
                <w:sz w:val="24"/>
                <w:szCs w:val="24"/>
              </w:rPr>
            </m:ctrlPr>
          </m:sSubPr>
          <m:e>
            <m:r>
              <w:rPr>
                <w:rFonts w:ascii="Cambria Math" w:hAnsi="Cambria Math"/>
                <w:sz w:val="24"/>
                <w:szCs w:val="24"/>
              </w:rPr>
              <m:t>где Q</m:t>
            </m:r>
          </m:e>
          <m:sub>
            <m:r>
              <w:rPr>
                <w:rFonts w:ascii="Cambria Math" w:hAnsi="Cambria Math"/>
                <w:sz w:val="24"/>
                <w:szCs w:val="24"/>
              </w:rPr>
              <m:t>max</m:t>
            </m:r>
          </m:sub>
        </m:sSub>
      </m:oMath>
      <w:r w:rsidRPr="00221679">
        <w:rPr>
          <w:sz w:val="24"/>
          <w:szCs w:val="24"/>
        </w:rPr>
        <w:t xml:space="preserve"> – наибольшая поперечная сила вблизи от опоры;</w:t>
      </w:r>
    </w:p>
    <w:p w:rsidR="008070F4" w:rsidRPr="00221679" w:rsidRDefault="008070F4" w:rsidP="008070F4">
      <w:pPr>
        <w:ind w:firstLine="426"/>
        <w:jc w:val="both"/>
        <w:rPr>
          <w:sz w:val="24"/>
          <w:szCs w:val="24"/>
        </w:rPr>
      </w:pPr>
      <m:oMath>
        <m:r>
          <w:rPr>
            <w:rFonts w:ascii="Cambria Math" w:hAnsi="Cambria Math"/>
            <w:sz w:val="24"/>
            <w:szCs w:val="24"/>
            <w:lang w:val="en-US"/>
          </w:rPr>
          <m:t>S</m:t>
        </m:r>
      </m:oMath>
      <w:r w:rsidRPr="00221679">
        <w:rPr>
          <w:sz w:val="24"/>
          <w:szCs w:val="24"/>
        </w:rPr>
        <w:t xml:space="preserve"> - статический момент сдвигаемой части сечения;</w:t>
      </w:r>
    </w:p>
    <w:p w:rsidR="008070F4" w:rsidRPr="00221679" w:rsidRDefault="008070F4" w:rsidP="008070F4">
      <w:pPr>
        <w:ind w:firstLine="426"/>
        <w:jc w:val="both"/>
        <w:rPr>
          <w:sz w:val="24"/>
          <w:szCs w:val="24"/>
        </w:rPr>
      </w:pPr>
      <m:oMath>
        <m:r>
          <w:rPr>
            <w:rFonts w:ascii="Cambria Math" w:hAnsi="Cambria Math"/>
            <w:sz w:val="24"/>
            <w:szCs w:val="24"/>
            <w:lang w:val="en-US"/>
          </w:rPr>
          <m:t>I</m:t>
        </m:r>
      </m:oMath>
      <w:r w:rsidRPr="00221679">
        <w:rPr>
          <w:sz w:val="24"/>
          <w:szCs w:val="24"/>
        </w:rPr>
        <w:t xml:space="preserve"> – момент инерции сечения относительно плоскости изгиба балки;</w:t>
      </w:r>
    </w:p>
    <w:p w:rsidR="008070F4" w:rsidRPr="00221679" w:rsidRDefault="008070F4" w:rsidP="008070F4">
      <w:pPr>
        <w:ind w:firstLine="426"/>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w</m:t>
            </m:r>
          </m:sub>
        </m:sSub>
      </m:oMath>
      <w:r w:rsidRPr="00221679">
        <w:rPr>
          <w:sz w:val="24"/>
          <w:szCs w:val="24"/>
        </w:rPr>
        <w:t xml:space="preserve"> - толщина стенки балки;</w:t>
      </w:r>
    </w:p>
    <w:p w:rsidR="008070F4" w:rsidRPr="00221679" w:rsidRDefault="008070F4" w:rsidP="008070F4">
      <w:pPr>
        <w:ind w:firstLine="426"/>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s</m:t>
            </m:r>
          </m:sub>
        </m:sSub>
        <m:r>
          <w:rPr>
            <w:rFonts w:ascii="Cambria Math" w:hAnsi="Cambria Math"/>
            <w:sz w:val="24"/>
            <w:szCs w:val="24"/>
          </w:rPr>
          <m:t>=0,58∙</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y</m:t>
            </m:r>
          </m:sub>
        </m:sSub>
      </m:oMath>
      <w:r w:rsidRPr="00221679">
        <w:rPr>
          <w:sz w:val="24"/>
          <w:szCs w:val="24"/>
        </w:rPr>
        <w:t xml:space="preserve"> - расчетное сопротивление стали сдвигу;</w:t>
      </w:r>
    </w:p>
    <w:p w:rsidR="008070F4" w:rsidRPr="00221679" w:rsidRDefault="008070F4" w:rsidP="008070F4">
      <w:pPr>
        <w:ind w:firstLine="426"/>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γ</m:t>
            </m:r>
          </m:e>
          <m:sub>
            <m:r>
              <w:rPr>
                <w:rFonts w:ascii="Cambria Math" w:hAnsi="Cambria Math"/>
                <w:sz w:val="24"/>
                <w:szCs w:val="24"/>
                <w:lang w:val="en-US"/>
              </w:rPr>
              <m:t>c</m:t>
            </m:r>
          </m:sub>
        </m:sSub>
      </m:oMath>
      <w:r w:rsidRPr="00221679">
        <w:rPr>
          <w:sz w:val="24"/>
          <w:szCs w:val="24"/>
        </w:rPr>
        <w:t xml:space="preserve"> - коэффициент условий работы.</w:t>
      </w:r>
    </w:p>
    <w:p w:rsidR="008070F4" w:rsidRPr="00221679" w:rsidRDefault="008070F4" w:rsidP="008070F4">
      <w:pPr>
        <w:ind w:firstLine="426"/>
        <w:jc w:val="both"/>
        <w:rPr>
          <w:sz w:val="24"/>
          <w:szCs w:val="24"/>
        </w:rPr>
      </w:pPr>
      <w:r w:rsidRPr="00221679">
        <w:rPr>
          <w:sz w:val="24"/>
          <w:szCs w:val="24"/>
        </w:rPr>
        <w:t>Проверка жесткости балки, если балка загружена равномерно распределенной нагрузкой, производится по формуле</w:t>
      </w:r>
    </w:p>
    <w:p w:rsidR="008070F4" w:rsidRPr="00221679" w:rsidRDefault="008070F4" w:rsidP="008070F4">
      <w:pPr>
        <w:ind w:firstLine="426"/>
        <w:jc w:val="both"/>
        <w:rPr>
          <w:sz w:val="24"/>
          <w:szCs w:val="24"/>
        </w:rPr>
      </w:pPr>
      <m:oMath>
        <m:r>
          <w:rPr>
            <w:rFonts w:ascii="Cambria Math" w:hAnsi="Cambria Math"/>
            <w:sz w:val="24"/>
            <w:szCs w:val="24"/>
          </w:rPr>
          <w:lastRenderedPageBreak/>
          <m:t>f=</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384</m:t>
            </m:r>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n</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l</m:t>
                </m:r>
              </m:e>
              <m:sub>
                <m:r>
                  <w:rPr>
                    <w:rFonts w:ascii="Cambria Math" w:hAnsi="Cambria Math"/>
                    <w:sz w:val="24"/>
                    <w:szCs w:val="24"/>
                  </w:rPr>
                  <m:t>ef</m:t>
                </m:r>
              </m:sub>
              <m:sup>
                <m:r>
                  <w:rPr>
                    <w:rFonts w:ascii="Cambria Math" w:hAnsi="Cambria Math"/>
                    <w:sz w:val="24"/>
                    <w:szCs w:val="24"/>
                  </w:rPr>
                  <m:t>4</m:t>
                </m:r>
              </m:sup>
            </m:sSubSup>
          </m:num>
          <m:den>
            <m:r>
              <w:rPr>
                <w:rFonts w:ascii="Cambria Math" w:hAnsi="Cambria Math"/>
                <w:sz w:val="24"/>
                <w:szCs w:val="24"/>
              </w:rPr>
              <m:t>I∙E</m:t>
            </m:r>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u</m:t>
            </m:r>
          </m:sub>
        </m:sSub>
      </m:oMath>
      <w:r w:rsidRPr="00221679">
        <w:rPr>
          <w:sz w:val="24"/>
          <w:szCs w:val="24"/>
        </w:rPr>
        <w:t>,</w:t>
      </w:r>
    </w:p>
    <w:p w:rsidR="008070F4" w:rsidRPr="00221679" w:rsidRDefault="008070F4" w:rsidP="008070F4">
      <w:pPr>
        <w:ind w:firstLine="426"/>
        <w:jc w:val="both"/>
        <w:rPr>
          <w:sz w:val="24"/>
          <w:szCs w:val="24"/>
        </w:rPr>
      </w:pPr>
      <w:r w:rsidRPr="00221679">
        <w:rPr>
          <w:sz w:val="24"/>
          <w:szCs w:val="24"/>
        </w:rPr>
        <w:t xml:space="preserve">Где </w:t>
      </w:r>
      <m:oMath>
        <m:r>
          <w:rPr>
            <w:rFonts w:ascii="Cambria Math" w:hAnsi="Cambria Math"/>
            <w:sz w:val="24"/>
            <w:szCs w:val="24"/>
          </w:rPr>
          <m:t>f</m:t>
        </m:r>
      </m:oMath>
      <w:r w:rsidRPr="00221679">
        <w:rPr>
          <w:sz w:val="24"/>
          <w:szCs w:val="24"/>
        </w:rPr>
        <w:t xml:space="preserve"> - прогиб балки;</w:t>
      </w:r>
    </w:p>
    <w:p w:rsidR="008070F4" w:rsidRPr="00221679" w:rsidRDefault="008070F4" w:rsidP="008070F4">
      <w:pPr>
        <w:ind w:firstLine="426"/>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lang w:val="en-US"/>
              </w:rPr>
              <m:t>n</m:t>
            </m:r>
          </m:sub>
        </m:sSub>
      </m:oMath>
      <w:r w:rsidRPr="00221679">
        <w:rPr>
          <w:sz w:val="24"/>
          <w:szCs w:val="24"/>
        </w:rPr>
        <w:t xml:space="preserve"> - нормативная нагрузка, приходящаяся на 1 пог. м. балки;</w:t>
      </w:r>
    </w:p>
    <w:p w:rsidR="008070F4" w:rsidRPr="00221679" w:rsidRDefault="008070F4" w:rsidP="008070F4">
      <w:pPr>
        <w:ind w:firstLine="426"/>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l</m:t>
            </m:r>
          </m:e>
          <m:sub>
            <m:r>
              <w:rPr>
                <w:rFonts w:ascii="Cambria Math" w:hAnsi="Cambria Math"/>
                <w:sz w:val="24"/>
                <w:szCs w:val="24"/>
                <w:lang w:val="en-US"/>
              </w:rPr>
              <m:t>ef</m:t>
            </m:r>
          </m:sub>
        </m:sSub>
      </m:oMath>
      <w:r w:rsidRPr="00221679">
        <w:rPr>
          <w:sz w:val="24"/>
          <w:szCs w:val="24"/>
        </w:rPr>
        <w:t xml:space="preserve"> - расчетный пролет балки;</w:t>
      </w:r>
    </w:p>
    <w:p w:rsidR="008070F4" w:rsidRPr="00221679" w:rsidRDefault="008070F4" w:rsidP="008070F4">
      <w:pPr>
        <w:ind w:firstLine="426"/>
        <w:jc w:val="both"/>
        <w:rPr>
          <w:sz w:val="24"/>
          <w:szCs w:val="24"/>
        </w:rPr>
      </w:pPr>
      <m:oMath>
        <m:r>
          <w:rPr>
            <w:rFonts w:ascii="Cambria Math" w:hAnsi="Cambria Math"/>
            <w:sz w:val="24"/>
            <w:szCs w:val="24"/>
            <w:lang w:val="en-US"/>
          </w:rPr>
          <m:t>I</m:t>
        </m:r>
      </m:oMath>
      <w:r w:rsidRPr="00221679">
        <w:rPr>
          <w:sz w:val="24"/>
          <w:szCs w:val="24"/>
        </w:rPr>
        <w:t xml:space="preserve"> - момент инерции сечения относительно плоскости изгиба;</w:t>
      </w:r>
    </w:p>
    <w:p w:rsidR="008070F4" w:rsidRPr="00221679" w:rsidRDefault="008070F4" w:rsidP="008070F4">
      <w:pPr>
        <w:ind w:firstLine="426"/>
        <w:jc w:val="both"/>
        <w:rPr>
          <w:sz w:val="24"/>
          <w:szCs w:val="24"/>
        </w:rPr>
      </w:pPr>
      <m:oMath>
        <m:r>
          <w:rPr>
            <w:rFonts w:ascii="Cambria Math" w:hAnsi="Cambria Math"/>
            <w:sz w:val="24"/>
            <w:szCs w:val="24"/>
            <w:lang w:val="en-US"/>
          </w:rPr>
          <m:t>E</m:t>
        </m:r>
        <m:r>
          <w:rPr>
            <w:rFonts w:ascii="Cambria Math" w:hAnsi="Cambria Math"/>
            <w:sz w:val="24"/>
            <w:szCs w:val="24"/>
          </w:rPr>
          <m:t>=2,06∙</m:t>
        </m:r>
        <m:sSup>
          <m:sSupPr>
            <m:ctrlPr>
              <w:rPr>
                <w:rFonts w:ascii="Cambria Math" w:hAnsi="Cambria Math"/>
                <w:i/>
                <w:sz w:val="24"/>
                <w:szCs w:val="24"/>
                <w:lang w:val="en-US"/>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МПа=2,06∙</m:t>
        </m:r>
        <m:sSup>
          <m:sSupPr>
            <m:ctrlPr>
              <w:rPr>
                <w:rFonts w:ascii="Cambria Math" w:hAnsi="Cambria Math"/>
                <w:i/>
                <w:sz w:val="24"/>
                <w:szCs w:val="24"/>
                <w:lang w:val="en-US"/>
              </w:rPr>
            </m:ctrlPr>
          </m:sSupPr>
          <m:e>
            <m:r>
              <w:rPr>
                <w:rFonts w:ascii="Cambria Math" w:hAnsi="Cambria Math"/>
                <w:sz w:val="24"/>
                <w:szCs w:val="24"/>
              </w:rPr>
              <m:t>10</m:t>
            </m:r>
          </m:e>
          <m:sup>
            <m:r>
              <w:rPr>
                <w:rFonts w:ascii="Cambria Math" w:hAnsi="Cambria Math"/>
                <w:sz w:val="24"/>
                <w:szCs w:val="24"/>
              </w:rPr>
              <m:t>4</m:t>
            </m:r>
          </m:sup>
        </m:sSup>
        <m:f>
          <m:fPr>
            <m:ctrlPr>
              <w:rPr>
                <w:rFonts w:ascii="Cambria Math" w:hAnsi="Cambria Math"/>
                <w:i/>
                <w:sz w:val="24"/>
                <w:szCs w:val="24"/>
                <w:lang w:val="en-US"/>
              </w:rPr>
            </m:ctrlPr>
          </m:fPr>
          <m:num>
            <m:r>
              <w:rPr>
                <w:rFonts w:ascii="Cambria Math" w:hAnsi="Cambria Math"/>
                <w:sz w:val="24"/>
                <w:szCs w:val="24"/>
              </w:rPr>
              <m:t>кН</m:t>
            </m:r>
          </m:num>
          <m:den>
            <m:sSup>
              <m:sSupPr>
                <m:ctrlPr>
                  <w:rPr>
                    <w:rFonts w:ascii="Cambria Math" w:hAnsi="Cambria Math"/>
                    <w:i/>
                    <w:sz w:val="24"/>
                    <w:szCs w:val="24"/>
                    <w:lang w:val="en-US"/>
                  </w:rPr>
                </m:ctrlPr>
              </m:sSupPr>
              <m:e>
                <m:r>
                  <w:rPr>
                    <w:rFonts w:ascii="Cambria Math" w:hAnsi="Cambria Math"/>
                    <w:sz w:val="24"/>
                    <w:szCs w:val="24"/>
                  </w:rPr>
                  <m:t>см</m:t>
                </m:r>
              </m:e>
              <m:sup>
                <m:r>
                  <w:rPr>
                    <w:rFonts w:ascii="Cambria Math" w:hAnsi="Cambria Math"/>
                    <w:sz w:val="24"/>
                    <w:szCs w:val="24"/>
                  </w:rPr>
                  <m:t>2</m:t>
                </m:r>
              </m:sup>
            </m:sSup>
          </m:den>
        </m:f>
      </m:oMath>
      <w:r w:rsidRPr="00221679">
        <w:rPr>
          <w:sz w:val="24"/>
          <w:szCs w:val="24"/>
        </w:rPr>
        <w:t xml:space="preserve"> - модуль упругости стали;</w:t>
      </w:r>
    </w:p>
    <w:p w:rsidR="008070F4" w:rsidRPr="00221679" w:rsidRDefault="008070F4" w:rsidP="008070F4">
      <w:pPr>
        <w:ind w:firstLine="426"/>
        <w:jc w:val="both"/>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u</m:t>
            </m:r>
          </m:sub>
        </m:sSub>
      </m:oMath>
      <w:r w:rsidRPr="00221679">
        <w:rPr>
          <w:sz w:val="24"/>
          <w:szCs w:val="24"/>
        </w:rPr>
        <w:t xml:space="preserve"> - предельный прогиб балки (</w:t>
      </w:r>
      <w:proofErr w:type="gramStart"/>
      <w:r w:rsidRPr="00221679">
        <w:rPr>
          <w:sz w:val="24"/>
          <w:szCs w:val="24"/>
        </w:rPr>
        <w:t>см</w:t>
      </w:r>
      <w:proofErr w:type="gramEnd"/>
      <w:r w:rsidRPr="00221679">
        <w:rPr>
          <w:sz w:val="24"/>
          <w:szCs w:val="24"/>
        </w:rPr>
        <w:t>. п.10.7 СНиП 2.01.07 – 85*).</w:t>
      </w:r>
    </w:p>
    <w:p w:rsidR="008070F4" w:rsidRPr="00221679" w:rsidRDefault="008070F4" w:rsidP="008070F4">
      <w:pPr>
        <w:ind w:firstLine="426"/>
        <w:jc w:val="both"/>
        <w:rPr>
          <w:sz w:val="24"/>
          <w:szCs w:val="24"/>
        </w:rPr>
      </w:pPr>
      <w:r w:rsidRPr="00221679">
        <w:rPr>
          <w:sz w:val="24"/>
          <w:szCs w:val="24"/>
        </w:rPr>
        <w:t xml:space="preserve"> Расчет опорных ребер балок</w:t>
      </w:r>
    </w:p>
    <w:p w:rsidR="008070F4" w:rsidRPr="00221679" w:rsidRDefault="008070F4" w:rsidP="008070F4">
      <w:pPr>
        <w:ind w:firstLine="426"/>
        <w:jc w:val="both"/>
        <w:rPr>
          <w:sz w:val="24"/>
          <w:szCs w:val="24"/>
        </w:rPr>
      </w:pPr>
      <w:proofErr w:type="spellStart"/>
      <w:r w:rsidRPr="00221679">
        <w:rPr>
          <w:sz w:val="24"/>
          <w:szCs w:val="24"/>
        </w:rPr>
        <w:t>Опирание</w:t>
      </w:r>
      <w:proofErr w:type="spellEnd"/>
      <w:r w:rsidRPr="00221679">
        <w:rPr>
          <w:sz w:val="24"/>
          <w:szCs w:val="24"/>
        </w:rPr>
        <w:t xml:space="preserve"> балок на колонны часто выполняют через опорные ребра, которые приваривают к торцам балки. Опорные ребра укрепляют стенку и передают опорные реакции балки. Торцевая поверхность опорного ребра для плотного соприкосновения с колонной фрезеруется.</w:t>
      </w:r>
    </w:p>
    <w:p w:rsidR="008070F4" w:rsidRPr="00221679" w:rsidRDefault="008070F4" w:rsidP="008070F4">
      <w:pPr>
        <w:ind w:firstLine="426"/>
        <w:jc w:val="both"/>
        <w:rPr>
          <w:sz w:val="24"/>
          <w:szCs w:val="24"/>
        </w:rPr>
      </w:pPr>
      <w:r w:rsidRPr="00221679">
        <w:rPr>
          <w:sz w:val="24"/>
          <w:szCs w:val="24"/>
        </w:rPr>
        <w:t>Расчет опорных ребер производят на действие сжимающей силы, равной опорной реакции балки. Выполняют следующие расчеты:</w:t>
      </w:r>
    </w:p>
    <w:p w:rsidR="008070F4" w:rsidRPr="00221679" w:rsidRDefault="008070F4" w:rsidP="008070F4">
      <w:pPr>
        <w:ind w:firstLine="426"/>
        <w:jc w:val="both"/>
        <w:rPr>
          <w:sz w:val="24"/>
          <w:szCs w:val="24"/>
        </w:rPr>
      </w:pPr>
      <w:r w:rsidRPr="00221679">
        <w:rPr>
          <w:sz w:val="24"/>
          <w:szCs w:val="24"/>
        </w:rPr>
        <w:t>- на прочность по ослабленному отверстиями для болтов сечению;</w:t>
      </w:r>
    </w:p>
    <w:p w:rsidR="008070F4" w:rsidRPr="00221679" w:rsidRDefault="008070F4" w:rsidP="008070F4">
      <w:pPr>
        <w:ind w:firstLine="426"/>
        <w:jc w:val="both"/>
        <w:rPr>
          <w:sz w:val="24"/>
          <w:szCs w:val="24"/>
        </w:rPr>
      </w:pPr>
      <w:r w:rsidRPr="00221679">
        <w:rPr>
          <w:sz w:val="24"/>
          <w:szCs w:val="24"/>
        </w:rPr>
        <w:t>- на смятие торцевой поверхности;</w:t>
      </w:r>
    </w:p>
    <w:p w:rsidR="008070F4" w:rsidRPr="00221679" w:rsidRDefault="008070F4" w:rsidP="008070F4">
      <w:pPr>
        <w:ind w:firstLine="426"/>
        <w:jc w:val="both"/>
        <w:rPr>
          <w:sz w:val="24"/>
          <w:szCs w:val="24"/>
        </w:rPr>
      </w:pPr>
      <w:r w:rsidRPr="00221679">
        <w:rPr>
          <w:sz w:val="24"/>
          <w:szCs w:val="24"/>
        </w:rPr>
        <w:t>- на устойчивость.</w:t>
      </w:r>
    </w:p>
    <w:p w:rsidR="008070F4" w:rsidRPr="00221679" w:rsidRDefault="008070F4" w:rsidP="008070F4">
      <w:pPr>
        <w:ind w:firstLine="426"/>
        <w:jc w:val="both"/>
        <w:rPr>
          <w:color w:val="FF0000"/>
          <w:sz w:val="24"/>
          <w:szCs w:val="24"/>
        </w:rPr>
      </w:pPr>
      <w:r w:rsidRPr="00221679">
        <w:rPr>
          <w:sz w:val="24"/>
          <w:szCs w:val="24"/>
        </w:rPr>
        <w:t xml:space="preserve">При расчете на устойчивость считается, что совместно с опорным ребром работает участок стенки балки длиной </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lang w:val="en-US"/>
              </w:rPr>
              <m:t>b</m:t>
            </m:r>
          </m:e>
          <m:sub>
            <m:r>
              <w:rPr>
                <w:rFonts w:ascii="Cambria Math" w:hAnsi="Cambria Math"/>
                <w:sz w:val="24"/>
                <w:szCs w:val="24"/>
              </w:rPr>
              <m:t>w</m:t>
            </m:r>
          </m:sub>
        </m:sSub>
        <m:r>
          <w:rPr>
            <w:rFonts w:ascii="Cambria Math" w:hAnsi="Cambria Math"/>
            <w:sz w:val="24"/>
            <w:szCs w:val="24"/>
          </w:rPr>
          <m:t>=0,65∙</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w</m:t>
            </m:r>
          </m:sub>
        </m:sSub>
        <m:r>
          <w:rPr>
            <w:rFonts w:ascii="Cambria Math" w:hAnsi="Cambria Math"/>
            <w:sz w:val="24"/>
            <w:szCs w:val="24"/>
          </w:rPr>
          <m:t>∙</m:t>
        </m:r>
        <m:rad>
          <m:radPr>
            <m:degHide m:val="on"/>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E</m:t>
                </m:r>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y</m:t>
                    </m:r>
                  </m:sub>
                </m:sSub>
              </m:den>
            </m:f>
          </m:e>
        </m:rad>
      </m:oMath>
      <w:r w:rsidRPr="00221679">
        <w:rPr>
          <w:sz w:val="24"/>
          <w:szCs w:val="24"/>
        </w:rPr>
        <w:t xml:space="preserve">, откладываемый в каждую сторону от ребра. Конструкции опорных ребер и их  расчетные сечения при расчетах на устойчивость показаны </w:t>
      </w:r>
      <w:r w:rsidRPr="00221679">
        <w:rPr>
          <w:color w:val="FF0000"/>
          <w:sz w:val="24"/>
          <w:szCs w:val="24"/>
        </w:rPr>
        <w:t>на рис</w:t>
      </w:r>
    </w:p>
    <w:p w:rsidR="008070F4" w:rsidRPr="00221679" w:rsidRDefault="008070F4" w:rsidP="008070F4">
      <w:pPr>
        <w:ind w:firstLine="426"/>
        <w:jc w:val="both"/>
        <w:rPr>
          <w:sz w:val="24"/>
          <w:szCs w:val="24"/>
        </w:rPr>
      </w:pPr>
      <w:r w:rsidRPr="00221679">
        <w:rPr>
          <w:sz w:val="24"/>
          <w:szCs w:val="24"/>
        </w:rPr>
        <w:t>Расчет ребра на смятие выполняют по формуле</w:t>
      </w:r>
    </w:p>
    <w:p w:rsidR="008070F4" w:rsidRPr="00221679" w:rsidRDefault="008070F4" w:rsidP="008070F4">
      <w:pPr>
        <w:ind w:firstLine="426"/>
        <w:jc w:val="both"/>
        <w:rPr>
          <w:sz w:val="24"/>
          <w:szCs w:val="24"/>
        </w:rPr>
      </w:pPr>
      <m:oMath>
        <m:r>
          <w:rPr>
            <w:rFonts w:ascii="Cambria Math" w:hAnsi="Cambria Math"/>
            <w:sz w:val="24"/>
            <w:szCs w:val="24"/>
          </w:rPr>
          <m:t>σ=</m:t>
        </m:r>
        <m:f>
          <m:fPr>
            <m:ctrlPr>
              <w:rPr>
                <w:rFonts w:ascii="Cambria Math" w:hAnsi="Cambria Math"/>
                <w:i/>
                <w:sz w:val="24"/>
                <w:szCs w:val="24"/>
              </w:rPr>
            </m:ctrlPr>
          </m:fPr>
          <m:num>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p</m:t>
                </m:r>
              </m:sub>
            </m:sSub>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c</m:t>
            </m:r>
          </m:sub>
        </m:sSub>
      </m:oMath>
      <w:r w:rsidRPr="00221679">
        <w:rPr>
          <w:sz w:val="24"/>
          <w:szCs w:val="24"/>
        </w:rPr>
        <w:t>,</w:t>
      </w:r>
    </w:p>
    <w:p w:rsidR="008070F4" w:rsidRPr="00221679" w:rsidRDefault="008070F4" w:rsidP="008070F4">
      <w:pPr>
        <w:ind w:firstLine="426"/>
        <w:jc w:val="both"/>
        <w:rPr>
          <w:sz w:val="24"/>
          <w:szCs w:val="24"/>
        </w:rPr>
      </w:pPr>
      <w:r w:rsidRPr="00221679">
        <w:rPr>
          <w:sz w:val="24"/>
          <w:szCs w:val="24"/>
        </w:rPr>
        <w:t xml:space="preserve">где </w:t>
      </w:r>
      <m:oMath>
        <m:r>
          <w:rPr>
            <w:rFonts w:ascii="Cambria Math" w:hAnsi="Cambria Math"/>
            <w:sz w:val="24"/>
            <w:szCs w:val="24"/>
          </w:rPr>
          <m:t>N</m:t>
        </m:r>
      </m:oMath>
      <w:r w:rsidRPr="00221679">
        <w:rPr>
          <w:sz w:val="24"/>
          <w:szCs w:val="24"/>
        </w:rPr>
        <w:t xml:space="preserve"> - принимается равной опорной реакции балки;</w:t>
      </w:r>
    </w:p>
    <w:p w:rsidR="008070F4" w:rsidRPr="00221679" w:rsidRDefault="008070F4" w:rsidP="008070F4">
      <w:pPr>
        <w:ind w:firstLine="426"/>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p</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b</m:t>
            </m:r>
          </m:e>
          <m:sub>
            <m:r>
              <w:rPr>
                <w:rFonts w:ascii="Cambria Math" w:hAnsi="Cambria Math"/>
                <w:sz w:val="24"/>
                <w:szCs w:val="24"/>
                <w:lang w:val="en-US"/>
              </w:rPr>
              <m:t>p</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p</m:t>
            </m:r>
          </m:sub>
        </m:sSub>
      </m:oMath>
      <w:r w:rsidRPr="00221679">
        <w:rPr>
          <w:sz w:val="24"/>
          <w:szCs w:val="24"/>
        </w:rPr>
        <w:t>- - площадь сечения ребра;</w:t>
      </w:r>
    </w:p>
    <w:p w:rsidR="008070F4" w:rsidRPr="00221679" w:rsidRDefault="008070F4" w:rsidP="008070F4">
      <w:pPr>
        <w:ind w:firstLine="426"/>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m:t>
            </m:r>
          </m:sub>
        </m:sSub>
      </m:oMath>
      <w:r w:rsidRPr="00221679">
        <w:rPr>
          <w:sz w:val="24"/>
          <w:szCs w:val="24"/>
        </w:rPr>
        <w:t xml:space="preserve"> – расчетное сопротивление стали на смятие.</w:t>
      </w:r>
    </w:p>
    <w:p w:rsidR="008070F4" w:rsidRPr="00221679" w:rsidRDefault="008070F4" w:rsidP="008070F4">
      <w:pPr>
        <w:ind w:firstLine="426"/>
        <w:jc w:val="both"/>
        <w:rPr>
          <w:i/>
          <w:sz w:val="24"/>
          <w:szCs w:val="24"/>
        </w:rPr>
      </w:pPr>
      <w:r w:rsidRPr="00221679">
        <w:rPr>
          <w:sz w:val="24"/>
          <w:szCs w:val="24"/>
        </w:rPr>
        <w:t xml:space="preserve">Опорное ребро часто выступает вниз, за пределы нижнего пояса балки на </w:t>
      </w:r>
      <m:oMath>
        <m:r>
          <w:rPr>
            <w:rFonts w:ascii="Cambria Math" w:hAnsi="Cambria Math"/>
            <w:sz w:val="24"/>
            <w:szCs w:val="24"/>
          </w:rPr>
          <m:t>a=15…20мм</m:t>
        </m:r>
      </m:oMath>
      <w:r w:rsidRPr="00221679">
        <w:rPr>
          <w:sz w:val="24"/>
          <w:szCs w:val="24"/>
        </w:rPr>
        <w:t xml:space="preserve">, оно назначается толщиной </w:t>
      </w:r>
      <m:oMath>
        <m:sSub>
          <m:sSubPr>
            <m:ctrlPr>
              <w:rPr>
                <w:rFonts w:ascii="Cambria Math" w:hAnsi="Cambria Math"/>
                <w:i/>
                <w:sz w:val="24"/>
                <w:szCs w:val="24"/>
              </w:rPr>
            </m:ctrlPr>
          </m:sSubPr>
          <m:e>
            <m:r>
              <w:rPr>
                <w:rFonts w:ascii="Cambria Math" w:hAnsi="Cambria Math"/>
                <w:sz w:val="24"/>
                <w:szCs w:val="24"/>
                <w:lang w:val="en-US"/>
              </w:rPr>
              <m:t>t</m:t>
            </m:r>
          </m:e>
          <m:sub>
            <m:r>
              <w:rPr>
                <w:rFonts w:ascii="Cambria Math" w:hAnsi="Cambria Math"/>
                <w:sz w:val="24"/>
                <w:szCs w:val="24"/>
              </w:rPr>
              <m:t>p</m:t>
            </m:r>
          </m:sub>
        </m:sSub>
        <m:r>
          <w:rPr>
            <w:rFonts w:ascii="Cambria Math" w:hAnsi="Cambria Math"/>
            <w:sz w:val="24"/>
            <w:szCs w:val="24"/>
          </w:rPr>
          <m:t>=14…20мм.</m:t>
        </m:r>
      </m:oMath>
    </w:p>
    <w:p w:rsidR="008070F4" w:rsidRPr="00221679" w:rsidRDefault="008070F4" w:rsidP="008070F4">
      <w:pPr>
        <w:ind w:firstLine="426"/>
        <w:jc w:val="both"/>
        <w:rPr>
          <w:sz w:val="24"/>
          <w:szCs w:val="24"/>
        </w:rPr>
      </w:pPr>
      <w:r w:rsidRPr="00221679">
        <w:rPr>
          <w:sz w:val="24"/>
          <w:szCs w:val="24"/>
        </w:rPr>
        <w:t xml:space="preserve">При этом если выполняется соотношение </w:t>
      </w:r>
      <m:oMath>
        <m:r>
          <w:rPr>
            <w:rFonts w:ascii="Cambria Math" w:hAnsi="Cambria Math"/>
            <w:sz w:val="24"/>
            <w:szCs w:val="24"/>
          </w:rPr>
          <m:t>a≤1,5∙</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p</m:t>
            </m:r>
          </m:sub>
        </m:sSub>
      </m:oMath>
      <w:r w:rsidRPr="00221679">
        <w:rPr>
          <w:sz w:val="24"/>
          <w:szCs w:val="24"/>
        </w:rPr>
        <w:t>, расчет устойчивости ребра производят по формуле</w:t>
      </w:r>
    </w:p>
    <w:p w:rsidR="008070F4" w:rsidRPr="00221679" w:rsidRDefault="008070F4" w:rsidP="008070F4">
      <w:pPr>
        <w:ind w:firstLine="426"/>
        <w:jc w:val="both"/>
        <w:rPr>
          <w:sz w:val="24"/>
          <w:szCs w:val="24"/>
          <w:lang w:val="en-US"/>
        </w:rPr>
      </w:pPr>
      <m:oMathPara>
        <m:oMath>
          <m:r>
            <w:rPr>
              <w:rFonts w:ascii="Cambria Math" w:hAnsi="Cambria Math"/>
              <w:sz w:val="24"/>
              <w:szCs w:val="24"/>
            </w:rPr>
            <m:t>σ=</m:t>
          </m:r>
          <m:f>
            <m:fPr>
              <m:ctrlPr>
                <w:rPr>
                  <w:rFonts w:ascii="Cambria Math" w:hAnsi="Cambria Math"/>
                  <w:i/>
                  <w:sz w:val="24"/>
                  <w:szCs w:val="24"/>
                </w:rPr>
              </m:ctrlPr>
            </m:fPr>
            <m:num>
              <m:r>
                <w:rPr>
                  <w:rFonts w:ascii="Cambria Math" w:hAnsi="Cambria Math"/>
                  <w:sz w:val="24"/>
                  <w:szCs w:val="24"/>
                  <w:lang w:val="en-US"/>
                </w:rPr>
                <m:t>Q</m:t>
              </m:r>
            </m:num>
            <m:den>
              <m:r>
                <w:rPr>
                  <w:rFonts w:ascii="Cambria Math" w:hAnsi="Cambria Math"/>
                  <w:sz w:val="24"/>
                  <w:szCs w:val="24"/>
                </w:rPr>
                <m:t>φ∙</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ст</m:t>
                  </m:r>
                </m:sub>
              </m:sSub>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c</m:t>
              </m:r>
            </m:sub>
          </m:sSub>
        </m:oMath>
      </m:oMathPara>
    </w:p>
    <w:p w:rsidR="008070F4" w:rsidRPr="00221679" w:rsidRDefault="008070F4" w:rsidP="008070F4">
      <w:pPr>
        <w:ind w:firstLine="426"/>
        <w:jc w:val="both"/>
        <w:rPr>
          <w:sz w:val="24"/>
          <w:szCs w:val="24"/>
        </w:rPr>
      </w:pPr>
      <m:oMath>
        <m:r>
          <w:rPr>
            <w:rFonts w:ascii="Cambria Math" w:hAnsi="Cambria Math"/>
            <w:sz w:val="24"/>
            <w:szCs w:val="24"/>
            <w:lang w:val="en-US"/>
          </w:rPr>
          <m:t>Q</m:t>
        </m:r>
      </m:oMath>
      <w:r w:rsidRPr="00221679">
        <w:rPr>
          <w:sz w:val="24"/>
          <w:szCs w:val="24"/>
        </w:rPr>
        <w:t xml:space="preserve"> – опорная реакция балки;</w:t>
      </w:r>
    </w:p>
    <w:p w:rsidR="008070F4" w:rsidRPr="00221679" w:rsidRDefault="008070F4" w:rsidP="008070F4">
      <w:pPr>
        <w:ind w:firstLine="426"/>
        <w:jc w:val="both"/>
        <w:rPr>
          <w:sz w:val="24"/>
          <w:szCs w:val="24"/>
        </w:rPr>
      </w:pPr>
      <m:oMath>
        <m:r>
          <w:rPr>
            <w:rFonts w:ascii="Cambria Math" w:hAnsi="Cambria Math"/>
            <w:sz w:val="24"/>
            <w:szCs w:val="24"/>
            <w:lang w:val="en-US"/>
          </w:rPr>
          <m:t>φ</m:t>
        </m:r>
      </m:oMath>
      <w:r w:rsidRPr="00221679">
        <w:rPr>
          <w:sz w:val="24"/>
          <w:szCs w:val="24"/>
        </w:rPr>
        <w:t xml:space="preserve"> - коэффициент продольного изгиба, определяется как для центрально-сжатого элемента, где за расчетную длину ребра принимают высоту стенки;</w:t>
      </w:r>
    </w:p>
    <w:p w:rsidR="008070F4" w:rsidRPr="00221679" w:rsidRDefault="008070F4" w:rsidP="008070F4">
      <w:pPr>
        <w:ind w:firstLine="426"/>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p</m:t>
            </m:r>
          </m:sub>
        </m:sSub>
      </m:oMath>
      <w:r w:rsidRPr="00221679">
        <w:rPr>
          <w:sz w:val="24"/>
          <w:szCs w:val="24"/>
        </w:rPr>
        <w:t xml:space="preserve"> - расчетное сопротивление стали на смятие (табл. 52* СНиП </w:t>
      </w:r>
      <w:r w:rsidRPr="00221679">
        <w:rPr>
          <w:sz w:val="24"/>
          <w:szCs w:val="24"/>
          <w:lang w:val="en-US"/>
        </w:rPr>
        <w:t>II</w:t>
      </w:r>
      <w:r w:rsidRPr="00221679">
        <w:rPr>
          <w:sz w:val="24"/>
          <w:szCs w:val="24"/>
        </w:rPr>
        <w:t>-23-81*).</w:t>
      </w:r>
    </w:p>
    <w:p w:rsidR="008070F4" w:rsidRDefault="008070F4" w:rsidP="008070F4">
      <w:pPr>
        <w:ind w:firstLine="900"/>
        <w:jc w:val="center"/>
        <w:rPr>
          <w:b/>
          <w:sz w:val="24"/>
          <w:szCs w:val="24"/>
        </w:rPr>
      </w:pPr>
    </w:p>
    <w:p w:rsidR="008070F4" w:rsidRPr="00221679" w:rsidRDefault="008070F4" w:rsidP="008070F4">
      <w:pPr>
        <w:ind w:firstLine="900"/>
        <w:jc w:val="center"/>
        <w:rPr>
          <w:b/>
          <w:sz w:val="24"/>
          <w:szCs w:val="24"/>
        </w:rPr>
      </w:pPr>
      <w:r w:rsidRPr="00221679">
        <w:rPr>
          <w:b/>
          <w:sz w:val="24"/>
          <w:szCs w:val="24"/>
        </w:rPr>
        <w:t>Пример расчета прокатной балки</w:t>
      </w:r>
    </w:p>
    <w:p w:rsidR="008070F4" w:rsidRPr="00221679" w:rsidRDefault="008070F4" w:rsidP="008070F4">
      <w:pPr>
        <w:ind w:firstLine="900"/>
        <w:jc w:val="center"/>
        <w:rPr>
          <w:b/>
          <w:sz w:val="24"/>
          <w:szCs w:val="24"/>
        </w:rPr>
      </w:pPr>
    </w:p>
    <w:p w:rsidR="008070F4" w:rsidRPr="00221679" w:rsidRDefault="008070F4" w:rsidP="008070F4">
      <w:pPr>
        <w:ind w:firstLine="900"/>
        <w:jc w:val="both"/>
        <w:rPr>
          <w:sz w:val="24"/>
          <w:szCs w:val="24"/>
        </w:rPr>
      </w:pPr>
      <w:r w:rsidRPr="00221679">
        <w:rPr>
          <w:sz w:val="24"/>
          <w:szCs w:val="24"/>
        </w:rPr>
        <w:t xml:space="preserve">Подобрать сечение прокатной двутавровой балки настила рабочей площадки. Нормативная нагрузка на 1 м длины балки </w:t>
      </w:r>
      <w:r w:rsidRPr="00221679">
        <w:rPr>
          <w:position w:val="-24"/>
          <w:sz w:val="24"/>
          <w:szCs w:val="24"/>
        </w:rPr>
        <w:object w:dxaOrig="13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1.5pt" o:ole="">
            <v:imagedata r:id="rId6" o:title=""/>
          </v:shape>
          <o:OLEObject Type="Embed" ProgID="Equation.3" ShapeID="_x0000_i1025" DrawAspect="Content" ObjectID="_1601147891" r:id="rId7"/>
        </w:object>
      </w:r>
      <w:r w:rsidRPr="00221679">
        <w:rPr>
          <w:sz w:val="24"/>
          <w:szCs w:val="24"/>
        </w:rPr>
        <w:t xml:space="preserve">, расчетная нагрузка на единицу длины балки </w:t>
      </w:r>
      <w:r w:rsidRPr="00221679">
        <w:rPr>
          <w:position w:val="-24"/>
          <w:sz w:val="24"/>
          <w:szCs w:val="24"/>
        </w:rPr>
        <w:object w:dxaOrig="1240" w:dyaOrig="620">
          <v:shape id="_x0000_i1026" type="#_x0000_t75" style="width:61.5pt;height:31.5pt" o:ole="">
            <v:imagedata r:id="rId8" o:title=""/>
          </v:shape>
          <o:OLEObject Type="Embed" ProgID="Equation.3" ShapeID="_x0000_i1026" DrawAspect="Content" ObjectID="_1601147892" r:id="rId9"/>
        </w:object>
      </w:r>
      <w:r w:rsidRPr="00221679">
        <w:rPr>
          <w:sz w:val="24"/>
          <w:szCs w:val="24"/>
        </w:rPr>
        <w:t xml:space="preserve">, пролет балок </w:t>
      </w:r>
      <w:r w:rsidRPr="00221679">
        <w:rPr>
          <w:position w:val="-6"/>
          <w:sz w:val="24"/>
          <w:szCs w:val="24"/>
        </w:rPr>
        <w:object w:dxaOrig="700" w:dyaOrig="279">
          <v:shape id="_x0000_i1027" type="#_x0000_t75" style="width:34.5pt;height:13.5pt" o:ole="">
            <v:imagedata r:id="rId10" o:title=""/>
          </v:shape>
          <o:OLEObject Type="Embed" ProgID="Equation.3" ShapeID="_x0000_i1027" DrawAspect="Content" ObjectID="_1601147893" r:id="rId11"/>
        </w:object>
      </w:r>
      <w:r w:rsidRPr="00221679">
        <w:rPr>
          <w:sz w:val="24"/>
          <w:szCs w:val="24"/>
        </w:rPr>
        <w:t xml:space="preserve">. По балкам уложен стальной настил, материал балок  - сталь марки </w:t>
      </w:r>
      <w:r>
        <w:rPr>
          <w:sz w:val="24"/>
          <w:szCs w:val="24"/>
        </w:rPr>
        <w:t>С-235</w:t>
      </w:r>
      <w:r w:rsidRPr="00221679">
        <w:rPr>
          <w:sz w:val="24"/>
          <w:szCs w:val="24"/>
        </w:rPr>
        <w:t xml:space="preserve">. Допустимый относительный прогиб балок настила </w:t>
      </w:r>
      <w:r w:rsidRPr="00221679">
        <w:rPr>
          <w:position w:val="-24"/>
          <w:sz w:val="24"/>
          <w:szCs w:val="24"/>
        </w:rPr>
        <w:object w:dxaOrig="1020" w:dyaOrig="639">
          <v:shape id="_x0000_i1028" type="#_x0000_t75" style="width:51pt;height:32.25pt" o:ole="">
            <v:imagedata r:id="rId12" o:title=""/>
          </v:shape>
          <o:OLEObject Type="Embed" ProgID="Equation.3" ShapeID="_x0000_i1028" DrawAspect="Content" ObjectID="_1601147894" r:id="rId13"/>
        </w:object>
      </w:r>
      <w:r w:rsidRPr="00221679">
        <w:rPr>
          <w:sz w:val="24"/>
          <w:szCs w:val="24"/>
        </w:rPr>
        <w:t>.</w:t>
      </w:r>
    </w:p>
    <w:p w:rsidR="008070F4" w:rsidRPr="00221679" w:rsidRDefault="008070F4" w:rsidP="008070F4">
      <w:pPr>
        <w:ind w:firstLine="900"/>
        <w:jc w:val="both"/>
        <w:rPr>
          <w:sz w:val="24"/>
          <w:szCs w:val="24"/>
        </w:rPr>
      </w:pPr>
      <w:r w:rsidRPr="00221679">
        <w:rPr>
          <w:sz w:val="24"/>
          <w:szCs w:val="24"/>
        </w:rPr>
        <w:t xml:space="preserve">Решение. </w:t>
      </w:r>
    </w:p>
    <w:p w:rsidR="008070F4" w:rsidRPr="00221679" w:rsidRDefault="008070F4" w:rsidP="008070F4">
      <w:pPr>
        <w:ind w:firstLine="900"/>
        <w:jc w:val="both"/>
        <w:rPr>
          <w:sz w:val="24"/>
          <w:szCs w:val="24"/>
        </w:rPr>
      </w:pPr>
      <w:r w:rsidRPr="00221679">
        <w:rPr>
          <w:sz w:val="24"/>
          <w:szCs w:val="24"/>
        </w:rPr>
        <w:t>Устанавливаем расчетную схему и определяем максимальную поперечную силу и максимальный момент:</w:t>
      </w:r>
    </w:p>
    <w:p w:rsidR="008070F4" w:rsidRPr="00221679" w:rsidRDefault="008070F4" w:rsidP="008070F4">
      <w:pPr>
        <w:ind w:firstLine="900"/>
        <w:jc w:val="both"/>
        <w:rPr>
          <w:sz w:val="24"/>
          <w:szCs w:val="24"/>
        </w:rPr>
      </w:pPr>
      <w:r w:rsidRPr="00221679">
        <w:rPr>
          <w:position w:val="-24"/>
          <w:sz w:val="24"/>
          <w:szCs w:val="24"/>
        </w:rPr>
        <w:object w:dxaOrig="2760" w:dyaOrig="620">
          <v:shape id="_x0000_i1029" type="#_x0000_t75" style="width:138pt;height:31.5pt" o:ole="">
            <v:imagedata r:id="rId14" o:title=""/>
          </v:shape>
          <o:OLEObject Type="Embed" ProgID="Equation.3" ShapeID="_x0000_i1029" DrawAspect="Content" ObjectID="_1601147895" r:id="rId15"/>
        </w:object>
      </w:r>
    </w:p>
    <w:p w:rsidR="008070F4" w:rsidRPr="00221679" w:rsidRDefault="008070F4" w:rsidP="008070F4">
      <w:pPr>
        <w:ind w:firstLine="900"/>
        <w:jc w:val="both"/>
        <w:rPr>
          <w:sz w:val="24"/>
          <w:szCs w:val="24"/>
        </w:rPr>
      </w:pPr>
      <w:r w:rsidRPr="00221679">
        <w:rPr>
          <w:position w:val="-24"/>
          <w:sz w:val="24"/>
          <w:szCs w:val="24"/>
        </w:rPr>
        <w:object w:dxaOrig="3400" w:dyaOrig="660">
          <v:shape id="_x0000_i1030" type="#_x0000_t75" style="width:170.25pt;height:33pt" o:ole="">
            <v:imagedata r:id="rId16" o:title=""/>
          </v:shape>
          <o:OLEObject Type="Embed" ProgID="Equation.3" ShapeID="_x0000_i1030" DrawAspect="Content" ObjectID="_1601147896" r:id="rId17"/>
        </w:object>
      </w:r>
    </w:p>
    <w:p w:rsidR="008070F4" w:rsidRPr="00221679" w:rsidRDefault="008070F4" w:rsidP="008070F4">
      <w:pPr>
        <w:ind w:firstLine="900"/>
        <w:jc w:val="both"/>
        <w:rPr>
          <w:sz w:val="24"/>
          <w:szCs w:val="24"/>
        </w:rPr>
      </w:pPr>
      <w:r w:rsidRPr="00221679">
        <w:rPr>
          <w:sz w:val="24"/>
          <w:szCs w:val="24"/>
        </w:rPr>
        <w:t xml:space="preserve">Определяем расчетное сопротивление стали по пределу текучести </w:t>
      </w:r>
      <w:r w:rsidRPr="00221679">
        <w:rPr>
          <w:position w:val="-14"/>
          <w:sz w:val="24"/>
          <w:szCs w:val="24"/>
        </w:rPr>
        <w:object w:dxaOrig="1460" w:dyaOrig="380">
          <v:shape id="_x0000_i1031" type="#_x0000_t75" style="width:73.5pt;height:18.75pt" o:ole="">
            <v:imagedata r:id="rId18" o:title=""/>
          </v:shape>
          <o:OLEObject Type="Embed" ProgID="Equation.3" ShapeID="_x0000_i1031" DrawAspect="Content" ObjectID="_1601147897" r:id="rId19"/>
        </w:object>
      </w:r>
      <w:r w:rsidRPr="00221679">
        <w:rPr>
          <w:sz w:val="24"/>
          <w:szCs w:val="24"/>
        </w:rPr>
        <w:t xml:space="preserve">, коэффициент условия работы </w:t>
      </w:r>
      <w:r w:rsidRPr="00221679">
        <w:rPr>
          <w:position w:val="-12"/>
          <w:sz w:val="24"/>
          <w:szCs w:val="24"/>
        </w:rPr>
        <w:object w:dxaOrig="840" w:dyaOrig="360">
          <v:shape id="_x0000_i1032" type="#_x0000_t75" style="width:42pt;height:18pt" o:ole="">
            <v:imagedata r:id="rId20" o:title=""/>
          </v:shape>
          <o:OLEObject Type="Embed" ProgID="Equation.3" ShapeID="_x0000_i1032" DrawAspect="Content" ObjectID="_1601147898" r:id="rId21"/>
        </w:object>
      </w:r>
    </w:p>
    <w:p w:rsidR="008070F4" w:rsidRPr="00221679" w:rsidRDefault="008070F4" w:rsidP="008070F4">
      <w:pPr>
        <w:ind w:firstLine="900"/>
        <w:jc w:val="both"/>
        <w:rPr>
          <w:sz w:val="24"/>
          <w:szCs w:val="24"/>
        </w:rPr>
      </w:pPr>
    </w:p>
    <w:p w:rsidR="008070F4" w:rsidRPr="00221679" w:rsidRDefault="008070F4" w:rsidP="008070F4">
      <w:pPr>
        <w:ind w:firstLine="900"/>
        <w:jc w:val="both"/>
        <w:rPr>
          <w:sz w:val="24"/>
          <w:szCs w:val="24"/>
        </w:rPr>
      </w:pPr>
      <w:r w:rsidRPr="00221679">
        <w:rPr>
          <w:sz w:val="24"/>
          <w:szCs w:val="24"/>
        </w:rPr>
        <w:t xml:space="preserve"> Определяем требуемый момент сопротивления балки</w:t>
      </w:r>
    </w:p>
    <w:p w:rsidR="008070F4" w:rsidRPr="00221679" w:rsidRDefault="008070F4" w:rsidP="008070F4">
      <w:pPr>
        <w:ind w:firstLine="900"/>
        <w:jc w:val="both"/>
        <w:rPr>
          <w:sz w:val="24"/>
          <w:szCs w:val="24"/>
        </w:rPr>
      </w:pPr>
      <w:r w:rsidRPr="00221679">
        <w:rPr>
          <w:position w:val="-32"/>
          <w:sz w:val="24"/>
          <w:szCs w:val="24"/>
        </w:rPr>
        <w:object w:dxaOrig="3480" w:dyaOrig="700">
          <v:shape id="_x0000_i1033" type="#_x0000_t75" style="width:174pt;height:34.5pt" o:ole="">
            <v:imagedata r:id="rId22" o:title=""/>
          </v:shape>
          <o:OLEObject Type="Embed" ProgID="Equation.3" ShapeID="_x0000_i1033" DrawAspect="Content" ObjectID="_1601147899" r:id="rId23"/>
        </w:object>
      </w:r>
    </w:p>
    <w:p w:rsidR="008070F4" w:rsidRPr="00221679" w:rsidRDefault="008070F4" w:rsidP="008070F4">
      <w:pPr>
        <w:ind w:firstLine="900"/>
        <w:jc w:val="both"/>
        <w:rPr>
          <w:sz w:val="24"/>
          <w:szCs w:val="24"/>
        </w:rPr>
      </w:pPr>
      <w:r w:rsidRPr="00221679">
        <w:rPr>
          <w:sz w:val="24"/>
          <w:szCs w:val="24"/>
        </w:rPr>
        <w:t xml:space="preserve">По сортаменту принимаем </w:t>
      </w:r>
      <w:proofErr w:type="spellStart"/>
      <w:r w:rsidRPr="00221679">
        <w:rPr>
          <w:sz w:val="24"/>
          <w:szCs w:val="24"/>
        </w:rPr>
        <w:t>двутавр</w:t>
      </w:r>
      <w:proofErr w:type="spellEnd"/>
      <w:r w:rsidRPr="00221679">
        <w:rPr>
          <w:sz w:val="24"/>
          <w:szCs w:val="24"/>
        </w:rPr>
        <w:t xml:space="preserve">  № 30, который имеет момент сопротивления близкий </w:t>
      </w:r>
      <w:proofErr w:type="gramStart"/>
      <w:r w:rsidRPr="00221679">
        <w:rPr>
          <w:sz w:val="24"/>
          <w:szCs w:val="24"/>
        </w:rPr>
        <w:t>к</w:t>
      </w:r>
      <w:proofErr w:type="gramEnd"/>
      <w:r w:rsidRPr="00221679">
        <w:rPr>
          <w:sz w:val="24"/>
          <w:szCs w:val="24"/>
        </w:rPr>
        <w:t xml:space="preserve"> требуемому. Выписываем характеристики </w:t>
      </w:r>
      <w:proofErr w:type="spellStart"/>
      <w:r w:rsidRPr="00221679">
        <w:rPr>
          <w:sz w:val="24"/>
          <w:szCs w:val="24"/>
        </w:rPr>
        <w:t>двутавра</w:t>
      </w:r>
      <w:proofErr w:type="spellEnd"/>
      <w:proofErr w:type="gramStart"/>
      <w:r w:rsidRPr="00221679">
        <w:rPr>
          <w:sz w:val="24"/>
          <w:szCs w:val="24"/>
        </w:rPr>
        <w:t xml:space="preserve">: </w:t>
      </w:r>
      <w:r w:rsidRPr="00221679">
        <w:rPr>
          <w:position w:val="-12"/>
          <w:sz w:val="24"/>
          <w:szCs w:val="24"/>
        </w:rPr>
        <w:object w:dxaOrig="1320" w:dyaOrig="380">
          <v:shape id="_x0000_i1034" type="#_x0000_t75" style="width:66pt;height:18.75pt" o:ole="">
            <v:imagedata r:id="rId24" o:title=""/>
          </v:shape>
          <o:OLEObject Type="Embed" ProgID="Equation.3" ShapeID="_x0000_i1034" DrawAspect="Content" ObjectID="_1601147900" r:id="rId25"/>
        </w:object>
      </w:r>
      <w:r w:rsidRPr="00221679">
        <w:rPr>
          <w:sz w:val="24"/>
          <w:szCs w:val="24"/>
        </w:rPr>
        <w:t xml:space="preserve">;  </w:t>
      </w:r>
      <w:r w:rsidRPr="00221679">
        <w:rPr>
          <w:position w:val="-12"/>
          <w:sz w:val="24"/>
          <w:szCs w:val="24"/>
        </w:rPr>
        <w:object w:dxaOrig="1380" w:dyaOrig="380">
          <v:shape id="_x0000_i1035" type="#_x0000_t75" style="width:68.25pt;height:18.75pt" o:ole="">
            <v:imagedata r:id="rId26" o:title=""/>
          </v:shape>
          <o:OLEObject Type="Embed" ProgID="Equation.3" ShapeID="_x0000_i1035" DrawAspect="Content" ObjectID="_1601147901" r:id="rId27"/>
        </w:object>
      </w:r>
      <w:r w:rsidRPr="00221679">
        <w:rPr>
          <w:sz w:val="24"/>
          <w:szCs w:val="24"/>
        </w:rPr>
        <w:t xml:space="preserve">; </w:t>
      </w:r>
      <w:r w:rsidRPr="00221679">
        <w:rPr>
          <w:position w:val="-12"/>
          <w:sz w:val="24"/>
          <w:szCs w:val="24"/>
        </w:rPr>
        <w:object w:dxaOrig="1280" w:dyaOrig="380">
          <v:shape id="_x0000_i1036" type="#_x0000_t75" style="width:63.75pt;height:18.75pt" o:ole="">
            <v:imagedata r:id="rId28" o:title=""/>
          </v:shape>
          <o:OLEObject Type="Embed" ProgID="Equation.3" ShapeID="_x0000_i1036" DrawAspect="Content" ObjectID="_1601147902" r:id="rId29"/>
        </w:object>
      </w:r>
      <w:r w:rsidRPr="00221679">
        <w:rPr>
          <w:sz w:val="24"/>
          <w:szCs w:val="24"/>
        </w:rPr>
        <w:t xml:space="preserve">; </w:t>
      </w:r>
      <w:proofErr w:type="gramEnd"/>
      <w:r w:rsidRPr="00221679">
        <w:rPr>
          <w:sz w:val="24"/>
          <w:szCs w:val="24"/>
        </w:rPr>
        <w:t xml:space="preserve">толщина стенки </w:t>
      </w:r>
      <w:r w:rsidRPr="00221679">
        <w:rPr>
          <w:position w:val="-10"/>
          <w:sz w:val="24"/>
          <w:szCs w:val="24"/>
        </w:rPr>
        <w:object w:dxaOrig="1020" w:dyaOrig="320">
          <v:shape id="_x0000_i1037" type="#_x0000_t75" style="width:51pt;height:16.5pt" o:ole="">
            <v:imagedata r:id="rId30" o:title=""/>
          </v:shape>
          <o:OLEObject Type="Embed" ProgID="Equation.3" ShapeID="_x0000_i1037" DrawAspect="Content" ObjectID="_1601147903" r:id="rId31"/>
        </w:object>
      </w:r>
      <w:r w:rsidRPr="00221679">
        <w:rPr>
          <w:sz w:val="24"/>
          <w:szCs w:val="24"/>
        </w:rPr>
        <w:t>.</w:t>
      </w:r>
    </w:p>
    <w:p w:rsidR="008070F4" w:rsidRPr="00221679" w:rsidRDefault="008070F4" w:rsidP="008070F4">
      <w:pPr>
        <w:ind w:firstLine="900"/>
        <w:jc w:val="both"/>
        <w:rPr>
          <w:sz w:val="24"/>
          <w:szCs w:val="24"/>
        </w:rPr>
      </w:pPr>
      <w:r w:rsidRPr="00221679">
        <w:rPr>
          <w:sz w:val="24"/>
          <w:szCs w:val="24"/>
        </w:rPr>
        <w:t xml:space="preserve">Проверяем прочность подобранной балки </w:t>
      </w:r>
    </w:p>
    <w:p w:rsidR="008070F4" w:rsidRPr="00221679" w:rsidRDefault="008070F4" w:rsidP="008070F4">
      <w:pPr>
        <w:ind w:firstLine="900"/>
        <w:jc w:val="both"/>
        <w:rPr>
          <w:sz w:val="24"/>
          <w:szCs w:val="24"/>
        </w:rPr>
      </w:pPr>
      <w:r w:rsidRPr="00221679">
        <w:rPr>
          <w:position w:val="-30"/>
          <w:sz w:val="24"/>
          <w:szCs w:val="24"/>
        </w:rPr>
        <w:object w:dxaOrig="7060" w:dyaOrig="680">
          <v:shape id="_x0000_i1038" type="#_x0000_t75" style="width:353.25pt;height:33.75pt" o:ole="">
            <v:imagedata r:id="rId32" o:title=""/>
          </v:shape>
          <o:OLEObject Type="Embed" ProgID="Equation.3" ShapeID="_x0000_i1038" DrawAspect="Content" ObjectID="_1601147904" r:id="rId33"/>
        </w:object>
      </w:r>
      <w:r w:rsidRPr="00221679">
        <w:rPr>
          <w:sz w:val="24"/>
          <w:szCs w:val="24"/>
        </w:rPr>
        <w:t>.</w:t>
      </w:r>
    </w:p>
    <w:p w:rsidR="008070F4" w:rsidRPr="00221679" w:rsidRDefault="008070F4" w:rsidP="008070F4">
      <w:pPr>
        <w:ind w:firstLine="900"/>
        <w:jc w:val="both"/>
        <w:rPr>
          <w:sz w:val="24"/>
          <w:szCs w:val="24"/>
        </w:rPr>
      </w:pPr>
      <w:r w:rsidRPr="00221679">
        <w:rPr>
          <w:sz w:val="24"/>
          <w:szCs w:val="24"/>
        </w:rPr>
        <w:t>Проверяем прочность на действие касательных напряжений</w:t>
      </w:r>
    </w:p>
    <w:p w:rsidR="008070F4" w:rsidRPr="00221679" w:rsidRDefault="008070F4" w:rsidP="008070F4">
      <w:pPr>
        <w:ind w:firstLine="900"/>
        <w:jc w:val="both"/>
        <w:rPr>
          <w:sz w:val="24"/>
          <w:szCs w:val="24"/>
        </w:rPr>
      </w:pPr>
      <w:r w:rsidRPr="00221679">
        <w:rPr>
          <w:position w:val="-30"/>
          <w:sz w:val="24"/>
          <w:szCs w:val="24"/>
        </w:rPr>
        <w:object w:dxaOrig="8340" w:dyaOrig="700">
          <v:shape id="_x0000_i1039" type="#_x0000_t75" style="width:417pt;height:34.5pt" o:ole="">
            <v:imagedata r:id="rId34" o:title=""/>
          </v:shape>
          <o:OLEObject Type="Embed" ProgID="Equation.3" ShapeID="_x0000_i1039" DrawAspect="Content" ObjectID="_1601147905" r:id="rId35"/>
        </w:object>
      </w:r>
      <w:r w:rsidRPr="00221679">
        <w:rPr>
          <w:sz w:val="24"/>
          <w:szCs w:val="24"/>
        </w:rPr>
        <w:t>,</w:t>
      </w:r>
    </w:p>
    <w:p w:rsidR="008070F4" w:rsidRPr="00221679" w:rsidRDefault="008070F4" w:rsidP="008070F4">
      <w:pPr>
        <w:ind w:firstLine="900"/>
        <w:jc w:val="both"/>
        <w:rPr>
          <w:sz w:val="24"/>
          <w:szCs w:val="24"/>
        </w:rPr>
      </w:pPr>
      <w:r w:rsidRPr="00221679">
        <w:rPr>
          <w:sz w:val="24"/>
          <w:szCs w:val="24"/>
        </w:rPr>
        <w:t>прочность обеспечена.</w:t>
      </w:r>
    </w:p>
    <w:p w:rsidR="008070F4" w:rsidRPr="00221679" w:rsidRDefault="008070F4" w:rsidP="008070F4">
      <w:pPr>
        <w:ind w:firstLine="900"/>
        <w:jc w:val="both"/>
        <w:rPr>
          <w:sz w:val="24"/>
          <w:szCs w:val="24"/>
        </w:rPr>
      </w:pPr>
      <w:r w:rsidRPr="00221679">
        <w:rPr>
          <w:sz w:val="24"/>
          <w:szCs w:val="24"/>
        </w:rPr>
        <w:t xml:space="preserve">Так как на верхний пояс опирается стальной настил, который удерживает балку от потери устойчивости, расчет общей потери устойчивости не производим. Также отсутствуют сосредоточенные силы, следовательно, проверку местных напряжений проводить не надо. </w:t>
      </w:r>
    </w:p>
    <w:p w:rsidR="008070F4" w:rsidRPr="00221679" w:rsidRDefault="008070F4" w:rsidP="008070F4">
      <w:pPr>
        <w:ind w:firstLine="900"/>
        <w:jc w:val="both"/>
        <w:rPr>
          <w:sz w:val="24"/>
          <w:szCs w:val="24"/>
        </w:rPr>
      </w:pPr>
      <w:r w:rsidRPr="00221679">
        <w:rPr>
          <w:sz w:val="24"/>
          <w:szCs w:val="24"/>
        </w:rPr>
        <w:t>Проверяем жесткость балки:</w:t>
      </w:r>
    </w:p>
    <w:p w:rsidR="008070F4" w:rsidRPr="00221679" w:rsidRDefault="008070F4" w:rsidP="008070F4">
      <w:pPr>
        <w:ind w:firstLine="900"/>
        <w:jc w:val="both"/>
        <w:rPr>
          <w:sz w:val="24"/>
          <w:szCs w:val="24"/>
        </w:rPr>
      </w:pPr>
      <w:r w:rsidRPr="00221679">
        <w:rPr>
          <w:sz w:val="24"/>
          <w:szCs w:val="24"/>
        </w:rPr>
        <w:t xml:space="preserve">Определяем изгибающий момент от действия нормативной нагрузки:                              </w:t>
      </w:r>
      <w:r w:rsidRPr="00221679">
        <w:rPr>
          <w:position w:val="-24"/>
          <w:sz w:val="24"/>
          <w:szCs w:val="24"/>
        </w:rPr>
        <w:object w:dxaOrig="3620" w:dyaOrig="660">
          <v:shape id="_x0000_i1040" type="#_x0000_t75" style="width:181.5pt;height:33pt" o:ole="">
            <v:imagedata r:id="rId36" o:title=""/>
          </v:shape>
          <o:OLEObject Type="Embed" ProgID="Equation.3" ShapeID="_x0000_i1040" DrawAspect="Content" ObjectID="_1601147906" r:id="rId37"/>
        </w:object>
      </w:r>
    </w:p>
    <w:p w:rsidR="008070F4" w:rsidRPr="00221679" w:rsidRDefault="008070F4" w:rsidP="008070F4">
      <w:pPr>
        <w:ind w:firstLine="900"/>
        <w:jc w:val="both"/>
        <w:rPr>
          <w:sz w:val="24"/>
          <w:szCs w:val="24"/>
        </w:rPr>
      </w:pPr>
      <w:r w:rsidRPr="00221679">
        <w:rPr>
          <w:position w:val="-30"/>
          <w:sz w:val="24"/>
          <w:szCs w:val="24"/>
        </w:rPr>
        <w:object w:dxaOrig="5899" w:dyaOrig="700">
          <v:shape id="_x0000_i1041" type="#_x0000_t75" style="width:294.75pt;height:34.5pt" o:ole="">
            <v:imagedata r:id="rId38" o:title=""/>
          </v:shape>
          <o:OLEObject Type="Embed" ProgID="Equation.3" ShapeID="_x0000_i1041" DrawAspect="Content" ObjectID="_1601147907" r:id="rId39"/>
        </w:object>
      </w:r>
      <w:r w:rsidRPr="00221679">
        <w:rPr>
          <w:sz w:val="24"/>
          <w:szCs w:val="24"/>
        </w:rPr>
        <w:t>.</w:t>
      </w:r>
    </w:p>
    <w:p w:rsidR="008070F4" w:rsidRPr="00221679" w:rsidRDefault="008070F4" w:rsidP="008070F4">
      <w:pPr>
        <w:ind w:firstLine="900"/>
        <w:jc w:val="both"/>
        <w:rPr>
          <w:sz w:val="24"/>
          <w:szCs w:val="24"/>
        </w:rPr>
      </w:pPr>
      <w:r w:rsidRPr="00221679">
        <w:rPr>
          <w:sz w:val="24"/>
          <w:szCs w:val="24"/>
        </w:rPr>
        <w:t>Жесткость балки достаточна.</w:t>
      </w:r>
    </w:p>
    <w:p w:rsidR="008070F4" w:rsidRPr="00221679" w:rsidRDefault="008070F4" w:rsidP="008070F4">
      <w:pPr>
        <w:ind w:firstLine="900"/>
        <w:jc w:val="both"/>
        <w:rPr>
          <w:sz w:val="24"/>
          <w:szCs w:val="24"/>
        </w:rPr>
      </w:pPr>
      <w:r w:rsidRPr="00221679">
        <w:rPr>
          <w:sz w:val="24"/>
          <w:szCs w:val="24"/>
        </w:rPr>
        <w:t xml:space="preserve">Вывод: Окончательно принимаем для изготовления балки </w:t>
      </w:r>
      <w:proofErr w:type="spellStart"/>
      <w:r w:rsidRPr="00221679">
        <w:rPr>
          <w:sz w:val="24"/>
          <w:szCs w:val="24"/>
        </w:rPr>
        <w:t>двутавр</w:t>
      </w:r>
      <w:proofErr w:type="spellEnd"/>
      <w:r w:rsidRPr="00221679">
        <w:rPr>
          <w:sz w:val="24"/>
          <w:szCs w:val="24"/>
        </w:rPr>
        <w:t xml:space="preserve"> № 30, </w:t>
      </w:r>
      <w:proofErr w:type="gramStart"/>
      <w:r w:rsidRPr="00221679">
        <w:rPr>
          <w:sz w:val="24"/>
          <w:szCs w:val="24"/>
        </w:rPr>
        <w:t>отвечающий</w:t>
      </w:r>
      <w:proofErr w:type="gramEnd"/>
      <w:r w:rsidRPr="00221679">
        <w:rPr>
          <w:sz w:val="24"/>
          <w:szCs w:val="24"/>
        </w:rPr>
        <w:t xml:space="preserve"> требованиям прочности и жесткости.</w:t>
      </w:r>
    </w:p>
    <w:p w:rsidR="004A0728" w:rsidRDefault="004A0728" w:rsidP="00A66AAE">
      <w:pPr>
        <w:pStyle w:val="a3"/>
        <w:ind w:left="1320"/>
        <w:rPr>
          <w:sz w:val="24"/>
          <w:szCs w:val="24"/>
        </w:rPr>
      </w:pPr>
    </w:p>
    <w:p w:rsidR="0085393B" w:rsidRDefault="0085393B" w:rsidP="0085393B">
      <w:pPr>
        <w:tabs>
          <w:tab w:val="left" w:pos="8220"/>
        </w:tabs>
        <w:rPr>
          <w:sz w:val="24"/>
          <w:szCs w:val="24"/>
        </w:rPr>
      </w:pPr>
    </w:p>
    <w:p w:rsidR="0085393B" w:rsidRDefault="0085393B" w:rsidP="0085393B">
      <w:pPr>
        <w:tabs>
          <w:tab w:val="left" w:pos="8220"/>
        </w:tabs>
        <w:rPr>
          <w:sz w:val="24"/>
          <w:szCs w:val="24"/>
        </w:rPr>
      </w:pPr>
    </w:p>
    <w:p w:rsidR="0085393B" w:rsidRDefault="0085393B" w:rsidP="0085393B">
      <w:pPr>
        <w:tabs>
          <w:tab w:val="left" w:pos="8220"/>
        </w:tabs>
        <w:rPr>
          <w:sz w:val="24"/>
          <w:szCs w:val="24"/>
        </w:rPr>
      </w:pPr>
    </w:p>
    <w:p w:rsidR="0085393B" w:rsidRDefault="0085393B" w:rsidP="0085393B">
      <w:pPr>
        <w:tabs>
          <w:tab w:val="left" w:pos="8220"/>
        </w:tabs>
        <w:rPr>
          <w:sz w:val="24"/>
          <w:szCs w:val="24"/>
        </w:rPr>
      </w:pPr>
    </w:p>
    <w:p w:rsidR="0085393B" w:rsidRDefault="0085393B" w:rsidP="0085393B">
      <w:pPr>
        <w:tabs>
          <w:tab w:val="left" w:pos="8220"/>
        </w:tabs>
        <w:rPr>
          <w:sz w:val="24"/>
          <w:szCs w:val="24"/>
        </w:rPr>
      </w:pPr>
    </w:p>
    <w:p w:rsidR="0085393B" w:rsidRDefault="0085393B" w:rsidP="0085393B">
      <w:pPr>
        <w:tabs>
          <w:tab w:val="left" w:pos="8220"/>
        </w:tabs>
        <w:rPr>
          <w:sz w:val="24"/>
          <w:szCs w:val="24"/>
        </w:rPr>
      </w:pPr>
    </w:p>
    <w:p w:rsidR="0085393B" w:rsidRDefault="0085393B" w:rsidP="0085393B">
      <w:pPr>
        <w:tabs>
          <w:tab w:val="left" w:pos="8220"/>
        </w:tabs>
        <w:rPr>
          <w:sz w:val="24"/>
          <w:szCs w:val="24"/>
        </w:rPr>
      </w:pPr>
    </w:p>
    <w:p w:rsidR="0085393B" w:rsidRDefault="0085393B" w:rsidP="0085393B">
      <w:pPr>
        <w:tabs>
          <w:tab w:val="left" w:pos="8220"/>
        </w:tabs>
        <w:rPr>
          <w:sz w:val="24"/>
          <w:szCs w:val="24"/>
        </w:rPr>
      </w:pPr>
    </w:p>
    <w:p w:rsidR="0085393B" w:rsidRDefault="0085393B" w:rsidP="0085393B">
      <w:pPr>
        <w:tabs>
          <w:tab w:val="left" w:pos="8220"/>
        </w:tabs>
        <w:rPr>
          <w:sz w:val="24"/>
          <w:szCs w:val="24"/>
        </w:rPr>
      </w:pPr>
    </w:p>
    <w:p w:rsidR="0085393B" w:rsidRDefault="0085393B" w:rsidP="0085393B">
      <w:pPr>
        <w:tabs>
          <w:tab w:val="left" w:pos="8220"/>
        </w:tabs>
        <w:rPr>
          <w:sz w:val="24"/>
          <w:szCs w:val="24"/>
        </w:rPr>
      </w:pPr>
    </w:p>
    <w:p w:rsidR="0085393B" w:rsidRDefault="0085393B" w:rsidP="0085393B">
      <w:pPr>
        <w:tabs>
          <w:tab w:val="left" w:pos="8220"/>
        </w:tabs>
        <w:rPr>
          <w:sz w:val="24"/>
          <w:szCs w:val="24"/>
        </w:rPr>
      </w:pPr>
    </w:p>
    <w:p w:rsidR="0085393B" w:rsidRDefault="0085393B" w:rsidP="0085393B">
      <w:pPr>
        <w:tabs>
          <w:tab w:val="left" w:pos="8220"/>
        </w:tabs>
        <w:rPr>
          <w:sz w:val="24"/>
          <w:szCs w:val="24"/>
        </w:rPr>
      </w:pPr>
    </w:p>
    <w:p w:rsidR="00A66AAE" w:rsidRDefault="00A66AAE" w:rsidP="00A66AAE">
      <w:pPr>
        <w:tabs>
          <w:tab w:val="left" w:pos="8220"/>
        </w:tabs>
      </w:pPr>
    </w:p>
    <w:p w:rsidR="00A66AAE" w:rsidRDefault="00A66AAE" w:rsidP="00A66AAE">
      <w:pPr>
        <w:tabs>
          <w:tab w:val="left" w:pos="8220"/>
        </w:tabs>
      </w:pPr>
    </w:p>
    <w:p w:rsidR="00A66AAE" w:rsidRDefault="00A66AAE" w:rsidP="00A66AAE">
      <w:pPr>
        <w:tabs>
          <w:tab w:val="left" w:pos="8220"/>
        </w:tabs>
      </w:pPr>
    </w:p>
    <w:p w:rsidR="00A66AAE" w:rsidRDefault="00A66AAE" w:rsidP="00A66AAE">
      <w:pPr>
        <w:tabs>
          <w:tab w:val="left" w:pos="8220"/>
        </w:tabs>
      </w:pPr>
    </w:p>
    <w:p w:rsidR="00A66AAE" w:rsidRDefault="00A66AAE" w:rsidP="00A66AAE">
      <w:pPr>
        <w:tabs>
          <w:tab w:val="left" w:pos="8220"/>
        </w:tabs>
      </w:pPr>
    </w:p>
    <w:p w:rsidR="001728E6" w:rsidRDefault="008070F4" w:rsidP="001728E6">
      <w:pPr>
        <w:jc w:val="center"/>
        <w:rPr>
          <w:b/>
          <w:sz w:val="28"/>
          <w:lang w:bidi="ar-SA"/>
        </w:rPr>
      </w:pPr>
      <w:r>
        <w:rPr>
          <w:b/>
          <w:sz w:val="28"/>
          <w:lang w:bidi="ar-SA"/>
        </w:rPr>
        <w:lastRenderedPageBreak/>
        <w:t>РЕКОМЕНДОВАННАЯ ЛИТЕРАТУРА</w:t>
      </w:r>
    </w:p>
    <w:p w:rsidR="001728E6" w:rsidRPr="004B605E" w:rsidRDefault="001728E6" w:rsidP="001728E6">
      <w:pPr>
        <w:jc w:val="center"/>
        <w:rPr>
          <w:b/>
          <w:sz w:val="24"/>
        </w:rPr>
      </w:pPr>
      <w:r w:rsidRPr="004B605E">
        <w:rPr>
          <w:b/>
          <w:sz w:val="24"/>
        </w:rPr>
        <w:t>Основные источники</w:t>
      </w:r>
    </w:p>
    <w:p w:rsidR="008070F4" w:rsidRPr="00DE3397" w:rsidRDefault="008070F4" w:rsidP="008070F4">
      <w:pPr>
        <w:widowControl/>
        <w:numPr>
          <w:ilvl w:val="1"/>
          <w:numId w:val="5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09" w:firstLine="0"/>
        <w:jc w:val="both"/>
      </w:pPr>
      <w:proofErr w:type="spellStart"/>
      <w:r w:rsidRPr="00DE3397">
        <w:rPr>
          <w:color w:val="000000"/>
        </w:rPr>
        <w:t>В.И.Сетков</w:t>
      </w:r>
      <w:proofErr w:type="spellEnd"/>
      <w:r w:rsidRPr="00DE3397">
        <w:rPr>
          <w:color w:val="000000"/>
        </w:rPr>
        <w:t>, Е.П. Сербин, Строительные конструкции: расчет и проектирование: учебник. - М.:ИНФРА-М.2015</w:t>
      </w:r>
    </w:p>
    <w:p w:rsidR="008070F4" w:rsidRPr="00DE3397" w:rsidRDefault="008070F4" w:rsidP="008070F4">
      <w:pPr>
        <w:widowControl/>
        <w:numPr>
          <w:ilvl w:val="1"/>
          <w:numId w:val="5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709" w:firstLine="0"/>
        <w:jc w:val="both"/>
      </w:pPr>
      <w:r w:rsidRPr="00DE3397">
        <w:rPr>
          <w:color w:val="000000"/>
        </w:rPr>
        <w:t xml:space="preserve">В.В.Доркин, А.Н.Добромыслов Сборник задач по строительным конструкциям: учебник. – </w:t>
      </w:r>
      <w:proofErr w:type="spellStart"/>
      <w:r w:rsidRPr="00DE3397">
        <w:rPr>
          <w:color w:val="000000"/>
        </w:rPr>
        <w:t>М.:Альянс</w:t>
      </w:r>
      <w:proofErr w:type="spellEnd"/>
      <w:r w:rsidRPr="00DE3397">
        <w:rPr>
          <w:color w:val="000000"/>
        </w:rPr>
        <w:t>, 2014</w:t>
      </w:r>
    </w:p>
    <w:p w:rsidR="001728E6" w:rsidRDefault="001728E6" w:rsidP="001728E6">
      <w:pPr>
        <w:widowControl/>
        <w:shd w:val="clear" w:color="auto" w:fill="FEFEFE"/>
        <w:autoSpaceDE/>
        <w:autoSpaceDN/>
        <w:spacing w:before="100" w:beforeAutospacing="1" w:after="100" w:afterAutospacing="1"/>
        <w:jc w:val="center"/>
        <w:rPr>
          <w:b/>
          <w:sz w:val="24"/>
        </w:rPr>
      </w:pPr>
      <w:r w:rsidRPr="004B605E">
        <w:rPr>
          <w:b/>
          <w:sz w:val="24"/>
        </w:rPr>
        <w:t>Дополнительные источники</w:t>
      </w:r>
    </w:p>
    <w:p w:rsidR="001728E6" w:rsidRPr="008070F4" w:rsidRDefault="008070F4" w:rsidP="008070F4">
      <w:pPr>
        <w:pStyle w:val="a3"/>
        <w:widowControl/>
        <w:shd w:val="clear" w:color="auto" w:fill="FEFEFE"/>
        <w:tabs>
          <w:tab w:val="left" w:pos="851"/>
        </w:tabs>
        <w:autoSpaceDE/>
        <w:autoSpaceDN/>
        <w:spacing w:before="100" w:beforeAutospacing="1" w:after="100" w:afterAutospacing="1"/>
        <w:ind w:left="709"/>
        <w:jc w:val="both"/>
        <w:rPr>
          <w:color w:val="333333"/>
        </w:rPr>
      </w:pPr>
      <w:r>
        <w:rPr>
          <w:color w:val="000000"/>
        </w:rPr>
        <w:t>1.</w:t>
      </w:r>
      <w:r w:rsidRPr="008070F4">
        <w:rPr>
          <w:color w:val="000000"/>
        </w:rPr>
        <w:t>В.И.Сетков, Е.П. Сербин, Строительные конструкции: учебное пособие М.: РИОР, ИНФРА-М.2014</w:t>
      </w:r>
    </w:p>
    <w:sectPr w:rsidR="001728E6" w:rsidRPr="008070F4" w:rsidSect="00A173D1">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862824"/>
    <w:lvl w:ilvl="0">
      <w:numFmt w:val="decimal"/>
      <w:lvlText w:val="*"/>
      <w:lvlJc w:val="left"/>
      <w:pPr>
        <w:ind w:left="0" w:firstLine="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20"/>
    <w:multiLevelType w:val="hybridMultilevel"/>
    <w:tmpl w:val="AB8A645C"/>
    <w:lvl w:ilvl="0" w:tplc="78364C6A">
      <w:start w:val="1"/>
      <w:numFmt w:val="bullet"/>
      <w:lvlText w:val="Н"/>
      <w:lvlJc w:val="left"/>
    </w:lvl>
    <w:lvl w:ilvl="1" w:tplc="16B23312">
      <w:numFmt w:val="decimal"/>
      <w:lvlText w:val=""/>
      <w:lvlJc w:val="left"/>
    </w:lvl>
    <w:lvl w:ilvl="2" w:tplc="B3EC01B8">
      <w:numFmt w:val="decimal"/>
      <w:lvlText w:val=""/>
      <w:lvlJc w:val="left"/>
    </w:lvl>
    <w:lvl w:ilvl="3" w:tplc="671ACACC">
      <w:numFmt w:val="decimal"/>
      <w:lvlText w:val=""/>
      <w:lvlJc w:val="left"/>
    </w:lvl>
    <w:lvl w:ilvl="4" w:tplc="B27E2EF6">
      <w:numFmt w:val="decimal"/>
      <w:lvlText w:val=""/>
      <w:lvlJc w:val="left"/>
    </w:lvl>
    <w:lvl w:ilvl="5" w:tplc="ECB2F4E4">
      <w:numFmt w:val="decimal"/>
      <w:lvlText w:val=""/>
      <w:lvlJc w:val="left"/>
    </w:lvl>
    <w:lvl w:ilvl="6" w:tplc="84764BD2">
      <w:numFmt w:val="decimal"/>
      <w:lvlText w:val=""/>
      <w:lvlJc w:val="left"/>
    </w:lvl>
    <w:lvl w:ilvl="7" w:tplc="310C07C0">
      <w:numFmt w:val="decimal"/>
      <w:lvlText w:val=""/>
      <w:lvlJc w:val="left"/>
    </w:lvl>
    <w:lvl w:ilvl="8" w:tplc="A1DC1AF4">
      <w:numFmt w:val="decimal"/>
      <w:lvlText w:val=""/>
      <w:lvlJc w:val="left"/>
    </w:lvl>
  </w:abstractNum>
  <w:abstractNum w:abstractNumId="4">
    <w:nsid w:val="00000BDB"/>
    <w:multiLevelType w:val="hybridMultilevel"/>
    <w:tmpl w:val="DC809B76"/>
    <w:lvl w:ilvl="0" w:tplc="91BEBD48">
      <w:start w:val="1"/>
      <w:numFmt w:val="decimal"/>
      <w:lvlText w:val="%1."/>
      <w:lvlJc w:val="left"/>
    </w:lvl>
    <w:lvl w:ilvl="1" w:tplc="FA38EDFE">
      <w:numFmt w:val="decimal"/>
      <w:lvlText w:val=""/>
      <w:lvlJc w:val="left"/>
    </w:lvl>
    <w:lvl w:ilvl="2" w:tplc="E27C4B8A">
      <w:numFmt w:val="decimal"/>
      <w:lvlText w:val=""/>
      <w:lvlJc w:val="left"/>
    </w:lvl>
    <w:lvl w:ilvl="3" w:tplc="5596E4E2">
      <w:numFmt w:val="decimal"/>
      <w:lvlText w:val=""/>
      <w:lvlJc w:val="left"/>
    </w:lvl>
    <w:lvl w:ilvl="4" w:tplc="6A92BD20">
      <w:numFmt w:val="decimal"/>
      <w:lvlText w:val=""/>
      <w:lvlJc w:val="left"/>
    </w:lvl>
    <w:lvl w:ilvl="5" w:tplc="ED72D206">
      <w:numFmt w:val="decimal"/>
      <w:lvlText w:val=""/>
      <w:lvlJc w:val="left"/>
    </w:lvl>
    <w:lvl w:ilvl="6" w:tplc="B4DC0A66">
      <w:numFmt w:val="decimal"/>
      <w:lvlText w:val=""/>
      <w:lvlJc w:val="left"/>
    </w:lvl>
    <w:lvl w:ilvl="7" w:tplc="3B8CED4E">
      <w:numFmt w:val="decimal"/>
      <w:lvlText w:val=""/>
      <w:lvlJc w:val="left"/>
    </w:lvl>
    <w:lvl w:ilvl="8" w:tplc="82AC9142">
      <w:numFmt w:val="decimal"/>
      <w:lvlText w:val=""/>
      <w:lvlJc w:val="left"/>
    </w:lvl>
  </w:abstractNum>
  <w:abstractNum w:abstractNumId="5">
    <w:nsid w:val="00000DDC"/>
    <w:multiLevelType w:val="hybridMultilevel"/>
    <w:tmpl w:val="970E7908"/>
    <w:lvl w:ilvl="0" w:tplc="9802EFA0">
      <w:start w:val="1"/>
      <w:numFmt w:val="decimal"/>
      <w:lvlText w:val="%1."/>
      <w:lvlJc w:val="left"/>
    </w:lvl>
    <w:lvl w:ilvl="1" w:tplc="93E65E12">
      <w:numFmt w:val="decimal"/>
      <w:lvlText w:val=""/>
      <w:lvlJc w:val="left"/>
    </w:lvl>
    <w:lvl w:ilvl="2" w:tplc="59D848EE">
      <w:numFmt w:val="decimal"/>
      <w:lvlText w:val=""/>
      <w:lvlJc w:val="left"/>
    </w:lvl>
    <w:lvl w:ilvl="3" w:tplc="61AEEE94">
      <w:numFmt w:val="decimal"/>
      <w:lvlText w:val=""/>
      <w:lvlJc w:val="left"/>
    </w:lvl>
    <w:lvl w:ilvl="4" w:tplc="5D560A62">
      <w:numFmt w:val="decimal"/>
      <w:lvlText w:val=""/>
      <w:lvlJc w:val="left"/>
    </w:lvl>
    <w:lvl w:ilvl="5" w:tplc="9DD69508">
      <w:numFmt w:val="decimal"/>
      <w:lvlText w:val=""/>
      <w:lvlJc w:val="left"/>
    </w:lvl>
    <w:lvl w:ilvl="6" w:tplc="F9F030CE">
      <w:numFmt w:val="decimal"/>
      <w:lvlText w:val=""/>
      <w:lvlJc w:val="left"/>
    </w:lvl>
    <w:lvl w:ilvl="7" w:tplc="CD944628">
      <w:numFmt w:val="decimal"/>
      <w:lvlText w:val=""/>
      <w:lvlJc w:val="left"/>
    </w:lvl>
    <w:lvl w:ilvl="8" w:tplc="C45E05BC">
      <w:numFmt w:val="decimal"/>
      <w:lvlText w:val=""/>
      <w:lvlJc w:val="left"/>
    </w:lvl>
  </w:abstractNum>
  <w:abstractNum w:abstractNumId="6">
    <w:nsid w:val="000012E1"/>
    <w:multiLevelType w:val="hybridMultilevel"/>
    <w:tmpl w:val="3896223A"/>
    <w:lvl w:ilvl="0" w:tplc="8EDC3710">
      <w:start w:val="1"/>
      <w:numFmt w:val="bullet"/>
      <w:lvlText w:val=""/>
      <w:lvlJc w:val="left"/>
    </w:lvl>
    <w:lvl w:ilvl="1" w:tplc="BB8C63AE">
      <w:start w:val="1"/>
      <w:numFmt w:val="bullet"/>
      <w:lvlText w:val="В"/>
      <w:lvlJc w:val="left"/>
    </w:lvl>
    <w:lvl w:ilvl="2" w:tplc="5ECC447C">
      <w:numFmt w:val="decimal"/>
      <w:lvlText w:val=""/>
      <w:lvlJc w:val="left"/>
    </w:lvl>
    <w:lvl w:ilvl="3" w:tplc="D2A235B0">
      <w:numFmt w:val="decimal"/>
      <w:lvlText w:val=""/>
      <w:lvlJc w:val="left"/>
    </w:lvl>
    <w:lvl w:ilvl="4" w:tplc="2E2CD256">
      <w:numFmt w:val="decimal"/>
      <w:lvlText w:val=""/>
      <w:lvlJc w:val="left"/>
    </w:lvl>
    <w:lvl w:ilvl="5" w:tplc="DC4C07F6">
      <w:numFmt w:val="decimal"/>
      <w:lvlText w:val=""/>
      <w:lvlJc w:val="left"/>
    </w:lvl>
    <w:lvl w:ilvl="6" w:tplc="B7444C2E">
      <w:numFmt w:val="decimal"/>
      <w:lvlText w:val=""/>
      <w:lvlJc w:val="left"/>
    </w:lvl>
    <w:lvl w:ilvl="7" w:tplc="FCACFCBA">
      <w:numFmt w:val="decimal"/>
      <w:lvlText w:val=""/>
      <w:lvlJc w:val="left"/>
    </w:lvl>
    <w:lvl w:ilvl="8" w:tplc="336E8A92">
      <w:numFmt w:val="decimal"/>
      <w:lvlText w:val=""/>
      <w:lvlJc w:val="left"/>
    </w:lvl>
  </w:abstractNum>
  <w:abstractNum w:abstractNumId="7">
    <w:nsid w:val="00002213"/>
    <w:multiLevelType w:val="hybridMultilevel"/>
    <w:tmpl w:val="25C69BFA"/>
    <w:lvl w:ilvl="0" w:tplc="40C08470">
      <w:start w:val="1"/>
      <w:numFmt w:val="bullet"/>
      <w:lvlText w:val="В"/>
      <w:lvlJc w:val="left"/>
    </w:lvl>
    <w:lvl w:ilvl="1" w:tplc="461E5DC0">
      <w:numFmt w:val="decimal"/>
      <w:lvlText w:val=""/>
      <w:lvlJc w:val="left"/>
    </w:lvl>
    <w:lvl w:ilvl="2" w:tplc="FA8EE2F8">
      <w:numFmt w:val="decimal"/>
      <w:lvlText w:val=""/>
      <w:lvlJc w:val="left"/>
    </w:lvl>
    <w:lvl w:ilvl="3" w:tplc="E81C1DBC">
      <w:numFmt w:val="decimal"/>
      <w:lvlText w:val=""/>
      <w:lvlJc w:val="left"/>
    </w:lvl>
    <w:lvl w:ilvl="4" w:tplc="07FCC1FE">
      <w:numFmt w:val="decimal"/>
      <w:lvlText w:val=""/>
      <w:lvlJc w:val="left"/>
    </w:lvl>
    <w:lvl w:ilvl="5" w:tplc="B526FFD2">
      <w:numFmt w:val="decimal"/>
      <w:lvlText w:val=""/>
      <w:lvlJc w:val="left"/>
    </w:lvl>
    <w:lvl w:ilvl="6" w:tplc="D116EF00">
      <w:numFmt w:val="decimal"/>
      <w:lvlText w:val=""/>
      <w:lvlJc w:val="left"/>
    </w:lvl>
    <w:lvl w:ilvl="7" w:tplc="5CE66506">
      <w:numFmt w:val="decimal"/>
      <w:lvlText w:val=""/>
      <w:lvlJc w:val="left"/>
    </w:lvl>
    <w:lvl w:ilvl="8" w:tplc="0818E5D6">
      <w:numFmt w:val="decimal"/>
      <w:lvlText w:val=""/>
      <w:lvlJc w:val="left"/>
    </w:lvl>
  </w:abstractNum>
  <w:abstractNum w:abstractNumId="8">
    <w:nsid w:val="000022EE"/>
    <w:multiLevelType w:val="hybridMultilevel"/>
    <w:tmpl w:val="0B5E982E"/>
    <w:lvl w:ilvl="0" w:tplc="9A3EB622">
      <w:start w:val="1"/>
      <w:numFmt w:val="bullet"/>
      <w:lvlText w:val="="/>
      <w:lvlJc w:val="left"/>
    </w:lvl>
    <w:lvl w:ilvl="1" w:tplc="EE668428">
      <w:numFmt w:val="decimal"/>
      <w:lvlText w:val=""/>
      <w:lvlJc w:val="left"/>
    </w:lvl>
    <w:lvl w:ilvl="2" w:tplc="787A858E">
      <w:numFmt w:val="decimal"/>
      <w:lvlText w:val=""/>
      <w:lvlJc w:val="left"/>
    </w:lvl>
    <w:lvl w:ilvl="3" w:tplc="2A08DCD6">
      <w:numFmt w:val="decimal"/>
      <w:lvlText w:val=""/>
      <w:lvlJc w:val="left"/>
    </w:lvl>
    <w:lvl w:ilvl="4" w:tplc="B2C6FDE6">
      <w:numFmt w:val="decimal"/>
      <w:lvlText w:val=""/>
      <w:lvlJc w:val="left"/>
    </w:lvl>
    <w:lvl w:ilvl="5" w:tplc="E7A40D9E">
      <w:numFmt w:val="decimal"/>
      <w:lvlText w:val=""/>
      <w:lvlJc w:val="left"/>
    </w:lvl>
    <w:lvl w:ilvl="6" w:tplc="B5061D04">
      <w:numFmt w:val="decimal"/>
      <w:lvlText w:val=""/>
      <w:lvlJc w:val="left"/>
    </w:lvl>
    <w:lvl w:ilvl="7" w:tplc="6E0418D0">
      <w:numFmt w:val="decimal"/>
      <w:lvlText w:val=""/>
      <w:lvlJc w:val="left"/>
    </w:lvl>
    <w:lvl w:ilvl="8" w:tplc="2788FB90">
      <w:numFmt w:val="decimal"/>
      <w:lvlText w:val=""/>
      <w:lvlJc w:val="left"/>
    </w:lvl>
  </w:abstractNum>
  <w:abstractNum w:abstractNumId="9">
    <w:nsid w:val="0000301C"/>
    <w:multiLevelType w:val="hybridMultilevel"/>
    <w:tmpl w:val="9126F6E0"/>
    <w:lvl w:ilvl="0" w:tplc="919C6FD0">
      <w:start w:val="1"/>
      <w:numFmt w:val="bullet"/>
      <w:lvlText w:val="N"/>
      <w:lvlJc w:val="left"/>
    </w:lvl>
    <w:lvl w:ilvl="1" w:tplc="E452A8AC">
      <w:numFmt w:val="decimal"/>
      <w:lvlText w:val=""/>
      <w:lvlJc w:val="left"/>
    </w:lvl>
    <w:lvl w:ilvl="2" w:tplc="3ED4AB70">
      <w:numFmt w:val="decimal"/>
      <w:lvlText w:val=""/>
      <w:lvlJc w:val="left"/>
    </w:lvl>
    <w:lvl w:ilvl="3" w:tplc="99BC42CE">
      <w:numFmt w:val="decimal"/>
      <w:lvlText w:val=""/>
      <w:lvlJc w:val="left"/>
    </w:lvl>
    <w:lvl w:ilvl="4" w:tplc="5BB6E794">
      <w:numFmt w:val="decimal"/>
      <w:lvlText w:val=""/>
      <w:lvlJc w:val="left"/>
    </w:lvl>
    <w:lvl w:ilvl="5" w:tplc="96269920">
      <w:numFmt w:val="decimal"/>
      <w:lvlText w:val=""/>
      <w:lvlJc w:val="left"/>
    </w:lvl>
    <w:lvl w:ilvl="6" w:tplc="E1E0E7F8">
      <w:numFmt w:val="decimal"/>
      <w:lvlText w:val=""/>
      <w:lvlJc w:val="left"/>
    </w:lvl>
    <w:lvl w:ilvl="7" w:tplc="C9D44A14">
      <w:numFmt w:val="decimal"/>
      <w:lvlText w:val=""/>
      <w:lvlJc w:val="left"/>
    </w:lvl>
    <w:lvl w:ilvl="8" w:tplc="40E4C1FE">
      <w:numFmt w:val="decimal"/>
      <w:lvlText w:val=""/>
      <w:lvlJc w:val="left"/>
    </w:lvl>
  </w:abstractNum>
  <w:abstractNum w:abstractNumId="10">
    <w:nsid w:val="0000314F"/>
    <w:multiLevelType w:val="hybridMultilevel"/>
    <w:tmpl w:val="2A28949C"/>
    <w:lvl w:ilvl="0" w:tplc="91FE2B1E">
      <w:start w:val="5"/>
      <w:numFmt w:val="decimal"/>
      <w:lvlText w:val="%1."/>
      <w:lvlJc w:val="left"/>
    </w:lvl>
    <w:lvl w:ilvl="1" w:tplc="85C8E0E6">
      <w:numFmt w:val="decimal"/>
      <w:lvlText w:val=""/>
      <w:lvlJc w:val="left"/>
    </w:lvl>
    <w:lvl w:ilvl="2" w:tplc="94B443FA">
      <w:numFmt w:val="decimal"/>
      <w:lvlText w:val=""/>
      <w:lvlJc w:val="left"/>
    </w:lvl>
    <w:lvl w:ilvl="3" w:tplc="20862584">
      <w:numFmt w:val="decimal"/>
      <w:lvlText w:val=""/>
      <w:lvlJc w:val="left"/>
    </w:lvl>
    <w:lvl w:ilvl="4" w:tplc="BF6C3D1A">
      <w:numFmt w:val="decimal"/>
      <w:lvlText w:val=""/>
      <w:lvlJc w:val="left"/>
    </w:lvl>
    <w:lvl w:ilvl="5" w:tplc="94E25162">
      <w:numFmt w:val="decimal"/>
      <w:lvlText w:val=""/>
      <w:lvlJc w:val="left"/>
    </w:lvl>
    <w:lvl w:ilvl="6" w:tplc="80E2DA0E">
      <w:numFmt w:val="decimal"/>
      <w:lvlText w:val=""/>
      <w:lvlJc w:val="left"/>
    </w:lvl>
    <w:lvl w:ilvl="7" w:tplc="F8B61E4E">
      <w:numFmt w:val="decimal"/>
      <w:lvlText w:val=""/>
      <w:lvlJc w:val="left"/>
    </w:lvl>
    <w:lvl w:ilvl="8" w:tplc="D6643728">
      <w:numFmt w:val="decimal"/>
      <w:lvlText w:val=""/>
      <w:lvlJc w:val="left"/>
    </w:lvl>
  </w:abstractNum>
  <w:abstractNum w:abstractNumId="11">
    <w:nsid w:val="0000323B"/>
    <w:multiLevelType w:val="hybridMultilevel"/>
    <w:tmpl w:val="F8E28EB4"/>
    <w:lvl w:ilvl="0" w:tplc="283855BC">
      <w:start w:val="4"/>
      <w:numFmt w:val="decimal"/>
      <w:lvlText w:val="%1."/>
      <w:lvlJc w:val="left"/>
    </w:lvl>
    <w:lvl w:ilvl="1" w:tplc="6E120E1A">
      <w:numFmt w:val="decimal"/>
      <w:lvlText w:val=""/>
      <w:lvlJc w:val="left"/>
    </w:lvl>
    <w:lvl w:ilvl="2" w:tplc="50E82610">
      <w:numFmt w:val="decimal"/>
      <w:lvlText w:val=""/>
      <w:lvlJc w:val="left"/>
    </w:lvl>
    <w:lvl w:ilvl="3" w:tplc="AABA50C2">
      <w:numFmt w:val="decimal"/>
      <w:lvlText w:val=""/>
      <w:lvlJc w:val="left"/>
    </w:lvl>
    <w:lvl w:ilvl="4" w:tplc="948C633A">
      <w:numFmt w:val="decimal"/>
      <w:lvlText w:val=""/>
      <w:lvlJc w:val="left"/>
    </w:lvl>
    <w:lvl w:ilvl="5" w:tplc="22A0B096">
      <w:numFmt w:val="decimal"/>
      <w:lvlText w:val=""/>
      <w:lvlJc w:val="left"/>
    </w:lvl>
    <w:lvl w:ilvl="6" w:tplc="E02EE7C6">
      <w:numFmt w:val="decimal"/>
      <w:lvlText w:val=""/>
      <w:lvlJc w:val="left"/>
    </w:lvl>
    <w:lvl w:ilvl="7" w:tplc="2FAC3AC2">
      <w:numFmt w:val="decimal"/>
      <w:lvlText w:val=""/>
      <w:lvlJc w:val="left"/>
    </w:lvl>
    <w:lvl w:ilvl="8" w:tplc="9232323A">
      <w:numFmt w:val="decimal"/>
      <w:lvlText w:val=""/>
      <w:lvlJc w:val="left"/>
    </w:lvl>
  </w:abstractNum>
  <w:abstractNum w:abstractNumId="12">
    <w:nsid w:val="00003A9E"/>
    <w:multiLevelType w:val="hybridMultilevel"/>
    <w:tmpl w:val="B3C63256"/>
    <w:lvl w:ilvl="0" w:tplc="6382F50E">
      <w:start w:val="1"/>
      <w:numFmt w:val="decimal"/>
      <w:lvlText w:val="%1."/>
      <w:lvlJc w:val="left"/>
    </w:lvl>
    <w:lvl w:ilvl="1" w:tplc="AD52C3BA">
      <w:numFmt w:val="decimal"/>
      <w:lvlText w:val=""/>
      <w:lvlJc w:val="left"/>
    </w:lvl>
    <w:lvl w:ilvl="2" w:tplc="68EA754A">
      <w:numFmt w:val="decimal"/>
      <w:lvlText w:val=""/>
      <w:lvlJc w:val="left"/>
    </w:lvl>
    <w:lvl w:ilvl="3" w:tplc="15C47F96">
      <w:numFmt w:val="decimal"/>
      <w:lvlText w:val=""/>
      <w:lvlJc w:val="left"/>
    </w:lvl>
    <w:lvl w:ilvl="4" w:tplc="3E906CD4">
      <w:numFmt w:val="decimal"/>
      <w:lvlText w:val=""/>
      <w:lvlJc w:val="left"/>
    </w:lvl>
    <w:lvl w:ilvl="5" w:tplc="989AB9A8">
      <w:numFmt w:val="decimal"/>
      <w:lvlText w:val=""/>
      <w:lvlJc w:val="left"/>
    </w:lvl>
    <w:lvl w:ilvl="6" w:tplc="D2FEE8E8">
      <w:numFmt w:val="decimal"/>
      <w:lvlText w:val=""/>
      <w:lvlJc w:val="left"/>
    </w:lvl>
    <w:lvl w:ilvl="7" w:tplc="96942DCE">
      <w:numFmt w:val="decimal"/>
      <w:lvlText w:val=""/>
      <w:lvlJc w:val="left"/>
    </w:lvl>
    <w:lvl w:ilvl="8" w:tplc="A5CAA0CC">
      <w:numFmt w:val="decimal"/>
      <w:lvlText w:val=""/>
      <w:lvlJc w:val="left"/>
    </w:lvl>
  </w:abstractNum>
  <w:abstractNum w:abstractNumId="13">
    <w:nsid w:val="00003E12"/>
    <w:multiLevelType w:val="hybridMultilevel"/>
    <w:tmpl w:val="4C6A104C"/>
    <w:lvl w:ilvl="0" w:tplc="70F4E396">
      <w:start w:val="1"/>
      <w:numFmt w:val="decimal"/>
      <w:lvlText w:val="%1)"/>
      <w:lvlJc w:val="left"/>
    </w:lvl>
    <w:lvl w:ilvl="1" w:tplc="7780FF60">
      <w:numFmt w:val="decimal"/>
      <w:lvlText w:val=""/>
      <w:lvlJc w:val="left"/>
    </w:lvl>
    <w:lvl w:ilvl="2" w:tplc="B70266D2">
      <w:numFmt w:val="decimal"/>
      <w:lvlText w:val=""/>
      <w:lvlJc w:val="left"/>
    </w:lvl>
    <w:lvl w:ilvl="3" w:tplc="DB40BD96">
      <w:numFmt w:val="decimal"/>
      <w:lvlText w:val=""/>
      <w:lvlJc w:val="left"/>
    </w:lvl>
    <w:lvl w:ilvl="4" w:tplc="C29C71AA">
      <w:numFmt w:val="decimal"/>
      <w:lvlText w:val=""/>
      <w:lvlJc w:val="left"/>
    </w:lvl>
    <w:lvl w:ilvl="5" w:tplc="FE62894A">
      <w:numFmt w:val="decimal"/>
      <w:lvlText w:val=""/>
      <w:lvlJc w:val="left"/>
    </w:lvl>
    <w:lvl w:ilvl="6" w:tplc="3EDA900C">
      <w:numFmt w:val="decimal"/>
      <w:lvlText w:val=""/>
      <w:lvlJc w:val="left"/>
    </w:lvl>
    <w:lvl w:ilvl="7" w:tplc="9036152C">
      <w:numFmt w:val="decimal"/>
      <w:lvlText w:val=""/>
      <w:lvlJc w:val="left"/>
    </w:lvl>
    <w:lvl w:ilvl="8" w:tplc="B4CA4ED4">
      <w:numFmt w:val="decimal"/>
      <w:lvlText w:val=""/>
      <w:lvlJc w:val="left"/>
    </w:lvl>
  </w:abstractNum>
  <w:abstractNum w:abstractNumId="14">
    <w:nsid w:val="0000409D"/>
    <w:multiLevelType w:val="hybridMultilevel"/>
    <w:tmpl w:val="20827400"/>
    <w:lvl w:ilvl="0" w:tplc="8FC4F488">
      <w:start w:val="1"/>
      <w:numFmt w:val="bullet"/>
      <w:lvlText w:val="и"/>
      <w:lvlJc w:val="left"/>
    </w:lvl>
    <w:lvl w:ilvl="1" w:tplc="B3D23748">
      <w:start w:val="1"/>
      <w:numFmt w:val="bullet"/>
      <w:lvlText w:val=""/>
      <w:lvlJc w:val="left"/>
    </w:lvl>
    <w:lvl w:ilvl="2" w:tplc="C1B82472">
      <w:start w:val="1"/>
      <w:numFmt w:val="bullet"/>
      <w:lvlText w:val="В"/>
      <w:lvlJc w:val="left"/>
      <w:rPr>
        <w:rFonts w:ascii="Times New Roman" w:hAnsi="Times New Roman" w:cs="Times New Roman" w:hint="default"/>
      </w:rPr>
    </w:lvl>
    <w:lvl w:ilvl="3" w:tplc="265612D2">
      <w:numFmt w:val="decimal"/>
      <w:lvlText w:val=""/>
      <w:lvlJc w:val="left"/>
    </w:lvl>
    <w:lvl w:ilvl="4" w:tplc="73FAC8F4">
      <w:numFmt w:val="decimal"/>
      <w:lvlText w:val=""/>
      <w:lvlJc w:val="left"/>
    </w:lvl>
    <w:lvl w:ilvl="5" w:tplc="C7A0F84A">
      <w:numFmt w:val="decimal"/>
      <w:lvlText w:val=""/>
      <w:lvlJc w:val="left"/>
    </w:lvl>
    <w:lvl w:ilvl="6" w:tplc="DA06D44A">
      <w:numFmt w:val="decimal"/>
      <w:lvlText w:val=""/>
      <w:lvlJc w:val="left"/>
    </w:lvl>
    <w:lvl w:ilvl="7" w:tplc="CACEBA10">
      <w:numFmt w:val="decimal"/>
      <w:lvlText w:val=""/>
      <w:lvlJc w:val="left"/>
    </w:lvl>
    <w:lvl w:ilvl="8" w:tplc="86BC5C30">
      <w:numFmt w:val="decimal"/>
      <w:lvlText w:val=""/>
      <w:lvlJc w:val="left"/>
    </w:lvl>
  </w:abstractNum>
  <w:abstractNum w:abstractNumId="15">
    <w:nsid w:val="00004CAD"/>
    <w:multiLevelType w:val="hybridMultilevel"/>
    <w:tmpl w:val="810C49B8"/>
    <w:lvl w:ilvl="0" w:tplc="788637C0">
      <w:start w:val="9"/>
      <w:numFmt w:val="upperLetter"/>
      <w:lvlText w:val="%1"/>
      <w:lvlJc w:val="left"/>
    </w:lvl>
    <w:lvl w:ilvl="1" w:tplc="15B05CF2">
      <w:numFmt w:val="decimal"/>
      <w:lvlText w:val=""/>
      <w:lvlJc w:val="left"/>
    </w:lvl>
    <w:lvl w:ilvl="2" w:tplc="034A97C4">
      <w:numFmt w:val="decimal"/>
      <w:lvlText w:val=""/>
      <w:lvlJc w:val="left"/>
    </w:lvl>
    <w:lvl w:ilvl="3" w:tplc="BE704E4C">
      <w:numFmt w:val="decimal"/>
      <w:lvlText w:val=""/>
      <w:lvlJc w:val="left"/>
    </w:lvl>
    <w:lvl w:ilvl="4" w:tplc="3894F23A">
      <w:numFmt w:val="decimal"/>
      <w:lvlText w:val=""/>
      <w:lvlJc w:val="left"/>
    </w:lvl>
    <w:lvl w:ilvl="5" w:tplc="59DA57E0">
      <w:numFmt w:val="decimal"/>
      <w:lvlText w:val=""/>
      <w:lvlJc w:val="left"/>
    </w:lvl>
    <w:lvl w:ilvl="6" w:tplc="B48869E8">
      <w:numFmt w:val="decimal"/>
      <w:lvlText w:val=""/>
      <w:lvlJc w:val="left"/>
    </w:lvl>
    <w:lvl w:ilvl="7" w:tplc="4F5E5EA6">
      <w:numFmt w:val="decimal"/>
      <w:lvlText w:val=""/>
      <w:lvlJc w:val="left"/>
    </w:lvl>
    <w:lvl w:ilvl="8" w:tplc="78221796">
      <w:numFmt w:val="decimal"/>
      <w:lvlText w:val=""/>
      <w:lvlJc w:val="left"/>
    </w:lvl>
  </w:abstractNum>
  <w:abstractNum w:abstractNumId="16">
    <w:nsid w:val="000056AE"/>
    <w:multiLevelType w:val="hybridMultilevel"/>
    <w:tmpl w:val="BA5CDC4A"/>
    <w:lvl w:ilvl="0" w:tplc="C03E90C8">
      <w:start w:val="1"/>
      <w:numFmt w:val="bullet"/>
      <w:lvlText w:val="а"/>
      <w:lvlJc w:val="left"/>
    </w:lvl>
    <w:lvl w:ilvl="1" w:tplc="F3F46EBE">
      <w:numFmt w:val="decimal"/>
      <w:lvlText w:val=""/>
      <w:lvlJc w:val="left"/>
    </w:lvl>
    <w:lvl w:ilvl="2" w:tplc="108666AC">
      <w:numFmt w:val="decimal"/>
      <w:lvlText w:val=""/>
      <w:lvlJc w:val="left"/>
    </w:lvl>
    <w:lvl w:ilvl="3" w:tplc="4F7A60F4">
      <w:numFmt w:val="decimal"/>
      <w:lvlText w:val=""/>
      <w:lvlJc w:val="left"/>
    </w:lvl>
    <w:lvl w:ilvl="4" w:tplc="DDBCFB94">
      <w:numFmt w:val="decimal"/>
      <w:lvlText w:val=""/>
      <w:lvlJc w:val="left"/>
    </w:lvl>
    <w:lvl w:ilvl="5" w:tplc="F4E82F90">
      <w:numFmt w:val="decimal"/>
      <w:lvlText w:val=""/>
      <w:lvlJc w:val="left"/>
    </w:lvl>
    <w:lvl w:ilvl="6" w:tplc="F6E0B4E2">
      <w:numFmt w:val="decimal"/>
      <w:lvlText w:val=""/>
      <w:lvlJc w:val="left"/>
    </w:lvl>
    <w:lvl w:ilvl="7" w:tplc="BACC9CFA">
      <w:numFmt w:val="decimal"/>
      <w:lvlText w:val=""/>
      <w:lvlJc w:val="left"/>
    </w:lvl>
    <w:lvl w:ilvl="8" w:tplc="90AEC974">
      <w:numFmt w:val="decimal"/>
      <w:lvlText w:val=""/>
      <w:lvlJc w:val="left"/>
    </w:lvl>
  </w:abstractNum>
  <w:abstractNum w:abstractNumId="17">
    <w:nsid w:val="00005E14"/>
    <w:multiLevelType w:val="hybridMultilevel"/>
    <w:tmpl w:val="844E1F56"/>
    <w:lvl w:ilvl="0" w:tplc="6DA8392C">
      <w:start w:val="6"/>
      <w:numFmt w:val="decimal"/>
      <w:lvlText w:val="%1."/>
      <w:lvlJc w:val="left"/>
    </w:lvl>
    <w:lvl w:ilvl="1" w:tplc="B7909A40">
      <w:start w:val="1"/>
      <w:numFmt w:val="bullet"/>
      <w:lvlText w:val="А"/>
      <w:lvlJc w:val="left"/>
    </w:lvl>
    <w:lvl w:ilvl="2" w:tplc="1AF0CCE2">
      <w:numFmt w:val="decimal"/>
      <w:lvlText w:val=""/>
      <w:lvlJc w:val="left"/>
    </w:lvl>
    <w:lvl w:ilvl="3" w:tplc="A2D0AECE">
      <w:numFmt w:val="decimal"/>
      <w:lvlText w:val=""/>
      <w:lvlJc w:val="left"/>
    </w:lvl>
    <w:lvl w:ilvl="4" w:tplc="A4CCA8BA">
      <w:numFmt w:val="decimal"/>
      <w:lvlText w:val=""/>
      <w:lvlJc w:val="left"/>
    </w:lvl>
    <w:lvl w:ilvl="5" w:tplc="56B4AB60">
      <w:numFmt w:val="decimal"/>
      <w:lvlText w:val=""/>
      <w:lvlJc w:val="left"/>
    </w:lvl>
    <w:lvl w:ilvl="6" w:tplc="27963160">
      <w:numFmt w:val="decimal"/>
      <w:lvlText w:val=""/>
      <w:lvlJc w:val="left"/>
    </w:lvl>
    <w:lvl w:ilvl="7" w:tplc="A8427406">
      <w:numFmt w:val="decimal"/>
      <w:lvlText w:val=""/>
      <w:lvlJc w:val="left"/>
    </w:lvl>
    <w:lvl w:ilvl="8" w:tplc="8740329A">
      <w:numFmt w:val="decimal"/>
      <w:lvlText w:val=""/>
      <w:lvlJc w:val="left"/>
    </w:lvl>
  </w:abstractNum>
  <w:abstractNum w:abstractNumId="18">
    <w:nsid w:val="00005F32"/>
    <w:multiLevelType w:val="hybridMultilevel"/>
    <w:tmpl w:val="58DEAA08"/>
    <w:lvl w:ilvl="0" w:tplc="A13AB588">
      <w:start w:val="1"/>
      <w:numFmt w:val="decimal"/>
      <w:lvlText w:val="%1."/>
      <w:lvlJc w:val="left"/>
    </w:lvl>
    <w:lvl w:ilvl="1" w:tplc="9D46337E">
      <w:numFmt w:val="decimal"/>
      <w:lvlText w:val=""/>
      <w:lvlJc w:val="left"/>
    </w:lvl>
    <w:lvl w:ilvl="2" w:tplc="B9CC4BF6">
      <w:numFmt w:val="decimal"/>
      <w:lvlText w:val=""/>
      <w:lvlJc w:val="left"/>
    </w:lvl>
    <w:lvl w:ilvl="3" w:tplc="73F2A6CE">
      <w:numFmt w:val="decimal"/>
      <w:lvlText w:val=""/>
      <w:lvlJc w:val="left"/>
    </w:lvl>
    <w:lvl w:ilvl="4" w:tplc="DA767194">
      <w:numFmt w:val="decimal"/>
      <w:lvlText w:val=""/>
      <w:lvlJc w:val="left"/>
    </w:lvl>
    <w:lvl w:ilvl="5" w:tplc="932C6E72">
      <w:numFmt w:val="decimal"/>
      <w:lvlText w:val=""/>
      <w:lvlJc w:val="left"/>
    </w:lvl>
    <w:lvl w:ilvl="6" w:tplc="8C784A9E">
      <w:numFmt w:val="decimal"/>
      <w:lvlText w:val=""/>
      <w:lvlJc w:val="left"/>
    </w:lvl>
    <w:lvl w:ilvl="7" w:tplc="DBFE5584">
      <w:numFmt w:val="decimal"/>
      <w:lvlText w:val=""/>
      <w:lvlJc w:val="left"/>
    </w:lvl>
    <w:lvl w:ilvl="8" w:tplc="0C4C17E4">
      <w:numFmt w:val="decimal"/>
      <w:lvlText w:val=""/>
      <w:lvlJc w:val="left"/>
    </w:lvl>
  </w:abstractNum>
  <w:abstractNum w:abstractNumId="19">
    <w:nsid w:val="00006784"/>
    <w:multiLevelType w:val="hybridMultilevel"/>
    <w:tmpl w:val="00004AE1"/>
    <w:lvl w:ilvl="0" w:tplc="00003D6C">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BFC"/>
    <w:multiLevelType w:val="hybridMultilevel"/>
    <w:tmpl w:val="875440FC"/>
    <w:lvl w:ilvl="0" w:tplc="954E5826">
      <w:start w:val="1"/>
      <w:numFmt w:val="decimal"/>
      <w:lvlText w:val="%1."/>
      <w:lvlJc w:val="left"/>
    </w:lvl>
    <w:lvl w:ilvl="1" w:tplc="3016093A">
      <w:numFmt w:val="decimal"/>
      <w:lvlText w:val=""/>
      <w:lvlJc w:val="left"/>
    </w:lvl>
    <w:lvl w:ilvl="2" w:tplc="587A987C">
      <w:numFmt w:val="decimal"/>
      <w:lvlText w:val=""/>
      <w:lvlJc w:val="left"/>
    </w:lvl>
    <w:lvl w:ilvl="3" w:tplc="448402D2">
      <w:numFmt w:val="decimal"/>
      <w:lvlText w:val=""/>
      <w:lvlJc w:val="left"/>
    </w:lvl>
    <w:lvl w:ilvl="4" w:tplc="7CF65DA4">
      <w:numFmt w:val="decimal"/>
      <w:lvlText w:val=""/>
      <w:lvlJc w:val="left"/>
    </w:lvl>
    <w:lvl w:ilvl="5" w:tplc="F5E87E28">
      <w:numFmt w:val="decimal"/>
      <w:lvlText w:val=""/>
      <w:lvlJc w:val="left"/>
    </w:lvl>
    <w:lvl w:ilvl="6" w:tplc="4B86E854">
      <w:numFmt w:val="decimal"/>
      <w:lvlText w:val=""/>
      <w:lvlJc w:val="left"/>
    </w:lvl>
    <w:lvl w:ilvl="7" w:tplc="8A066C6A">
      <w:numFmt w:val="decimal"/>
      <w:lvlText w:val=""/>
      <w:lvlJc w:val="left"/>
    </w:lvl>
    <w:lvl w:ilvl="8" w:tplc="A6849A24">
      <w:numFmt w:val="decimal"/>
      <w:lvlText w:val=""/>
      <w:lvlJc w:val="left"/>
    </w:lvl>
  </w:abstractNum>
  <w:abstractNum w:abstractNumId="21">
    <w:nsid w:val="0000759A"/>
    <w:multiLevelType w:val="hybridMultilevel"/>
    <w:tmpl w:val="4870626E"/>
    <w:lvl w:ilvl="0" w:tplc="A7BC7AE6">
      <w:start w:val="10"/>
      <w:numFmt w:val="decimal"/>
      <w:lvlText w:val="%1."/>
      <w:lvlJc w:val="left"/>
    </w:lvl>
    <w:lvl w:ilvl="1" w:tplc="2B6C4D70">
      <w:numFmt w:val="decimal"/>
      <w:lvlText w:val=""/>
      <w:lvlJc w:val="left"/>
    </w:lvl>
    <w:lvl w:ilvl="2" w:tplc="401A7FD4">
      <w:numFmt w:val="decimal"/>
      <w:lvlText w:val=""/>
      <w:lvlJc w:val="left"/>
    </w:lvl>
    <w:lvl w:ilvl="3" w:tplc="566CFF4E">
      <w:numFmt w:val="decimal"/>
      <w:lvlText w:val=""/>
      <w:lvlJc w:val="left"/>
    </w:lvl>
    <w:lvl w:ilvl="4" w:tplc="1332AC4C">
      <w:numFmt w:val="decimal"/>
      <w:lvlText w:val=""/>
      <w:lvlJc w:val="left"/>
    </w:lvl>
    <w:lvl w:ilvl="5" w:tplc="62C6C5A2">
      <w:numFmt w:val="decimal"/>
      <w:lvlText w:val=""/>
      <w:lvlJc w:val="left"/>
    </w:lvl>
    <w:lvl w:ilvl="6" w:tplc="637022E4">
      <w:numFmt w:val="decimal"/>
      <w:lvlText w:val=""/>
      <w:lvlJc w:val="left"/>
    </w:lvl>
    <w:lvl w:ilvl="7" w:tplc="FEA0CFE6">
      <w:numFmt w:val="decimal"/>
      <w:lvlText w:val=""/>
      <w:lvlJc w:val="left"/>
    </w:lvl>
    <w:lvl w:ilvl="8" w:tplc="64B26A0E">
      <w:numFmt w:val="decimal"/>
      <w:lvlText w:val=""/>
      <w:lvlJc w:val="left"/>
    </w:lvl>
  </w:abstractNum>
  <w:abstractNum w:abstractNumId="22">
    <w:nsid w:val="05024CEA"/>
    <w:multiLevelType w:val="hybridMultilevel"/>
    <w:tmpl w:val="0CB86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5A6653E"/>
    <w:multiLevelType w:val="hybridMultilevel"/>
    <w:tmpl w:val="82E06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8B402CC"/>
    <w:multiLevelType w:val="hybridMultilevel"/>
    <w:tmpl w:val="DF5A21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8C77E1E"/>
    <w:multiLevelType w:val="hybridMultilevel"/>
    <w:tmpl w:val="4B1CDA7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6">
    <w:nsid w:val="0AC56714"/>
    <w:multiLevelType w:val="hybridMultilevel"/>
    <w:tmpl w:val="80247D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BB677A0"/>
    <w:multiLevelType w:val="singleLevel"/>
    <w:tmpl w:val="F54E7558"/>
    <w:lvl w:ilvl="0">
      <w:start w:val="1"/>
      <w:numFmt w:val="decimal"/>
      <w:lvlText w:val="%1."/>
      <w:legacy w:legacy="1" w:legacySpace="0" w:legacyIndent="710"/>
      <w:lvlJc w:val="left"/>
      <w:pPr>
        <w:ind w:left="0" w:firstLine="0"/>
      </w:pPr>
      <w:rPr>
        <w:rFonts w:ascii="Times New Roman" w:hAnsi="Times New Roman" w:cs="Times New Roman" w:hint="default"/>
      </w:rPr>
    </w:lvl>
  </w:abstractNum>
  <w:abstractNum w:abstractNumId="28">
    <w:nsid w:val="0CB358AB"/>
    <w:multiLevelType w:val="hybridMultilevel"/>
    <w:tmpl w:val="C8141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EC7170E"/>
    <w:multiLevelType w:val="hybridMultilevel"/>
    <w:tmpl w:val="561A9B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2C40D1C"/>
    <w:multiLevelType w:val="hybridMultilevel"/>
    <w:tmpl w:val="15EEC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5131FD7"/>
    <w:multiLevelType w:val="hybridMultilevel"/>
    <w:tmpl w:val="61F8C7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1E415F7C"/>
    <w:multiLevelType w:val="hybridMultilevel"/>
    <w:tmpl w:val="D944A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B6211F8"/>
    <w:multiLevelType w:val="hybridMultilevel"/>
    <w:tmpl w:val="1C427492"/>
    <w:lvl w:ilvl="0" w:tplc="7570AC8E">
      <w:start w:val="1"/>
      <w:numFmt w:val="bullet"/>
      <w:lvlText w:val=""/>
      <w:lvlJc w:val="left"/>
      <w:pPr>
        <w:tabs>
          <w:tab w:val="num" w:pos="907"/>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2BC54E5D"/>
    <w:multiLevelType w:val="singleLevel"/>
    <w:tmpl w:val="0FB053E0"/>
    <w:lvl w:ilvl="0">
      <w:start w:val="1"/>
      <w:numFmt w:val="decimal"/>
      <w:lvlText w:val="%1."/>
      <w:legacy w:legacy="1" w:legacySpace="0" w:legacyIndent="720"/>
      <w:lvlJc w:val="left"/>
      <w:pPr>
        <w:ind w:left="0" w:firstLine="0"/>
      </w:pPr>
      <w:rPr>
        <w:rFonts w:ascii="Times New Roman" w:hAnsi="Times New Roman" w:cs="Times New Roman" w:hint="default"/>
      </w:rPr>
    </w:lvl>
  </w:abstractNum>
  <w:abstractNum w:abstractNumId="35">
    <w:nsid w:val="35DD10B5"/>
    <w:multiLevelType w:val="hybridMultilevel"/>
    <w:tmpl w:val="5FB2C9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65E5FF2"/>
    <w:multiLevelType w:val="hybridMultilevel"/>
    <w:tmpl w:val="C7C45D7E"/>
    <w:lvl w:ilvl="0" w:tplc="08E0FA7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6772E37"/>
    <w:multiLevelType w:val="hybridMultilevel"/>
    <w:tmpl w:val="593A6146"/>
    <w:lvl w:ilvl="0" w:tplc="2DEADF0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30725C1"/>
    <w:multiLevelType w:val="hybridMultilevel"/>
    <w:tmpl w:val="0F52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8650A3A"/>
    <w:multiLevelType w:val="hybridMultilevel"/>
    <w:tmpl w:val="29CA9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A46694"/>
    <w:multiLevelType w:val="hybridMultilevel"/>
    <w:tmpl w:val="F3BE4C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BEC6CFD"/>
    <w:multiLevelType w:val="hybridMultilevel"/>
    <w:tmpl w:val="E7F2BC5A"/>
    <w:lvl w:ilvl="0" w:tplc="4626713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3B6260B"/>
    <w:multiLevelType w:val="hybridMultilevel"/>
    <w:tmpl w:val="4C04B1F2"/>
    <w:lvl w:ilvl="0" w:tplc="7570AC8E">
      <w:start w:val="1"/>
      <w:numFmt w:val="bullet"/>
      <w:lvlText w:val=""/>
      <w:lvlJc w:val="left"/>
      <w:pPr>
        <w:tabs>
          <w:tab w:val="num" w:pos="907"/>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56456771"/>
    <w:multiLevelType w:val="multilevel"/>
    <w:tmpl w:val="3976DF84"/>
    <w:lvl w:ilvl="0">
      <w:start w:val="1"/>
      <w:numFmt w:val="decimal"/>
      <w:lvlText w:val="%1."/>
      <w:lvlJc w:val="left"/>
      <w:pPr>
        <w:ind w:left="720" w:hanging="360"/>
      </w:pPr>
    </w:lvl>
    <w:lvl w:ilvl="1">
      <w:start w:val="1"/>
      <w:numFmt w:val="decimal"/>
      <w:isLgl/>
      <w:lvlText w:val="%1.%2"/>
      <w:lvlJc w:val="left"/>
      <w:pPr>
        <w:ind w:left="13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480" w:hanging="72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5040" w:hanging="1080"/>
      </w:pPr>
      <w:rPr>
        <w:rFonts w:hint="default"/>
      </w:rPr>
    </w:lvl>
    <w:lvl w:ilvl="7">
      <w:start w:val="1"/>
      <w:numFmt w:val="decimal"/>
      <w:isLgl/>
      <w:lvlText w:val="%1.%2.%3.%4.%5.%6.%7.%8"/>
      <w:lvlJc w:val="left"/>
      <w:pPr>
        <w:ind w:left="6000" w:hanging="1440"/>
      </w:pPr>
      <w:rPr>
        <w:rFonts w:hint="default"/>
      </w:rPr>
    </w:lvl>
    <w:lvl w:ilvl="8">
      <w:start w:val="1"/>
      <w:numFmt w:val="decimal"/>
      <w:isLgl/>
      <w:lvlText w:val="%1.%2.%3.%4.%5.%6.%7.%8.%9"/>
      <w:lvlJc w:val="left"/>
      <w:pPr>
        <w:ind w:left="6600" w:hanging="1440"/>
      </w:pPr>
      <w:rPr>
        <w:rFonts w:hint="default"/>
      </w:rPr>
    </w:lvl>
  </w:abstractNum>
  <w:abstractNum w:abstractNumId="44">
    <w:nsid w:val="5BF477B8"/>
    <w:multiLevelType w:val="hybridMultilevel"/>
    <w:tmpl w:val="48983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C6D12FA"/>
    <w:multiLevelType w:val="hybridMultilevel"/>
    <w:tmpl w:val="15F4B61E"/>
    <w:lvl w:ilvl="0" w:tplc="04190001">
      <w:start w:val="1"/>
      <w:numFmt w:val="bullet"/>
      <w:lvlText w:val=""/>
      <w:lvlJc w:val="left"/>
      <w:pPr>
        <w:ind w:left="720" w:hanging="360"/>
      </w:pPr>
      <w:rPr>
        <w:rFonts w:ascii="Symbol" w:hAnsi="Symbol" w:hint="default"/>
      </w:rPr>
    </w:lvl>
    <w:lvl w:ilvl="1" w:tplc="0A8E4086">
      <w:numFmt w:val="bullet"/>
      <w:lvlText w:val=""/>
      <w:lvlJc w:val="left"/>
      <w:pPr>
        <w:ind w:left="1440" w:hanging="360"/>
      </w:pPr>
      <w:rPr>
        <w:rFonts w:ascii="Symbol" w:eastAsia="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3CD768F"/>
    <w:multiLevelType w:val="hybridMultilevel"/>
    <w:tmpl w:val="58DE946C"/>
    <w:lvl w:ilvl="0" w:tplc="0419000F">
      <w:start w:val="1"/>
      <w:numFmt w:val="decimal"/>
      <w:lvlText w:val="%1."/>
      <w:lvlJc w:val="left"/>
      <w:pPr>
        <w:ind w:left="720" w:hanging="360"/>
      </w:pPr>
    </w:lvl>
    <w:lvl w:ilvl="1" w:tplc="7570AC8E">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6F47D8F"/>
    <w:multiLevelType w:val="hybridMultilevel"/>
    <w:tmpl w:val="CA56F7C2"/>
    <w:lvl w:ilvl="0" w:tplc="54664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6941409E"/>
    <w:multiLevelType w:val="hybridMultilevel"/>
    <w:tmpl w:val="729E9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A6B56B8"/>
    <w:multiLevelType w:val="hybridMultilevel"/>
    <w:tmpl w:val="68481A20"/>
    <w:lvl w:ilvl="0" w:tplc="0419000F">
      <w:start w:val="1"/>
      <w:numFmt w:val="decimal"/>
      <w:lvlText w:val="%1."/>
      <w:lvlJc w:val="left"/>
      <w:pPr>
        <w:ind w:left="720" w:hanging="360"/>
      </w:pPr>
    </w:lvl>
    <w:lvl w:ilvl="1" w:tplc="0419000F">
      <w:start w:val="1"/>
      <w:numFmt w:val="decimal"/>
      <w:lvlText w:val="%2."/>
      <w:lvlJc w:val="left"/>
      <w:pPr>
        <w:ind w:left="107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4971F29"/>
    <w:multiLevelType w:val="hybridMultilevel"/>
    <w:tmpl w:val="24B46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9BE4F2E"/>
    <w:multiLevelType w:val="multilevel"/>
    <w:tmpl w:val="781A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9F91127"/>
    <w:multiLevelType w:val="hybridMultilevel"/>
    <w:tmpl w:val="1610D6FC"/>
    <w:lvl w:ilvl="0" w:tplc="0419000F">
      <w:start w:val="1"/>
      <w:numFmt w:val="decimal"/>
      <w:lvlText w:val="%1."/>
      <w:lvlJc w:val="left"/>
      <w:pPr>
        <w:ind w:left="720" w:hanging="360"/>
      </w:pPr>
    </w:lvl>
    <w:lvl w:ilvl="1" w:tplc="06B6C55C">
      <w:start w:val="1"/>
      <w:numFmt w:val="decimal"/>
      <w:lvlText w:val="%2."/>
      <w:lvlJc w:val="left"/>
      <w:pPr>
        <w:ind w:left="1353"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7854CD"/>
    <w:multiLevelType w:val="hybridMultilevel"/>
    <w:tmpl w:val="07A47866"/>
    <w:lvl w:ilvl="0" w:tplc="3F3C43D4">
      <w:numFmt w:val="bullet"/>
      <w:lvlText w:val="-"/>
      <w:lvlJc w:val="left"/>
      <w:pPr>
        <w:ind w:left="222" w:hanging="147"/>
      </w:pPr>
      <w:rPr>
        <w:rFonts w:ascii="Times New Roman" w:eastAsia="Times New Roman" w:hAnsi="Times New Roman" w:cs="Times New Roman" w:hint="default"/>
        <w:w w:val="99"/>
        <w:sz w:val="24"/>
        <w:szCs w:val="24"/>
        <w:lang w:val="ru-RU" w:eastAsia="ru-RU" w:bidi="ru-RU"/>
      </w:rPr>
    </w:lvl>
    <w:lvl w:ilvl="1" w:tplc="782CD3FC">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2" w:tplc="2C120CF2">
      <w:numFmt w:val="bullet"/>
      <w:lvlText w:val="•"/>
      <w:lvlJc w:val="left"/>
      <w:pPr>
        <w:ind w:left="2136" w:hanging="140"/>
      </w:pPr>
      <w:rPr>
        <w:rFonts w:hint="default"/>
        <w:lang w:val="ru-RU" w:eastAsia="ru-RU" w:bidi="ru-RU"/>
      </w:rPr>
    </w:lvl>
    <w:lvl w:ilvl="3" w:tplc="F0626140">
      <w:numFmt w:val="bullet"/>
      <w:lvlText w:val="•"/>
      <w:lvlJc w:val="left"/>
      <w:pPr>
        <w:ind w:left="3095" w:hanging="140"/>
      </w:pPr>
      <w:rPr>
        <w:rFonts w:hint="default"/>
        <w:lang w:val="ru-RU" w:eastAsia="ru-RU" w:bidi="ru-RU"/>
      </w:rPr>
    </w:lvl>
    <w:lvl w:ilvl="4" w:tplc="64CECEE0">
      <w:numFmt w:val="bullet"/>
      <w:lvlText w:val="•"/>
      <w:lvlJc w:val="left"/>
      <w:pPr>
        <w:ind w:left="4053" w:hanging="140"/>
      </w:pPr>
      <w:rPr>
        <w:rFonts w:hint="default"/>
        <w:lang w:val="ru-RU" w:eastAsia="ru-RU" w:bidi="ru-RU"/>
      </w:rPr>
    </w:lvl>
    <w:lvl w:ilvl="5" w:tplc="236AF134">
      <w:numFmt w:val="bullet"/>
      <w:lvlText w:val="•"/>
      <w:lvlJc w:val="left"/>
      <w:pPr>
        <w:ind w:left="5012" w:hanging="140"/>
      </w:pPr>
      <w:rPr>
        <w:rFonts w:hint="default"/>
        <w:lang w:val="ru-RU" w:eastAsia="ru-RU" w:bidi="ru-RU"/>
      </w:rPr>
    </w:lvl>
    <w:lvl w:ilvl="6" w:tplc="E5B4BF38">
      <w:numFmt w:val="bullet"/>
      <w:lvlText w:val="•"/>
      <w:lvlJc w:val="left"/>
      <w:pPr>
        <w:ind w:left="5970" w:hanging="140"/>
      </w:pPr>
      <w:rPr>
        <w:rFonts w:hint="default"/>
        <w:lang w:val="ru-RU" w:eastAsia="ru-RU" w:bidi="ru-RU"/>
      </w:rPr>
    </w:lvl>
    <w:lvl w:ilvl="7" w:tplc="5C04785A">
      <w:numFmt w:val="bullet"/>
      <w:lvlText w:val="•"/>
      <w:lvlJc w:val="left"/>
      <w:pPr>
        <w:ind w:left="6928" w:hanging="140"/>
      </w:pPr>
      <w:rPr>
        <w:rFonts w:hint="default"/>
        <w:lang w:val="ru-RU" w:eastAsia="ru-RU" w:bidi="ru-RU"/>
      </w:rPr>
    </w:lvl>
    <w:lvl w:ilvl="8" w:tplc="76AADED2">
      <w:numFmt w:val="bullet"/>
      <w:lvlText w:val="•"/>
      <w:lvlJc w:val="left"/>
      <w:pPr>
        <w:ind w:left="7887" w:hanging="140"/>
      </w:pPr>
      <w:rPr>
        <w:rFonts w:hint="default"/>
        <w:lang w:val="ru-RU" w:eastAsia="ru-RU" w:bidi="ru-RU"/>
      </w:rPr>
    </w:lvl>
  </w:abstractNum>
  <w:num w:numId="1">
    <w:abstractNumId w:val="14"/>
  </w:num>
  <w:num w:numId="2">
    <w:abstractNumId w:val="6"/>
  </w:num>
  <w:num w:numId="3">
    <w:abstractNumId w:val="52"/>
  </w:num>
  <w:num w:numId="4">
    <w:abstractNumId w:val="50"/>
  </w:num>
  <w:num w:numId="5">
    <w:abstractNumId w:val="40"/>
  </w:num>
  <w:num w:numId="6">
    <w:abstractNumId w:val="35"/>
  </w:num>
  <w:num w:numId="7">
    <w:abstractNumId w:val="44"/>
  </w:num>
  <w:num w:numId="8">
    <w:abstractNumId w:val="26"/>
  </w:num>
  <w:num w:numId="9">
    <w:abstractNumId w:val="30"/>
  </w:num>
  <w:num w:numId="10">
    <w:abstractNumId w:val="24"/>
  </w:num>
  <w:num w:numId="11">
    <w:abstractNumId w:val="48"/>
  </w:num>
  <w:num w:numId="12">
    <w:abstractNumId w:val="32"/>
  </w:num>
  <w:num w:numId="13">
    <w:abstractNumId w:val="23"/>
  </w:num>
  <w:num w:numId="14">
    <w:abstractNumId w:val="39"/>
  </w:num>
  <w:num w:numId="15">
    <w:abstractNumId w:val="43"/>
  </w:num>
  <w:num w:numId="16">
    <w:abstractNumId w:val="28"/>
  </w:num>
  <w:num w:numId="17">
    <w:abstractNumId w:val="2"/>
  </w:num>
  <w:num w:numId="18">
    <w:abstractNumId w:val="19"/>
  </w:num>
  <w:num w:numId="19">
    <w:abstractNumId w:val="37"/>
  </w:num>
  <w:num w:numId="20">
    <w:abstractNumId w:val="13"/>
  </w:num>
  <w:num w:numId="21">
    <w:abstractNumId w:val="16"/>
  </w:num>
  <w:num w:numId="22">
    <w:abstractNumId w:val="3"/>
  </w:num>
  <w:num w:numId="23">
    <w:abstractNumId w:val="8"/>
  </w:num>
  <w:num w:numId="24">
    <w:abstractNumId w:val="18"/>
  </w:num>
  <w:num w:numId="25">
    <w:abstractNumId w:val="12"/>
  </w:num>
  <w:num w:numId="26">
    <w:abstractNumId w:val="5"/>
  </w:num>
  <w:num w:numId="27">
    <w:abstractNumId w:val="15"/>
  </w:num>
  <w:num w:numId="28">
    <w:abstractNumId w:val="10"/>
  </w:num>
  <w:num w:numId="29">
    <w:abstractNumId w:val="17"/>
  </w:num>
  <w:num w:numId="30">
    <w:abstractNumId w:val="22"/>
  </w:num>
  <w:num w:numId="31">
    <w:abstractNumId w:val="47"/>
  </w:num>
  <w:num w:numId="32">
    <w:abstractNumId w:val="38"/>
  </w:num>
  <w:num w:numId="33">
    <w:abstractNumId w:val="20"/>
  </w:num>
  <w:num w:numId="34">
    <w:abstractNumId w:val="11"/>
  </w:num>
  <w:num w:numId="35">
    <w:abstractNumId w:val="7"/>
  </w:num>
  <w:num w:numId="36">
    <w:abstractNumId w:val="41"/>
  </w:num>
  <w:num w:numId="37">
    <w:abstractNumId w:val="36"/>
  </w:num>
  <w:num w:numId="38">
    <w:abstractNumId w:val="5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7"/>
    <w:lvlOverride w:ilvl="0">
      <w:startOverride w:val="1"/>
    </w:lvlOverride>
  </w:num>
  <w:num w:numId="42">
    <w:abstractNumId w:val="0"/>
    <w:lvlOverride w:ilvl="0">
      <w:lvl w:ilvl="0">
        <w:numFmt w:val="bullet"/>
        <w:lvlText w:val="•"/>
        <w:legacy w:legacy="1" w:legacySpace="0" w:legacyIndent="360"/>
        <w:lvlJc w:val="left"/>
        <w:pPr>
          <w:ind w:left="0" w:firstLine="0"/>
        </w:pPr>
        <w:rPr>
          <w:rFonts w:ascii="Arial" w:hAnsi="Arial" w:cs="Arial" w:hint="default"/>
        </w:rPr>
      </w:lvl>
    </w:lvlOverride>
  </w:num>
  <w:num w:numId="43">
    <w:abstractNumId w:val="34"/>
    <w:lvlOverride w:ilvl="0">
      <w:startOverride w:val="1"/>
    </w:lvlOverride>
  </w:num>
  <w:num w:numId="44">
    <w:abstractNumId w:val="53"/>
  </w:num>
  <w:num w:numId="45">
    <w:abstractNumId w:val="46"/>
  </w:num>
  <w:num w:numId="46">
    <w:abstractNumId w:val="25"/>
  </w:num>
  <w:num w:numId="47">
    <w:abstractNumId w:val="42"/>
  </w:num>
  <w:num w:numId="48">
    <w:abstractNumId w:val="33"/>
  </w:num>
  <w:num w:numId="49">
    <w:abstractNumId w:val="45"/>
  </w:num>
  <w:num w:numId="50">
    <w:abstractNumId w:val="9"/>
  </w:num>
  <w:num w:numId="51">
    <w:abstractNumId w:val="4"/>
  </w:num>
  <w:num w:numId="52">
    <w:abstractNumId w:val="21"/>
  </w:num>
  <w:num w:numId="53">
    <w:abstractNumId w:val="4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173D1"/>
    <w:rsid w:val="000A6A4D"/>
    <w:rsid w:val="000E7094"/>
    <w:rsid w:val="001728E6"/>
    <w:rsid w:val="001D3C7A"/>
    <w:rsid w:val="002978BA"/>
    <w:rsid w:val="0036708F"/>
    <w:rsid w:val="0038012D"/>
    <w:rsid w:val="00445615"/>
    <w:rsid w:val="004A0728"/>
    <w:rsid w:val="004F4491"/>
    <w:rsid w:val="005A6040"/>
    <w:rsid w:val="00767972"/>
    <w:rsid w:val="00775181"/>
    <w:rsid w:val="007C795B"/>
    <w:rsid w:val="00801B83"/>
    <w:rsid w:val="008070F4"/>
    <w:rsid w:val="00807AC1"/>
    <w:rsid w:val="0085393B"/>
    <w:rsid w:val="00866EB8"/>
    <w:rsid w:val="00A173D1"/>
    <w:rsid w:val="00A66AAE"/>
    <w:rsid w:val="00A77E5D"/>
    <w:rsid w:val="00AE5BE0"/>
    <w:rsid w:val="00B30553"/>
    <w:rsid w:val="00B45129"/>
    <w:rsid w:val="00B510F5"/>
    <w:rsid w:val="00B826E3"/>
    <w:rsid w:val="00BE2E80"/>
    <w:rsid w:val="00CB6DC4"/>
    <w:rsid w:val="00F44827"/>
    <w:rsid w:val="00FB4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173D1"/>
    <w:pPr>
      <w:widowControl w:val="0"/>
      <w:autoSpaceDE w:val="0"/>
      <w:autoSpaceDN w:val="0"/>
    </w:pPr>
    <w:rPr>
      <w:rFonts w:ascii="Times New Roman" w:eastAsia="Times New Roman" w:hAnsi="Times New Roman"/>
      <w:sz w:val="22"/>
      <w:szCs w:val="22"/>
      <w:lang w:bidi="ru-RU"/>
    </w:rPr>
  </w:style>
  <w:style w:type="paragraph" w:styleId="1">
    <w:name w:val="heading 1"/>
    <w:basedOn w:val="a"/>
    <w:next w:val="a"/>
    <w:link w:val="10"/>
    <w:uiPriority w:val="99"/>
    <w:qFormat/>
    <w:rsid w:val="00AE5BE0"/>
    <w:pPr>
      <w:keepNext/>
      <w:keepLines/>
      <w:spacing w:before="480"/>
      <w:outlineLvl w:val="0"/>
    </w:pPr>
    <w:rPr>
      <w:rFonts w:ascii="Cambria" w:eastAsiaTheme="majorEastAsia" w:hAnsi="Cambria" w:cstheme="majorBidi"/>
      <w:b/>
      <w:bCs/>
      <w:color w:val="365F91"/>
      <w:sz w:val="28"/>
      <w:szCs w:val="28"/>
    </w:rPr>
  </w:style>
  <w:style w:type="paragraph" w:styleId="2">
    <w:name w:val="heading 2"/>
    <w:basedOn w:val="a"/>
    <w:link w:val="20"/>
    <w:uiPriority w:val="99"/>
    <w:qFormat/>
    <w:rsid w:val="00AE5BE0"/>
    <w:pPr>
      <w:spacing w:before="100" w:beforeAutospacing="1" w:after="100" w:afterAutospacing="1"/>
      <w:outlineLvl w:val="1"/>
    </w:pPr>
    <w:rPr>
      <w:b/>
      <w:bCs/>
      <w:sz w:val="36"/>
      <w:szCs w:val="36"/>
    </w:rPr>
  </w:style>
  <w:style w:type="paragraph" w:styleId="3">
    <w:name w:val="heading 3"/>
    <w:basedOn w:val="a"/>
    <w:next w:val="a"/>
    <w:link w:val="30"/>
    <w:uiPriority w:val="99"/>
    <w:qFormat/>
    <w:rsid w:val="00AE5BE0"/>
    <w:pPr>
      <w:keepNext/>
      <w:keepLines/>
      <w:spacing w:before="200"/>
      <w:outlineLvl w:val="2"/>
    </w:pPr>
    <w:rPr>
      <w:rFonts w:ascii="Cambria" w:eastAsiaTheme="majorEastAsia" w:hAnsi="Cambria" w:cstheme="majorBidi"/>
      <w:b/>
      <w:bCs/>
      <w:color w:val="4F81BD"/>
      <w:sz w:val="20"/>
      <w:szCs w:val="20"/>
    </w:rPr>
  </w:style>
  <w:style w:type="paragraph" w:styleId="4">
    <w:name w:val="heading 4"/>
    <w:basedOn w:val="a"/>
    <w:next w:val="a"/>
    <w:link w:val="40"/>
    <w:uiPriority w:val="9"/>
    <w:qFormat/>
    <w:rsid w:val="00AE5BE0"/>
    <w:pPr>
      <w:keepNext/>
      <w:spacing w:before="240" w:after="60"/>
      <w:outlineLvl w:val="3"/>
    </w:pPr>
    <w:rPr>
      <w:b/>
      <w:bCs/>
      <w:sz w:val="28"/>
      <w:szCs w:val="28"/>
    </w:rPr>
  </w:style>
  <w:style w:type="paragraph" w:styleId="5">
    <w:name w:val="heading 5"/>
    <w:basedOn w:val="a"/>
    <w:next w:val="a"/>
    <w:link w:val="50"/>
    <w:semiHidden/>
    <w:unhideWhenUsed/>
    <w:qFormat/>
    <w:locked/>
    <w:rsid w:val="00B3055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5BE0"/>
    <w:rPr>
      <w:rFonts w:ascii="Cambria" w:eastAsiaTheme="majorEastAsia" w:hAnsi="Cambria" w:cstheme="majorBidi"/>
      <w:b/>
      <w:bCs/>
      <w:color w:val="365F91"/>
      <w:sz w:val="28"/>
      <w:szCs w:val="28"/>
    </w:rPr>
  </w:style>
  <w:style w:type="character" w:customStyle="1" w:styleId="20">
    <w:name w:val="Заголовок 2 Знак"/>
    <w:basedOn w:val="a0"/>
    <w:link w:val="2"/>
    <w:uiPriority w:val="99"/>
    <w:rsid w:val="00AE5BE0"/>
    <w:rPr>
      <w:rFonts w:ascii="Times New Roman" w:hAnsi="Times New Roman" w:cs="Times New Roman"/>
      <w:b/>
      <w:bCs/>
      <w:sz w:val="36"/>
      <w:szCs w:val="36"/>
      <w:lang w:eastAsia="ru-RU"/>
    </w:rPr>
  </w:style>
  <w:style w:type="character" w:customStyle="1" w:styleId="30">
    <w:name w:val="Заголовок 3 Знак"/>
    <w:basedOn w:val="a0"/>
    <w:link w:val="3"/>
    <w:uiPriority w:val="99"/>
    <w:rsid w:val="00AE5BE0"/>
    <w:rPr>
      <w:rFonts w:ascii="Cambria" w:eastAsiaTheme="majorEastAsia" w:hAnsi="Cambria" w:cstheme="majorBidi"/>
      <w:b/>
      <w:bCs/>
      <w:color w:val="4F81BD"/>
    </w:rPr>
  </w:style>
  <w:style w:type="paragraph" w:styleId="a3">
    <w:name w:val="List Paragraph"/>
    <w:basedOn w:val="a"/>
    <w:uiPriority w:val="34"/>
    <w:qFormat/>
    <w:rsid w:val="00AE5BE0"/>
    <w:pPr>
      <w:ind w:left="720"/>
      <w:contextualSpacing/>
    </w:pPr>
  </w:style>
  <w:style w:type="character" w:customStyle="1" w:styleId="40">
    <w:name w:val="Заголовок 4 Знак"/>
    <w:basedOn w:val="a0"/>
    <w:link w:val="4"/>
    <w:uiPriority w:val="9"/>
    <w:rsid w:val="00AE5BE0"/>
    <w:rPr>
      <w:rFonts w:ascii="Calibri" w:eastAsia="Times New Roman" w:hAnsi="Calibri" w:cs="Times New Roman"/>
      <w:b/>
      <w:bCs/>
      <w:sz w:val="28"/>
      <w:szCs w:val="28"/>
      <w:lang w:eastAsia="en-US"/>
    </w:rPr>
  </w:style>
  <w:style w:type="paragraph" w:styleId="a4">
    <w:name w:val="No Spacing"/>
    <w:uiPriority w:val="1"/>
    <w:qFormat/>
    <w:rsid w:val="00AE5BE0"/>
    <w:rPr>
      <w:sz w:val="22"/>
      <w:szCs w:val="22"/>
      <w:lang w:eastAsia="en-US"/>
    </w:rPr>
  </w:style>
  <w:style w:type="paragraph" w:customStyle="1" w:styleId="Style3">
    <w:name w:val="Style3"/>
    <w:basedOn w:val="a"/>
    <w:rsid w:val="002978BA"/>
    <w:pPr>
      <w:adjustRightInd w:val="0"/>
      <w:spacing w:line="322" w:lineRule="exact"/>
      <w:jc w:val="both"/>
    </w:pPr>
    <w:rPr>
      <w:sz w:val="24"/>
      <w:szCs w:val="24"/>
      <w:lang w:bidi="ar-SA"/>
    </w:rPr>
  </w:style>
  <w:style w:type="character" w:customStyle="1" w:styleId="FontStyle41">
    <w:name w:val="Font Style41"/>
    <w:basedOn w:val="a0"/>
    <w:uiPriority w:val="99"/>
    <w:rsid w:val="002978BA"/>
    <w:rPr>
      <w:rFonts w:ascii="Times New Roman" w:hAnsi="Times New Roman" w:cs="Times New Roman"/>
      <w:sz w:val="26"/>
      <w:szCs w:val="26"/>
    </w:rPr>
  </w:style>
  <w:style w:type="table" w:styleId="a5">
    <w:name w:val="Table Grid"/>
    <w:basedOn w:val="a1"/>
    <w:rsid w:val="00297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F44827"/>
    <w:pPr>
      <w:widowControl w:val="0"/>
      <w:suppressAutoHyphens/>
      <w:spacing w:line="360" w:lineRule="auto"/>
      <w:ind w:left="80" w:firstLine="400"/>
    </w:pPr>
    <w:rPr>
      <w:rFonts w:ascii="Courier New" w:eastAsia="Arial" w:hAnsi="Courier New"/>
      <w:sz w:val="16"/>
    </w:rPr>
  </w:style>
  <w:style w:type="paragraph" w:customStyle="1" w:styleId="Default">
    <w:name w:val="Default"/>
    <w:rsid w:val="00A66AAE"/>
    <w:pPr>
      <w:autoSpaceDE w:val="0"/>
      <w:autoSpaceDN w:val="0"/>
      <w:adjustRightInd w:val="0"/>
    </w:pPr>
    <w:rPr>
      <w:rFonts w:ascii="Times New Roman" w:eastAsiaTheme="minorHAnsi" w:hAnsi="Times New Roman"/>
      <w:color w:val="000000"/>
      <w:sz w:val="24"/>
      <w:szCs w:val="24"/>
      <w:lang w:eastAsia="en-US"/>
    </w:rPr>
  </w:style>
  <w:style w:type="paragraph" w:styleId="a6">
    <w:name w:val="Balloon Text"/>
    <w:basedOn w:val="a"/>
    <w:link w:val="a7"/>
    <w:uiPriority w:val="99"/>
    <w:semiHidden/>
    <w:unhideWhenUsed/>
    <w:rsid w:val="00A66AAE"/>
    <w:rPr>
      <w:rFonts w:ascii="Tahoma" w:hAnsi="Tahoma" w:cs="Tahoma"/>
      <w:sz w:val="16"/>
      <w:szCs w:val="16"/>
    </w:rPr>
  </w:style>
  <w:style w:type="character" w:customStyle="1" w:styleId="a7">
    <w:name w:val="Текст выноски Знак"/>
    <w:basedOn w:val="a0"/>
    <w:link w:val="a6"/>
    <w:uiPriority w:val="99"/>
    <w:semiHidden/>
    <w:rsid w:val="00A66AAE"/>
    <w:rPr>
      <w:rFonts w:ascii="Tahoma" w:eastAsia="Times New Roman" w:hAnsi="Tahoma" w:cs="Tahoma"/>
      <w:sz w:val="16"/>
      <w:szCs w:val="16"/>
      <w:lang w:bidi="ru-RU"/>
    </w:rPr>
  </w:style>
  <w:style w:type="paragraph" w:styleId="31">
    <w:name w:val="Body Text Indent 3"/>
    <w:basedOn w:val="a"/>
    <w:link w:val="32"/>
    <w:uiPriority w:val="99"/>
    <w:semiHidden/>
    <w:unhideWhenUsed/>
    <w:rsid w:val="0085393B"/>
    <w:pPr>
      <w:widowControl/>
      <w:autoSpaceDE/>
      <w:autoSpaceDN/>
      <w:spacing w:after="120"/>
      <w:ind w:left="283"/>
    </w:pPr>
    <w:rPr>
      <w:sz w:val="16"/>
      <w:szCs w:val="16"/>
      <w:lang w:bidi="ar-SA"/>
    </w:rPr>
  </w:style>
  <w:style w:type="character" w:customStyle="1" w:styleId="32">
    <w:name w:val="Основной текст с отступом 3 Знак"/>
    <w:basedOn w:val="a0"/>
    <w:link w:val="31"/>
    <w:uiPriority w:val="99"/>
    <w:semiHidden/>
    <w:rsid w:val="0085393B"/>
    <w:rPr>
      <w:rFonts w:ascii="Times New Roman" w:eastAsia="Times New Roman" w:hAnsi="Times New Roman"/>
      <w:sz w:val="16"/>
      <w:szCs w:val="16"/>
    </w:rPr>
  </w:style>
  <w:style w:type="character" w:customStyle="1" w:styleId="apple-converted-space">
    <w:name w:val="apple-converted-space"/>
    <w:basedOn w:val="a0"/>
    <w:rsid w:val="00807AC1"/>
  </w:style>
  <w:style w:type="paragraph" w:styleId="a8">
    <w:name w:val="Normal (Web)"/>
    <w:basedOn w:val="a"/>
    <w:uiPriority w:val="99"/>
    <w:unhideWhenUsed/>
    <w:rsid w:val="00807AC1"/>
    <w:pPr>
      <w:widowControl/>
      <w:autoSpaceDE/>
      <w:autoSpaceDN/>
      <w:spacing w:before="100" w:beforeAutospacing="1" w:after="100" w:afterAutospacing="1"/>
    </w:pPr>
    <w:rPr>
      <w:sz w:val="24"/>
      <w:szCs w:val="24"/>
      <w:lang w:bidi="ar-SA"/>
    </w:rPr>
  </w:style>
  <w:style w:type="character" w:styleId="a9">
    <w:name w:val="Strong"/>
    <w:basedOn w:val="a0"/>
    <w:uiPriority w:val="22"/>
    <w:qFormat/>
    <w:locked/>
    <w:rsid w:val="00807AC1"/>
    <w:rPr>
      <w:b/>
      <w:bCs/>
    </w:rPr>
  </w:style>
  <w:style w:type="paragraph" w:customStyle="1" w:styleId="Style24">
    <w:name w:val="Style24"/>
    <w:basedOn w:val="a"/>
    <w:uiPriority w:val="99"/>
    <w:rsid w:val="001728E6"/>
    <w:pPr>
      <w:adjustRightInd w:val="0"/>
      <w:spacing w:line="323" w:lineRule="exact"/>
      <w:jc w:val="both"/>
    </w:pPr>
    <w:rPr>
      <w:sz w:val="24"/>
      <w:szCs w:val="24"/>
      <w:lang w:bidi="ar-SA"/>
    </w:rPr>
  </w:style>
  <w:style w:type="paragraph" w:styleId="aa">
    <w:name w:val="TOC Heading"/>
    <w:basedOn w:val="1"/>
    <w:next w:val="a"/>
    <w:uiPriority w:val="39"/>
    <w:unhideWhenUsed/>
    <w:qFormat/>
    <w:rsid w:val="00445615"/>
    <w:pPr>
      <w:widowControl/>
      <w:autoSpaceDE/>
      <w:autoSpaceDN/>
      <w:spacing w:before="240" w:line="259" w:lineRule="auto"/>
      <w:outlineLvl w:val="9"/>
    </w:pPr>
    <w:rPr>
      <w:rFonts w:asciiTheme="majorHAnsi" w:hAnsiTheme="majorHAnsi"/>
      <w:b w:val="0"/>
      <w:bCs w:val="0"/>
      <w:color w:val="365F91" w:themeColor="accent1" w:themeShade="BF"/>
      <w:sz w:val="32"/>
      <w:szCs w:val="32"/>
      <w:lang w:bidi="ar-SA"/>
    </w:rPr>
  </w:style>
  <w:style w:type="paragraph" w:styleId="11">
    <w:name w:val="toc 1"/>
    <w:basedOn w:val="a"/>
    <w:uiPriority w:val="39"/>
    <w:qFormat/>
    <w:rsid w:val="00445615"/>
    <w:pPr>
      <w:spacing w:before="276"/>
      <w:ind w:left="222"/>
    </w:pPr>
    <w:rPr>
      <w:sz w:val="24"/>
      <w:szCs w:val="24"/>
    </w:rPr>
  </w:style>
  <w:style w:type="character" w:styleId="ab">
    <w:name w:val="Hyperlink"/>
    <w:uiPriority w:val="99"/>
    <w:unhideWhenUsed/>
    <w:rsid w:val="00445615"/>
    <w:rPr>
      <w:color w:val="0563C1"/>
      <w:u w:val="single"/>
    </w:rPr>
  </w:style>
  <w:style w:type="paragraph" w:styleId="ac">
    <w:name w:val="Body Text"/>
    <w:basedOn w:val="a"/>
    <w:link w:val="ad"/>
    <w:uiPriority w:val="99"/>
    <w:semiHidden/>
    <w:unhideWhenUsed/>
    <w:rsid w:val="00445615"/>
    <w:pPr>
      <w:spacing w:after="120"/>
    </w:pPr>
  </w:style>
  <w:style w:type="character" w:customStyle="1" w:styleId="ad">
    <w:name w:val="Основной текст Знак"/>
    <w:basedOn w:val="a0"/>
    <w:link w:val="ac"/>
    <w:uiPriority w:val="99"/>
    <w:semiHidden/>
    <w:rsid w:val="00445615"/>
    <w:rPr>
      <w:rFonts w:ascii="Times New Roman" w:eastAsia="Times New Roman" w:hAnsi="Times New Roman"/>
      <w:sz w:val="22"/>
      <w:szCs w:val="22"/>
      <w:lang w:bidi="ru-RU"/>
    </w:rPr>
  </w:style>
  <w:style w:type="table" w:customStyle="1" w:styleId="TableNormal">
    <w:name w:val="Table Normal"/>
    <w:uiPriority w:val="2"/>
    <w:semiHidden/>
    <w:unhideWhenUsed/>
    <w:qFormat/>
    <w:rsid w:val="003670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708F"/>
    <w:pPr>
      <w:spacing w:line="256" w:lineRule="exact"/>
      <w:jc w:val="center"/>
    </w:pPr>
  </w:style>
  <w:style w:type="paragraph" w:customStyle="1" w:styleId="Style26">
    <w:name w:val="Style26"/>
    <w:basedOn w:val="a"/>
    <w:uiPriority w:val="99"/>
    <w:rsid w:val="001D3C7A"/>
    <w:pPr>
      <w:adjustRightInd w:val="0"/>
      <w:spacing w:line="322" w:lineRule="exact"/>
      <w:ind w:firstLine="917"/>
    </w:pPr>
    <w:rPr>
      <w:sz w:val="24"/>
      <w:szCs w:val="24"/>
      <w:lang w:bidi="ar-SA"/>
    </w:rPr>
  </w:style>
  <w:style w:type="character" w:customStyle="1" w:styleId="50">
    <w:name w:val="Заголовок 5 Знак"/>
    <w:basedOn w:val="a0"/>
    <w:link w:val="5"/>
    <w:semiHidden/>
    <w:rsid w:val="00B30553"/>
    <w:rPr>
      <w:rFonts w:asciiTheme="majorHAnsi" w:eastAsiaTheme="majorEastAsia" w:hAnsiTheme="majorHAnsi" w:cstheme="majorBidi"/>
      <w:color w:val="243F60" w:themeColor="accent1" w:themeShade="7F"/>
      <w:sz w:val="22"/>
      <w:szCs w:val="22"/>
      <w:lang w:bidi="ru-RU"/>
    </w:rPr>
  </w:style>
  <w:style w:type="paragraph" w:styleId="33">
    <w:name w:val="Body Text 3"/>
    <w:basedOn w:val="a"/>
    <w:link w:val="34"/>
    <w:uiPriority w:val="99"/>
    <w:semiHidden/>
    <w:unhideWhenUsed/>
    <w:rsid w:val="00B30553"/>
    <w:pPr>
      <w:spacing w:after="120"/>
    </w:pPr>
    <w:rPr>
      <w:sz w:val="16"/>
      <w:szCs w:val="16"/>
    </w:rPr>
  </w:style>
  <w:style w:type="character" w:customStyle="1" w:styleId="34">
    <w:name w:val="Основной текст 3 Знак"/>
    <w:basedOn w:val="a0"/>
    <w:link w:val="33"/>
    <w:uiPriority w:val="99"/>
    <w:semiHidden/>
    <w:rsid w:val="00B30553"/>
    <w:rPr>
      <w:rFonts w:ascii="Times New Roman" w:eastAsia="Times New Roman" w:hAnsi="Times New Roman"/>
      <w:sz w:val="16"/>
      <w:szCs w:val="16"/>
      <w:lang w:bidi="ru-RU"/>
    </w:rPr>
  </w:style>
  <w:style w:type="paragraph" w:styleId="ae">
    <w:name w:val="Body Text Indent"/>
    <w:basedOn w:val="a"/>
    <w:link w:val="af"/>
    <w:uiPriority w:val="99"/>
    <w:semiHidden/>
    <w:unhideWhenUsed/>
    <w:rsid w:val="00B30553"/>
    <w:pPr>
      <w:spacing w:after="120"/>
      <w:ind w:left="283"/>
    </w:pPr>
  </w:style>
  <w:style w:type="character" w:customStyle="1" w:styleId="af">
    <w:name w:val="Основной текст с отступом Знак"/>
    <w:basedOn w:val="a0"/>
    <w:link w:val="ae"/>
    <w:uiPriority w:val="99"/>
    <w:semiHidden/>
    <w:rsid w:val="00B30553"/>
    <w:rPr>
      <w:rFonts w:ascii="Times New Roman" w:eastAsia="Times New Roman" w:hAnsi="Times New Roman"/>
      <w:sz w:val="22"/>
      <w:szCs w:val="22"/>
      <w:lang w:bidi="ru-RU"/>
    </w:rPr>
  </w:style>
  <w:style w:type="paragraph" w:styleId="21">
    <w:name w:val="Body Text Indent 2"/>
    <w:basedOn w:val="a"/>
    <w:link w:val="22"/>
    <w:uiPriority w:val="99"/>
    <w:semiHidden/>
    <w:unhideWhenUsed/>
    <w:rsid w:val="00B30553"/>
    <w:pPr>
      <w:spacing w:after="120" w:line="480" w:lineRule="auto"/>
      <w:ind w:left="283"/>
    </w:pPr>
  </w:style>
  <w:style w:type="character" w:customStyle="1" w:styleId="22">
    <w:name w:val="Основной текст с отступом 2 Знак"/>
    <w:basedOn w:val="a0"/>
    <w:link w:val="21"/>
    <w:uiPriority w:val="99"/>
    <w:semiHidden/>
    <w:rsid w:val="00B30553"/>
    <w:rPr>
      <w:rFonts w:ascii="Times New Roman" w:eastAsia="Times New Roman" w:hAnsi="Times New Roman"/>
      <w:sz w:val="22"/>
      <w:szCs w:val="22"/>
      <w:lang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hyperlink" Target="mailto:klemenko1972@mail.ru"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22</Pages>
  <Words>6019</Words>
  <Characters>34312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2018-01-15T14:08:00Z</dcterms:created>
  <dcterms:modified xsi:type="dcterms:W3CDTF">2018-10-15T19:31:00Z</dcterms:modified>
</cp:coreProperties>
</file>