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E6" w:rsidRPr="005E4963" w:rsidRDefault="007657E6" w:rsidP="007657E6">
      <w:pPr>
        <w:jc w:val="center"/>
        <w:rPr>
          <w:sz w:val="28"/>
          <w:szCs w:val="28"/>
        </w:rPr>
      </w:pPr>
      <w:r w:rsidRPr="005E4963">
        <w:rPr>
          <w:sz w:val="28"/>
          <w:szCs w:val="28"/>
        </w:rPr>
        <w:t xml:space="preserve">Государственное областное бюджетное </w:t>
      </w:r>
    </w:p>
    <w:p w:rsidR="007657E6" w:rsidRPr="005E4963" w:rsidRDefault="007657E6" w:rsidP="007657E6">
      <w:pPr>
        <w:jc w:val="center"/>
        <w:rPr>
          <w:sz w:val="28"/>
          <w:szCs w:val="28"/>
        </w:rPr>
      </w:pPr>
      <w:r w:rsidRPr="005E4963">
        <w:rPr>
          <w:sz w:val="28"/>
          <w:szCs w:val="28"/>
        </w:rPr>
        <w:t xml:space="preserve">профессиональное образовательное учреждение </w:t>
      </w:r>
    </w:p>
    <w:p w:rsidR="007657E6" w:rsidRPr="005E4963" w:rsidRDefault="007657E6" w:rsidP="007657E6">
      <w:pPr>
        <w:pBdr>
          <w:bottom w:val="double" w:sz="4" w:space="0" w:color="auto"/>
        </w:pBdr>
        <w:jc w:val="center"/>
        <w:rPr>
          <w:sz w:val="28"/>
          <w:szCs w:val="28"/>
        </w:rPr>
      </w:pPr>
      <w:r w:rsidRPr="005E4963">
        <w:rPr>
          <w:sz w:val="28"/>
          <w:szCs w:val="28"/>
        </w:rPr>
        <w:t>«Грязинский технический колледж»</w:t>
      </w:r>
    </w:p>
    <w:p w:rsidR="007657E6" w:rsidRPr="005E4963" w:rsidRDefault="007657E6" w:rsidP="007657E6">
      <w:pPr>
        <w:pBdr>
          <w:bottom w:val="double" w:sz="4" w:space="0" w:color="auto"/>
        </w:pBdr>
        <w:jc w:val="center"/>
        <w:rPr>
          <w:sz w:val="28"/>
          <w:szCs w:val="28"/>
        </w:rPr>
      </w:pPr>
    </w:p>
    <w:p w:rsidR="007657E6" w:rsidRPr="005E4963" w:rsidRDefault="007657E6" w:rsidP="007657E6">
      <w:pPr>
        <w:jc w:val="center"/>
        <w:rPr>
          <w:sz w:val="28"/>
          <w:szCs w:val="28"/>
        </w:rPr>
      </w:pPr>
    </w:p>
    <w:p w:rsidR="007657E6" w:rsidRPr="005E4963" w:rsidRDefault="007657E6" w:rsidP="007657E6">
      <w:pPr>
        <w:pStyle w:val="ab"/>
        <w:spacing w:after="0"/>
        <w:jc w:val="center"/>
        <w:rPr>
          <w:b/>
          <w:bCs/>
          <w:sz w:val="32"/>
        </w:rPr>
      </w:pPr>
    </w:p>
    <w:p w:rsidR="007657E6" w:rsidRPr="005E4963" w:rsidRDefault="00CD1BC7" w:rsidP="007657E6">
      <w:pPr>
        <w:pStyle w:val="ab"/>
        <w:spacing w:after="0"/>
        <w:rPr>
          <w:b/>
          <w:bCs/>
          <w:sz w:val="32"/>
        </w:rPr>
      </w:pPr>
      <w:r>
        <w:rPr>
          <w:noProof/>
          <w:lang w:val="ru-RU" w:eastAsia="ru-RU"/>
        </w:rPr>
        <w:drawing>
          <wp:inline distT="0" distB="0" distL="0" distR="0">
            <wp:extent cx="2219325" cy="1685925"/>
            <wp:effectExtent l="19050" t="0" r="9525" b="0"/>
            <wp:docPr id="1" name="Рисунок 1" descr="99b89671ca501a057067a7a6522a80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9b89671ca501a057067a7a6522a80c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7E6" w:rsidRPr="005E4963" w:rsidRDefault="007657E6" w:rsidP="007657E6">
      <w:pPr>
        <w:pStyle w:val="ab"/>
        <w:spacing w:after="0"/>
        <w:jc w:val="center"/>
        <w:rPr>
          <w:b/>
          <w:bCs/>
          <w:sz w:val="32"/>
        </w:rPr>
      </w:pPr>
    </w:p>
    <w:p w:rsidR="007657E6" w:rsidRPr="005E4963" w:rsidRDefault="007657E6" w:rsidP="007657E6">
      <w:pPr>
        <w:pStyle w:val="ab"/>
        <w:spacing w:after="0"/>
        <w:jc w:val="center"/>
        <w:rPr>
          <w:b/>
          <w:bCs/>
          <w:sz w:val="32"/>
        </w:rPr>
      </w:pPr>
    </w:p>
    <w:p w:rsidR="007657E6" w:rsidRDefault="007657E6" w:rsidP="007657E6">
      <w:pPr>
        <w:jc w:val="center"/>
        <w:rPr>
          <w:sz w:val="28"/>
          <w:szCs w:val="28"/>
        </w:rPr>
      </w:pPr>
      <w:r>
        <w:rPr>
          <w:rFonts w:eastAsia="BatangChe"/>
          <w:b/>
          <w:sz w:val="44"/>
          <w:szCs w:val="36"/>
        </w:rPr>
        <w:t>МЕТОДИЧЕСКИЕ РЕКОМЕНДАЦИИ</w:t>
      </w:r>
    </w:p>
    <w:p w:rsidR="009769BE" w:rsidRPr="00E9632A" w:rsidRDefault="009769BE" w:rsidP="007657E6">
      <w:pPr>
        <w:jc w:val="center"/>
        <w:rPr>
          <w:sz w:val="28"/>
          <w:szCs w:val="48"/>
        </w:rPr>
      </w:pPr>
    </w:p>
    <w:p w:rsidR="001A73D7" w:rsidRPr="007657E6" w:rsidRDefault="009769BE" w:rsidP="007B4E4C">
      <w:pPr>
        <w:jc w:val="center"/>
        <w:rPr>
          <w:sz w:val="40"/>
          <w:szCs w:val="48"/>
        </w:rPr>
      </w:pPr>
      <w:r w:rsidRPr="007657E6">
        <w:rPr>
          <w:sz w:val="40"/>
          <w:szCs w:val="48"/>
        </w:rPr>
        <w:t xml:space="preserve">к выполнению контрольной работы </w:t>
      </w:r>
    </w:p>
    <w:p w:rsidR="007657E6" w:rsidRDefault="009769BE" w:rsidP="007B4E4C">
      <w:pPr>
        <w:jc w:val="center"/>
        <w:rPr>
          <w:sz w:val="40"/>
          <w:szCs w:val="48"/>
        </w:rPr>
      </w:pPr>
      <w:r w:rsidRPr="007657E6">
        <w:rPr>
          <w:sz w:val="40"/>
          <w:szCs w:val="48"/>
        </w:rPr>
        <w:t xml:space="preserve">специальности 23.02.01. «Организация перевозок </w:t>
      </w:r>
    </w:p>
    <w:p w:rsidR="004B0BE6" w:rsidRDefault="009769BE" w:rsidP="007B4E4C">
      <w:pPr>
        <w:jc w:val="center"/>
        <w:rPr>
          <w:sz w:val="40"/>
          <w:szCs w:val="48"/>
        </w:rPr>
      </w:pPr>
      <w:r w:rsidRPr="007657E6">
        <w:rPr>
          <w:sz w:val="40"/>
          <w:szCs w:val="48"/>
        </w:rPr>
        <w:t>и управление на транспорте (автом</w:t>
      </w:r>
      <w:r w:rsidRPr="007657E6">
        <w:rPr>
          <w:sz w:val="40"/>
          <w:szCs w:val="48"/>
        </w:rPr>
        <w:t>о</w:t>
      </w:r>
      <w:r w:rsidRPr="007657E6">
        <w:rPr>
          <w:sz w:val="40"/>
          <w:szCs w:val="48"/>
        </w:rPr>
        <w:t>бильном)»</w:t>
      </w:r>
      <w:r w:rsidR="007657E6">
        <w:rPr>
          <w:sz w:val="40"/>
          <w:szCs w:val="48"/>
        </w:rPr>
        <w:t xml:space="preserve"> </w:t>
      </w:r>
    </w:p>
    <w:p w:rsidR="009769BE" w:rsidRPr="007657E6" w:rsidRDefault="009769BE" w:rsidP="007B4E4C">
      <w:pPr>
        <w:jc w:val="center"/>
        <w:rPr>
          <w:sz w:val="40"/>
          <w:szCs w:val="48"/>
        </w:rPr>
      </w:pPr>
      <w:r w:rsidRPr="007657E6">
        <w:rPr>
          <w:sz w:val="40"/>
          <w:szCs w:val="48"/>
        </w:rPr>
        <w:t>(заочное отделение)</w:t>
      </w:r>
    </w:p>
    <w:p w:rsidR="009769BE" w:rsidRPr="00E9632A" w:rsidRDefault="009769BE" w:rsidP="007657E6">
      <w:pPr>
        <w:jc w:val="center"/>
        <w:rPr>
          <w:b/>
          <w:sz w:val="28"/>
          <w:szCs w:val="48"/>
        </w:rPr>
      </w:pPr>
    </w:p>
    <w:p w:rsidR="009769BE" w:rsidRPr="007657E6" w:rsidRDefault="00C078CC" w:rsidP="007657E6">
      <w:pPr>
        <w:jc w:val="center"/>
        <w:rPr>
          <w:b/>
          <w:sz w:val="40"/>
          <w:szCs w:val="48"/>
        </w:rPr>
      </w:pPr>
      <w:r w:rsidRPr="007657E6">
        <w:rPr>
          <w:b/>
          <w:sz w:val="40"/>
          <w:szCs w:val="48"/>
        </w:rPr>
        <w:t>п</w:t>
      </w:r>
      <w:r w:rsidR="009769BE" w:rsidRPr="007657E6">
        <w:rPr>
          <w:b/>
          <w:sz w:val="40"/>
          <w:szCs w:val="48"/>
        </w:rPr>
        <w:t>о МДК 03.0</w:t>
      </w:r>
      <w:r w:rsidR="00B414BF" w:rsidRPr="007657E6">
        <w:rPr>
          <w:b/>
          <w:sz w:val="40"/>
          <w:szCs w:val="48"/>
        </w:rPr>
        <w:t>2</w:t>
      </w:r>
      <w:r w:rsidR="009769BE" w:rsidRPr="007657E6">
        <w:rPr>
          <w:b/>
          <w:sz w:val="40"/>
          <w:szCs w:val="48"/>
        </w:rPr>
        <w:t xml:space="preserve"> «</w:t>
      </w:r>
      <w:r w:rsidR="00B414BF" w:rsidRPr="007657E6">
        <w:rPr>
          <w:b/>
          <w:sz w:val="40"/>
          <w:szCs w:val="48"/>
        </w:rPr>
        <w:t>Обеспечение грузовых перев</w:t>
      </w:r>
      <w:r w:rsidR="00B414BF" w:rsidRPr="007657E6">
        <w:rPr>
          <w:b/>
          <w:sz w:val="40"/>
          <w:szCs w:val="48"/>
        </w:rPr>
        <w:t>о</w:t>
      </w:r>
      <w:r w:rsidR="00B414BF" w:rsidRPr="007657E6">
        <w:rPr>
          <w:b/>
          <w:sz w:val="40"/>
          <w:szCs w:val="48"/>
        </w:rPr>
        <w:t>зок</w:t>
      </w:r>
      <w:r w:rsidR="009769BE" w:rsidRPr="007657E6">
        <w:rPr>
          <w:b/>
          <w:sz w:val="40"/>
          <w:szCs w:val="48"/>
        </w:rPr>
        <w:t>»</w:t>
      </w:r>
    </w:p>
    <w:p w:rsidR="009769BE" w:rsidRPr="00D3404E" w:rsidRDefault="009769BE" w:rsidP="00D3404E">
      <w:pPr>
        <w:ind w:firstLine="720"/>
        <w:jc w:val="center"/>
        <w:rPr>
          <w:b/>
        </w:rPr>
      </w:pPr>
    </w:p>
    <w:p w:rsidR="009769BE" w:rsidRPr="00D3404E" w:rsidRDefault="009769BE" w:rsidP="00D3404E">
      <w:pPr>
        <w:ind w:firstLine="720"/>
        <w:jc w:val="center"/>
        <w:rPr>
          <w:b/>
        </w:rPr>
      </w:pPr>
    </w:p>
    <w:p w:rsidR="009769BE" w:rsidRPr="00D3404E" w:rsidRDefault="009769BE" w:rsidP="00D3404E">
      <w:pPr>
        <w:ind w:firstLine="720"/>
        <w:jc w:val="center"/>
        <w:rPr>
          <w:b/>
        </w:rPr>
      </w:pPr>
    </w:p>
    <w:p w:rsidR="009769BE" w:rsidRPr="00D3404E" w:rsidRDefault="009769BE" w:rsidP="00BE2BFD">
      <w:pPr>
        <w:ind w:left="5670"/>
        <w:rPr>
          <w:sz w:val="28"/>
          <w:szCs w:val="28"/>
        </w:rPr>
      </w:pPr>
      <w:r w:rsidRPr="00D3404E">
        <w:rPr>
          <w:sz w:val="28"/>
          <w:szCs w:val="28"/>
        </w:rPr>
        <w:t xml:space="preserve">Рассмотрено на заседании  </w:t>
      </w:r>
    </w:p>
    <w:p w:rsidR="009769BE" w:rsidRPr="00D3404E" w:rsidRDefault="009769BE" w:rsidP="00BE2BFD">
      <w:pPr>
        <w:ind w:left="5670"/>
        <w:rPr>
          <w:sz w:val="28"/>
          <w:szCs w:val="28"/>
        </w:rPr>
      </w:pPr>
      <w:r w:rsidRPr="00D3404E">
        <w:rPr>
          <w:sz w:val="28"/>
          <w:szCs w:val="28"/>
        </w:rPr>
        <w:t xml:space="preserve">цикловой комиссией </w:t>
      </w:r>
    </w:p>
    <w:p w:rsidR="009769BE" w:rsidRPr="00D3404E" w:rsidRDefault="00B414BF" w:rsidP="00BE2BFD">
      <w:pPr>
        <w:ind w:left="5670"/>
        <w:rPr>
          <w:sz w:val="28"/>
          <w:szCs w:val="28"/>
        </w:rPr>
      </w:pPr>
      <w:r w:rsidRPr="00D3404E">
        <w:rPr>
          <w:sz w:val="28"/>
          <w:szCs w:val="28"/>
        </w:rPr>
        <w:t xml:space="preserve">общетехнических </w:t>
      </w:r>
      <w:r w:rsidR="009769BE" w:rsidRPr="00D3404E">
        <w:rPr>
          <w:sz w:val="28"/>
          <w:szCs w:val="28"/>
        </w:rPr>
        <w:t>технических дисциплин</w:t>
      </w:r>
    </w:p>
    <w:p w:rsidR="009769BE" w:rsidRPr="00D3404E" w:rsidRDefault="009769BE" w:rsidP="00BE2BFD">
      <w:pPr>
        <w:ind w:left="5670"/>
        <w:rPr>
          <w:sz w:val="28"/>
          <w:szCs w:val="28"/>
        </w:rPr>
      </w:pPr>
      <w:r w:rsidRPr="00D3404E">
        <w:rPr>
          <w:sz w:val="28"/>
          <w:szCs w:val="28"/>
        </w:rPr>
        <w:t xml:space="preserve">Председатель </w:t>
      </w:r>
    </w:p>
    <w:p w:rsidR="009769BE" w:rsidRPr="00D3404E" w:rsidRDefault="009769BE" w:rsidP="00BE2BFD">
      <w:pPr>
        <w:ind w:left="5670"/>
        <w:rPr>
          <w:sz w:val="28"/>
          <w:szCs w:val="28"/>
        </w:rPr>
      </w:pPr>
      <w:r w:rsidRPr="00D3404E">
        <w:rPr>
          <w:sz w:val="28"/>
          <w:szCs w:val="28"/>
        </w:rPr>
        <w:t xml:space="preserve">________________ Тугуши </w:t>
      </w:r>
      <w:r w:rsidR="00B414BF" w:rsidRPr="00D3404E">
        <w:rPr>
          <w:sz w:val="28"/>
          <w:szCs w:val="28"/>
        </w:rPr>
        <w:t>Э</w:t>
      </w:r>
      <w:r w:rsidRPr="00D3404E">
        <w:rPr>
          <w:sz w:val="28"/>
          <w:szCs w:val="28"/>
        </w:rPr>
        <w:t>. Г.</w:t>
      </w:r>
    </w:p>
    <w:p w:rsidR="009769BE" w:rsidRPr="00D3404E" w:rsidRDefault="009769BE" w:rsidP="00BE2BFD">
      <w:pPr>
        <w:ind w:left="5670"/>
        <w:rPr>
          <w:sz w:val="28"/>
          <w:szCs w:val="28"/>
        </w:rPr>
      </w:pPr>
      <w:r w:rsidRPr="00D3404E">
        <w:rPr>
          <w:sz w:val="28"/>
          <w:szCs w:val="28"/>
        </w:rPr>
        <w:t xml:space="preserve">«___» ________________ </w:t>
      </w:r>
      <w:smartTag w:uri="urn:schemas-microsoft-com:office:smarttags" w:element="metricconverter">
        <w:smartTagPr>
          <w:attr w:name="ProductID" w:val="2017 г"/>
        </w:smartTagPr>
        <w:r w:rsidRPr="00D3404E">
          <w:rPr>
            <w:sz w:val="28"/>
            <w:szCs w:val="28"/>
          </w:rPr>
          <w:t>201</w:t>
        </w:r>
        <w:r w:rsidR="00B414BF" w:rsidRPr="00D3404E">
          <w:rPr>
            <w:sz w:val="28"/>
            <w:szCs w:val="28"/>
          </w:rPr>
          <w:t>7</w:t>
        </w:r>
        <w:r w:rsidRPr="00D3404E">
          <w:rPr>
            <w:sz w:val="28"/>
            <w:szCs w:val="28"/>
          </w:rPr>
          <w:t xml:space="preserve"> г</w:t>
        </w:r>
      </w:smartTag>
      <w:r w:rsidRPr="00D3404E">
        <w:rPr>
          <w:sz w:val="28"/>
          <w:szCs w:val="28"/>
        </w:rPr>
        <w:t>.</w:t>
      </w:r>
    </w:p>
    <w:p w:rsidR="009769BE" w:rsidRPr="00D3404E" w:rsidRDefault="009769BE" w:rsidP="00BE2BFD">
      <w:pPr>
        <w:ind w:left="5670" w:firstLine="720"/>
        <w:jc w:val="center"/>
        <w:rPr>
          <w:b/>
        </w:rPr>
      </w:pPr>
    </w:p>
    <w:p w:rsidR="009769BE" w:rsidRPr="00D3404E" w:rsidRDefault="009769BE" w:rsidP="00D3404E">
      <w:pPr>
        <w:ind w:firstLine="720"/>
        <w:jc w:val="center"/>
        <w:rPr>
          <w:b/>
        </w:rPr>
      </w:pPr>
    </w:p>
    <w:p w:rsidR="009769BE" w:rsidRDefault="009769BE" w:rsidP="00D3404E">
      <w:pPr>
        <w:ind w:firstLine="720"/>
        <w:jc w:val="center"/>
        <w:rPr>
          <w:b/>
        </w:rPr>
      </w:pPr>
    </w:p>
    <w:p w:rsidR="00BE2BFD" w:rsidRDefault="00BE2BFD" w:rsidP="00D3404E">
      <w:pPr>
        <w:ind w:firstLine="720"/>
        <w:jc w:val="center"/>
        <w:rPr>
          <w:b/>
        </w:rPr>
      </w:pPr>
    </w:p>
    <w:p w:rsidR="00BE2BFD" w:rsidRPr="00D3404E" w:rsidRDefault="00BE2BFD" w:rsidP="00D3404E">
      <w:pPr>
        <w:ind w:firstLine="720"/>
        <w:jc w:val="center"/>
        <w:rPr>
          <w:b/>
        </w:rPr>
      </w:pPr>
    </w:p>
    <w:p w:rsidR="009769BE" w:rsidRPr="00D3404E" w:rsidRDefault="009769BE" w:rsidP="00D3404E">
      <w:pPr>
        <w:ind w:firstLine="720"/>
        <w:jc w:val="center"/>
        <w:rPr>
          <w:b/>
        </w:rPr>
      </w:pPr>
    </w:p>
    <w:p w:rsidR="009769BE" w:rsidRPr="00D3404E" w:rsidRDefault="009769BE" w:rsidP="00D3404E">
      <w:pPr>
        <w:ind w:firstLine="720"/>
        <w:jc w:val="center"/>
        <w:rPr>
          <w:b/>
        </w:rPr>
      </w:pPr>
    </w:p>
    <w:p w:rsidR="009769BE" w:rsidRPr="00D3404E" w:rsidRDefault="009769BE" w:rsidP="00D3404E">
      <w:pPr>
        <w:ind w:firstLine="720"/>
        <w:jc w:val="center"/>
        <w:rPr>
          <w:sz w:val="28"/>
          <w:szCs w:val="28"/>
        </w:rPr>
      </w:pPr>
      <w:r w:rsidRPr="00D3404E">
        <w:rPr>
          <w:sz w:val="28"/>
          <w:szCs w:val="28"/>
        </w:rPr>
        <w:t>Грязи, 201</w:t>
      </w:r>
      <w:r w:rsidR="00B414BF" w:rsidRPr="00D3404E">
        <w:rPr>
          <w:sz w:val="28"/>
          <w:szCs w:val="28"/>
        </w:rPr>
        <w:t>7</w:t>
      </w:r>
    </w:p>
    <w:p w:rsidR="009769BE" w:rsidRPr="007657E6" w:rsidRDefault="007657E6" w:rsidP="007657E6">
      <w:pPr>
        <w:ind w:firstLine="708"/>
        <w:rPr>
          <w:sz w:val="28"/>
        </w:rPr>
      </w:pPr>
      <w:r w:rsidRPr="007657E6">
        <w:rPr>
          <w:sz w:val="28"/>
        </w:rPr>
        <w:lastRenderedPageBreak/>
        <w:t xml:space="preserve">Составитель: </w:t>
      </w:r>
      <w:r w:rsidR="009769BE" w:rsidRPr="007657E6">
        <w:rPr>
          <w:sz w:val="28"/>
        </w:rPr>
        <w:t>О. А. Ушакова – преподаватель спецд</w:t>
      </w:r>
      <w:r w:rsidR="00ED31D9" w:rsidRPr="007657E6">
        <w:rPr>
          <w:sz w:val="28"/>
        </w:rPr>
        <w:t>и</w:t>
      </w:r>
      <w:r w:rsidR="009769BE" w:rsidRPr="007657E6">
        <w:rPr>
          <w:sz w:val="28"/>
        </w:rPr>
        <w:t xml:space="preserve">сциплин </w:t>
      </w:r>
      <w:r w:rsidR="004B0BE6">
        <w:rPr>
          <w:sz w:val="28"/>
        </w:rPr>
        <w:t>ГОБПОУ «ГТК»</w:t>
      </w:r>
    </w:p>
    <w:p w:rsidR="00031DB0" w:rsidRPr="004B0BE6" w:rsidRDefault="00031DB0" w:rsidP="004B0BE6">
      <w:pPr>
        <w:pStyle w:val="ac"/>
        <w:spacing w:after="240"/>
        <w:rPr>
          <w:rFonts w:ascii="Times New Roman" w:hAnsi="Times New Roman"/>
          <w:color w:val="000000"/>
        </w:rPr>
      </w:pPr>
      <w:r w:rsidRPr="004B0BE6">
        <w:rPr>
          <w:rFonts w:ascii="Times New Roman" w:hAnsi="Times New Roman"/>
          <w:color w:val="000000"/>
        </w:rPr>
        <w:t>Оглавление</w:t>
      </w:r>
    </w:p>
    <w:p w:rsidR="00CA63C6" w:rsidRPr="004B0BE6" w:rsidRDefault="00031DB0">
      <w:pPr>
        <w:pStyle w:val="10"/>
        <w:rPr>
          <w:noProof/>
          <w:color w:val="000000"/>
          <w:szCs w:val="22"/>
        </w:rPr>
      </w:pPr>
      <w:r w:rsidRPr="004B0BE6">
        <w:rPr>
          <w:color w:val="000000"/>
        </w:rPr>
        <w:fldChar w:fldCharType="begin"/>
      </w:r>
      <w:r w:rsidRPr="004B0BE6">
        <w:rPr>
          <w:color w:val="000000"/>
        </w:rPr>
        <w:instrText xml:space="preserve"> TOC \o "1-3" \h \z \u </w:instrText>
      </w:r>
      <w:r w:rsidRPr="004B0BE6">
        <w:rPr>
          <w:color w:val="000000"/>
        </w:rPr>
        <w:fldChar w:fldCharType="separate"/>
      </w:r>
      <w:hyperlink w:anchor="_Toc476123022" w:history="1">
        <w:r w:rsidR="00CA63C6" w:rsidRPr="004B0BE6">
          <w:rPr>
            <w:rStyle w:val="ad"/>
            <w:noProof/>
            <w:color w:val="000000"/>
            <w:sz w:val="28"/>
          </w:rPr>
          <w:t>Пояснительная записка</w:t>
        </w:r>
        <w:r w:rsidR="00CA63C6" w:rsidRPr="004B0BE6">
          <w:rPr>
            <w:noProof/>
            <w:webHidden/>
            <w:color w:val="000000"/>
            <w:sz w:val="28"/>
          </w:rPr>
          <w:tab/>
        </w:r>
        <w:r w:rsidR="00CA63C6" w:rsidRPr="004B0BE6">
          <w:rPr>
            <w:noProof/>
            <w:webHidden/>
            <w:color w:val="000000"/>
            <w:sz w:val="28"/>
          </w:rPr>
          <w:fldChar w:fldCharType="begin"/>
        </w:r>
        <w:r w:rsidR="00CA63C6" w:rsidRPr="004B0BE6">
          <w:rPr>
            <w:noProof/>
            <w:webHidden/>
            <w:color w:val="000000"/>
            <w:sz w:val="28"/>
          </w:rPr>
          <w:instrText xml:space="preserve"> PAGEREF _Toc476123022 \h </w:instrText>
        </w:r>
        <w:r w:rsidR="00CA63C6" w:rsidRPr="004B0BE6">
          <w:rPr>
            <w:noProof/>
            <w:webHidden/>
            <w:color w:val="000000"/>
            <w:sz w:val="28"/>
          </w:rPr>
        </w:r>
        <w:r w:rsidR="00CA63C6" w:rsidRPr="004B0BE6">
          <w:rPr>
            <w:noProof/>
            <w:webHidden/>
            <w:color w:val="000000"/>
            <w:sz w:val="28"/>
          </w:rPr>
          <w:fldChar w:fldCharType="separate"/>
        </w:r>
        <w:r w:rsidR="00CA63C6" w:rsidRPr="004B0BE6">
          <w:rPr>
            <w:noProof/>
            <w:webHidden/>
            <w:color w:val="000000"/>
            <w:sz w:val="28"/>
          </w:rPr>
          <w:t>3</w:t>
        </w:r>
        <w:r w:rsidR="00CA63C6" w:rsidRPr="004B0BE6">
          <w:rPr>
            <w:noProof/>
            <w:webHidden/>
            <w:color w:val="000000"/>
            <w:sz w:val="28"/>
          </w:rPr>
          <w:fldChar w:fldCharType="end"/>
        </w:r>
      </w:hyperlink>
    </w:p>
    <w:p w:rsidR="00CA63C6" w:rsidRPr="004B0BE6" w:rsidRDefault="00CA63C6">
      <w:pPr>
        <w:pStyle w:val="10"/>
        <w:rPr>
          <w:noProof/>
          <w:color w:val="000000"/>
          <w:szCs w:val="22"/>
        </w:rPr>
      </w:pPr>
      <w:hyperlink w:anchor="_Toc476123023" w:history="1">
        <w:r w:rsidRPr="004B0BE6">
          <w:rPr>
            <w:rStyle w:val="ad"/>
            <w:noProof/>
            <w:color w:val="000000"/>
            <w:sz w:val="28"/>
          </w:rPr>
          <w:t>Общие методические рекомендации по изучению дисциплины</w:t>
        </w:r>
        <w:r w:rsidRPr="004B0BE6">
          <w:rPr>
            <w:noProof/>
            <w:webHidden/>
            <w:color w:val="000000"/>
            <w:sz w:val="28"/>
          </w:rPr>
          <w:tab/>
        </w:r>
        <w:r w:rsidRPr="004B0BE6">
          <w:rPr>
            <w:noProof/>
            <w:webHidden/>
            <w:color w:val="000000"/>
            <w:sz w:val="28"/>
          </w:rPr>
          <w:fldChar w:fldCharType="begin"/>
        </w:r>
        <w:r w:rsidRPr="004B0BE6">
          <w:rPr>
            <w:noProof/>
            <w:webHidden/>
            <w:color w:val="000000"/>
            <w:sz w:val="28"/>
          </w:rPr>
          <w:instrText xml:space="preserve"> PAGEREF _Toc476123023 \h </w:instrText>
        </w:r>
        <w:r w:rsidRPr="004B0BE6">
          <w:rPr>
            <w:noProof/>
            <w:webHidden/>
            <w:color w:val="000000"/>
            <w:sz w:val="28"/>
          </w:rPr>
        </w:r>
        <w:r w:rsidRPr="004B0BE6">
          <w:rPr>
            <w:noProof/>
            <w:webHidden/>
            <w:color w:val="000000"/>
            <w:sz w:val="28"/>
          </w:rPr>
          <w:fldChar w:fldCharType="separate"/>
        </w:r>
        <w:r w:rsidRPr="004B0BE6">
          <w:rPr>
            <w:noProof/>
            <w:webHidden/>
            <w:color w:val="000000"/>
            <w:sz w:val="28"/>
          </w:rPr>
          <w:t>5</w:t>
        </w:r>
        <w:r w:rsidRPr="004B0BE6">
          <w:rPr>
            <w:noProof/>
            <w:webHidden/>
            <w:color w:val="000000"/>
            <w:sz w:val="28"/>
          </w:rPr>
          <w:fldChar w:fldCharType="end"/>
        </w:r>
      </w:hyperlink>
    </w:p>
    <w:p w:rsidR="00CA63C6" w:rsidRPr="004B0BE6" w:rsidRDefault="00CA63C6">
      <w:pPr>
        <w:pStyle w:val="10"/>
        <w:rPr>
          <w:noProof/>
          <w:color w:val="000000"/>
          <w:szCs w:val="22"/>
        </w:rPr>
      </w:pPr>
      <w:hyperlink w:anchor="_Toc476123024" w:history="1">
        <w:r w:rsidRPr="004B0BE6">
          <w:rPr>
            <w:rStyle w:val="ad"/>
            <w:noProof/>
            <w:color w:val="000000"/>
            <w:sz w:val="28"/>
          </w:rPr>
          <w:t>Задания и методические указания по выполнению контрольной работы</w:t>
        </w:r>
        <w:r w:rsidRPr="004B0BE6">
          <w:rPr>
            <w:noProof/>
            <w:webHidden/>
            <w:color w:val="000000"/>
            <w:sz w:val="28"/>
          </w:rPr>
          <w:tab/>
        </w:r>
        <w:r w:rsidRPr="004B0BE6">
          <w:rPr>
            <w:noProof/>
            <w:webHidden/>
            <w:color w:val="000000"/>
            <w:sz w:val="28"/>
          </w:rPr>
          <w:fldChar w:fldCharType="begin"/>
        </w:r>
        <w:r w:rsidRPr="004B0BE6">
          <w:rPr>
            <w:noProof/>
            <w:webHidden/>
            <w:color w:val="000000"/>
            <w:sz w:val="28"/>
          </w:rPr>
          <w:instrText xml:space="preserve"> PAGEREF _Toc476123024 \h </w:instrText>
        </w:r>
        <w:r w:rsidRPr="004B0BE6">
          <w:rPr>
            <w:noProof/>
            <w:webHidden/>
            <w:color w:val="000000"/>
            <w:sz w:val="28"/>
          </w:rPr>
        </w:r>
        <w:r w:rsidRPr="004B0BE6">
          <w:rPr>
            <w:noProof/>
            <w:webHidden/>
            <w:color w:val="000000"/>
            <w:sz w:val="28"/>
          </w:rPr>
          <w:fldChar w:fldCharType="separate"/>
        </w:r>
        <w:r w:rsidRPr="004B0BE6">
          <w:rPr>
            <w:noProof/>
            <w:webHidden/>
            <w:color w:val="000000"/>
            <w:sz w:val="28"/>
          </w:rPr>
          <w:t>9</w:t>
        </w:r>
        <w:r w:rsidRPr="004B0BE6">
          <w:rPr>
            <w:noProof/>
            <w:webHidden/>
            <w:color w:val="000000"/>
            <w:sz w:val="28"/>
          </w:rPr>
          <w:fldChar w:fldCharType="end"/>
        </w:r>
      </w:hyperlink>
    </w:p>
    <w:p w:rsidR="00CA63C6" w:rsidRPr="004B0BE6" w:rsidRDefault="00CA63C6">
      <w:pPr>
        <w:pStyle w:val="10"/>
        <w:rPr>
          <w:noProof/>
          <w:color w:val="000000"/>
          <w:szCs w:val="22"/>
        </w:rPr>
      </w:pPr>
      <w:hyperlink w:anchor="_Toc476123025" w:history="1">
        <w:r w:rsidRPr="004B0BE6">
          <w:rPr>
            <w:rStyle w:val="ad"/>
            <w:noProof/>
            <w:color w:val="000000"/>
            <w:sz w:val="28"/>
          </w:rPr>
          <w:t>Методические рекомендации по выполнению практических заданий</w:t>
        </w:r>
        <w:r w:rsidRPr="004B0BE6">
          <w:rPr>
            <w:noProof/>
            <w:webHidden/>
            <w:color w:val="000000"/>
            <w:sz w:val="28"/>
          </w:rPr>
          <w:tab/>
        </w:r>
        <w:r w:rsidRPr="004B0BE6">
          <w:rPr>
            <w:noProof/>
            <w:webHidden/>
            <w:color w:val="000000"/>
            <w:sz w:val="28"/>
          </w:rPr>
          <w:fldChar w:fldCharType="begin"/>
        </w:r>
        <w:r w:rsidRPr="004B0BE6">
          <w:rPr>
            <w:noProof/>
            <w:webHidden/>
            <w:color w:val="000000"/>
            <w:sz w:val="28"/>
          </w:rPr>
          <w:instrText xml:space="preserve"> PAGEREF _Toc476123025 \h </w:instrText>
        </w:r>
        <w:r w:rsidRPr="004B0BE6">
          <w:rPr>
            <w:noProof/>
            <w:webHidden/>
            <w:color w:val="000000"/>
            <w:sz w:val="28"/>
          </w:rPr>
        </w:r>
        <w:r w:rsidRPr="004B0BE6">
          <w:rPr>
            <w:noProof/>
            <w:webHidden/>
            <w:color w:val="000000"/>
            <w:sz w:val="28"/>
          </w:rPr>
          <w:fldChar w:fldCharType="separate"/>
        </w:r>
        <w:r w:rsidRPr="004B0BE6">
          <w:rPr>
            <w:noProof/>
            <w:webHidden/>
            <w:color w:val="000000"/>
            <w:sz w:val="28"/>
          </w:rPr>
          <w:t>11</w:t>
        </w:r>
        <w:r w:rsidRPr="004B0BE6">
          <w:rPr>
            <w:noProof/>
            <w:webHidden/>
            <w:color w:val="000000"/>
            <w:sz w:val="28"/>
          </w:rPr>
          <w:fldChar w:fldCharType="end"/>
        </w:r>
      </w:hyperlink>
    </w:p>
    <w:p w:rsidR="00CA63C6" w:rsidRPr="004B0BE6" w:rsidRDefault="00CA63C6">
      <w:pPr>
        <w:pStyle w:val="10"/>
        <w:rPr>
          <w:noProof/>
          <w:color w:val="000000"/>
          <w:szCs w:val="22"/>
        </w:rPr>
      </w:pPr>
      <w:hyperlink w:anchor="_Toc476123026" w:history="1">
        <w:r w:rsidRPr="004B0BE6">
          <w:rPr>
            <w:rStyle w:val="ad"/>
            <w:noProof/>
            <w:color w:val="000000"/>
            <w:sz w:val="28"/>
          </w:rPr>
          <w:t>Приложения</w:t>
        </w:r>
        <w:r w:rsidRPr="004B0BE6">
          <w:rPr>
            <w:noProof/>
            <w:webHidden/>
            <w:color w:val="000000"/>
            <w:sz w:val="28"/>
          </w:rPr>
          <w:tab/>
        </w:r>
        <w:r w:rsidRPr="004B0BE6">
          <w:rPr>
            <w:noProof/>
            <w:webHidden/>
            <w:color w:val="000000"/>
            <w:sz w:val="28"/>
          </w:rPr>
          <w:fldChar w:fldCharType="begin"/>
        </w:r>
        <w:r w:rsidRPr="004B0BE6">
          <w:rPr>
            <w:noProof/>
            <w:webHidden/>
            <w:color w:val="000000"/>
            <w:sz w:val="28"/>
          </w:rPr>
          <w:instrText xml:space="preserve"> PAGEREF _Toc476123026 \h </w:instrText>
        </w:r>
        <w:r w:rsidRPr="004B0BE6">
          <w:rPr>
            <w:noProof/>
            <w:webHidden/>
            <w:color w:val="000000"/>
            <w:sz w:val="28"/>
          </w:rPr>
        </w:r>
        <w:r w:rsidRPr="004B0BE6">
          <w:rPr>
            <w:noProof/>
            <w:webHidden/>
            <w:color w:val="000000"/>
            <w:sz w:val="28"/>
          </w:rPr>
          <w:fldChar w:fldCharType="separate"/>
        </w:r>
        <w:r w:rsidRPr="004B0BE6">
          <w:rPr>
            <w:noProof/>
            <w:webHidden/>
            <w:color w:val="000000"/>
            <w:sz w:val="28"/>
          </w:rPr>
          <w:t>23</w:t>
        </w:r>
        <w:r w:rsidRPr="004B0BE6">
          <w:rPr>
            <w:noProof/>
            <w:webHidden/>
            <w:color w:val="000000"/>
            <w:sz w:val="28"/>
          </w:rPr>
          <w:fldChar w:fldCharType="end"/>
        </w:r>
      </w:hyperlink>
    </w:p>
    <w:p w:rsidR="00CA63C6" w:rsidRPr="004B0BE6" w:rsidRDefault="00CA63C6">
      <w:pPr>
        <w:pStyle w:val="10"/>
        <w:rPr>
          <w:noProof/>
          <w:color w:val="000000"/>
          <w:sz w:val="22"/>
          <w:szCs w:val="22"/>
        </w:rPr>
      </w:pPr>
      <w:hyperlink w:anchor="_Toc476123027" w:history="1">
        <w:r w:rsidRPr="004B0BE6">
          <w:rPr>
            <w:rStyle w:val="ad"/>
            <w:noProof/>
            <w:color w:val="000000"/>
            <w:sz w:val="28"/>
          </w:rPr>
          <w:t>Список рекомендуемой литературы</w:t>
        </w:r>
        <w:r w:rsidRPr="004B0BE6">
          <w:rPr>
            <w:noProof/>
            <w:webHidden/>
            <w:color w:val="000000"/>
            <w:sz w:val="28"/>
          </w:rPr>
          <w:tab/>
        </w:r>
        <w:r w:rsidRPr="004B0BE6">
          <w:rPr>
            <w:noProof/>
            <w:webHidden/>
            <w:color w:val="000000"/>
            <w:sz w:val="28"/>
          </w:rPr>
          <w:fldChar w:fldCharType="begin"/>
        </w:r>
        <w:r w:rsidRPr="004B0BE6">
          <w:rPr>
            <w:noProof/>
            <w:webHidden/>
            <w:color w:val="000000"/>
            <w:sz w:val="28"/>
          </w:rPr>
          <w:instrText xml:space="preserve"> PAGEREF _Toc476123027 \h </w:instrText>
        </w:r>
        <w:r w:rsidRPr="004B0BE6">
          <w:rPr>
            <w:noProof/>
            <w:webHidden/>
            <w:color w:val="000000"/>
            <w:sz w:val="28"/>
          </w:rPr>
        </w:r>
        <w:r w:rsidRPr="004B0BE6">
          <w:rPr>
            <w:noProof/>
            <w:webHidden/>
            <w:color w:val="000000"/>
            <w:sz w:val="28"/>
          </w:rPr>
          <w:fldChar w:fldCharType="separate"/>
        </w:r>
        <w:r w:rsidRPr="004B0BE6">
          <w:rPr>
            <w:noProof/>
            <w:webHidden/>
            <w:color w:val="000000"/>
            <w:sz w:val="28"/>
          </w:rPr>
          <w:t>25</w:t>
        </w:r>
        <w:r w:rsidRPr="004B0BE6">
          <w:rPr>
            <w:noProof/>
            <w:webHidden/>
            <w:color w:val="000000"/>
            <w:sz w:val="28"/>
          </w:rPr>
          <w:fldChar w:fldCharType="end"/>
        </w:r>
      </w:hyperlink>
    </w:p>
    <w:p w:rsidR="00031DB0" w:rsidRDefault="00031DB0">
      <w:r w:rsidRPr="004B0BE6">
        <w:rPr>
          <w:color w:val="000000"/>
        </w:rPr>
        <w:fldChar w:fldCharType="end"/>
      </w:r>
    </w:p>
    <w:p w:rsidR="009769BE" w:rsidRPr="00D3404E" w:rsidRDefault="009769BE" w:rsidP="00031DB0">
      <w:pPr>
        <w:spacing w:before="120" w:after="120"/>
        <w:ind w:firstLine="720"/>
        <w:rPr>
          <w:b/>
        </w:rPr>
      </w:pPr>
    </w:p>
    <w:p w:rsidR="009769BE" w:rsidRPr="00D3404E" w:rsidRDefault="009769BE" w:rsidP="00D3404E">
      <w:pPr>
        <w:pStyle w:val="10"/>
        <w:spacing w:line="240" w:lineRule="auto"/>
        <w:ind w:firstLine="720"/>
        <w:rPr>
          <w:noProof/>
        </w:rPr>
      </w:pPr>
      <w:r w:rsidRPr="00D3404E">
        <w:fldChar w:fldCharType="begin"/>
      </w:r>
      <w:r w:rsidRPr="00D3404E">
        <w:instrText xml:space="preserve"> TOC \o "1-3" \h \z \u </w:instrText>
      </w:r>
      <w:r w:rsidRPr="00D3404E">
        <w:fldChar w:fldCharType="separate"/>
      </w:r>
    </w:p>
    <w:p w:rsidR="009769BE" w:rsidRPr="007657E6" w:rsidRDefault="009769BE" w:rsidP="004B0BE6">
      <w:pPr>
        <w:spacing w:after="240"/>
        <w:ind w:firstLine="720"/>
        <w:jc w:val="center"/>
        <w:rPr>
          <w:b/>
          <w:sz w:val="28"/>
        </w:rPr>
      </w:pPr>
      <w:r w:rsidRPr="00D3404E">
        <w:fldChar w:fldCharType="end"/>
      </w:r>
      <w:r w:rsidRPr="007657E6">
        <w:rPr>
          <w:b/>
          <w:sz w:val="28"/>
        </w:rPr>
        <w:t>Аннотация</w:t>
      </w:r>
    </w:p>
    <w:p w:rsidR="009769BE" w:rsidRPr="007657E6" w:rsidRDefault="009769BE" w:rsidP="00D3404E">
      <w:pPr>
        <w:shd w:val="clear" w:color="auto" w:fill="FFFFFF"/>
        <w:ind w:firstLine="720"/>
        <w:jc w:val="both"/>
        <w:rPr>
          <w:sz w:val="28"/>
        </w:rPr>
      </w:pPr>
      <w:r w:rsidRPr="007657E6">
        <w:rPr>
          <w:sz w:val="28"/>
        </w:rPr>
        <w:t>Методические указания предназначены для студентов специальности 23.02.01. Организация перевозок на автомобильном транспорте (заочное отдел</w:t>
      </w:r>
      <w:r w:rsidRPr="007657E6">
        <w:rPr>
          <w:sz w:val="28"/>
        </w:rPr>
        <w:t>е</w:t>
      </w:r>
      <w:r w:rsidRPr="007657E6">
        <w:rPr>
          <w:sz w:val="28"/>
        </w:rPr>
        <w:t>ние) и разработаны согласно требованиям ФГОС</w:t>
      </w:r>
      <w:r w:rsidR="004B0BE6">
        <w:rPr>
          <w:sz w:val="28"/>
        </w:rPr>
        <w:t xml:space="preserve"> СПО</w:t>
      </w:r>
      <w:r w:rsidRPr="007657E6">
        <w:rPr>
          <w:sz w:val="28"/>
        </w:rPr>
        <w:t xml:space="preserve">. </w:t>
      </w:r>
    </w:p>
    <w:p w:rsidR="009769BE" w:rsidRPr="007657E6" w:rsidRDefault="009769BE" w:rsidP="00D3404E">
      <w:pPr>
        <w:shd w:val="clear" w:color="auto" w:fill="FFFFFF"/>
        <w:ind w:firstLine="720"/>
        <w:jc w:val="both"/>
        <w:rPr>
          <w:sz w:val="28"/>
        </w:rPr>
      </w:pPr>
      <w:r w:rsidRPr="007657E6">
        <w:rPr>
          <w:sz w:val="28"/>
        </w:rPr>
        <w:t>Методические указания совершенствуют методику преподавания дисци</w:t>
      </w:r>
      <w:r w:rsidRPr="007657E6">
        <w:rPr>
          <w:sz w:val="28"/>
        </w:rPr>
        <w:t>п</w:t>
      </w:r>
      <w:r w:rsidRPr="007657E6">
        <w:rPr>
          <w:sz w:val="28"/>
        </w:rPr>
        <w:t>лины, реализует передовой опыт образования, включают в себя тематический план, краткий курс теоретического материала для контрольной работы, матери</w:t>
      </w:r>
      <w:r w:rsidRPr="007657E6">
        <w:rPr>
          <w:sz w:val="28"/>
        </w:rPr>
        <w:t>а</w:t>
      </w:r>
      <w:r w:rsidRPr="007657E6">
        <w:rPr>
          <w:sz w:val="28"/>
        </w:rPr>
        <w:t>лы для самостоятельной работы студентов, пример выполнения задания, спра</w:t>
      </w:r>
      <w:r w:rsidR="007B4E4C">
        <w:rPr>
          <w:sz w:val="28"/>
        </w:rPr>
        <w:t>во</w:t>
      </w:r>
      <w:r w:rsidR="007B4E4C">
        <w:rPr>
          <w:sz w:val="28"/>
        </w:rPr>
        <w:t>ч</w:t>
      </w:r>
      <w:r w:rsidR="007B4E4C">
        <w:rPr>
          <w:sz w:val="28"/>
        </w:rPr>
        <w:t xml:space="preserve">ный необходимый материал. </w:t>
      </w:r>
      <w:r w:rsidRPr="007657E6">
        <w:rPr>
          <w:sz w:val="28"/>
        </w:rPr>
        <w:t>Методические указания предназначены для актив</w:t>
      </w:r>
      <w:r w:rsidRPr="007657E6">
        <w:rPr>
          <w:sz w:val="28"/>
        </w:rPr>
        <w:t>и</w:t>
      </w:r>
      <w:r w:rsidRPr="007657E6">
        <w:rPr>
          <w:sz w:val="28"/>
        </w:rPr>
        <w:t>зации самостоятельной деятельности студентов по специальности 23.02.01. Орг</w:t>
      </w:r>
      <w:r w:rsidRPr="007657E6">
        <w:rPr>
          <w:sz w:val="28"/>
        </w:rPr>
        <w:t>а</w:t>
      </w:r>
      <w:r w:rsidRPr="007657E6">
        <w:rPr>
          <w:sz w:val="28"/>
        </w:rPr>
        <w:t>низация перевозок и управление на автомобильном транспорте и являю</w:t>
      </w:r>
      <w:r w:rsidRPr="007657E6">
        <w:rPr>
          <w:sz w:val="28"/>
        </w:rPr>
        <w:t>т</w:t>
      </w:r>
      <w:r w:rsidRPr="007657E6">
        <w:rPr>
          <w:sz w:val="28"/>
        </w:rPr>
        <w:t xml:space="preserve">ся частью учебно-методического комплекса по дисциплине. </w:t>
      </w:r>
    </w:p>
    <w:p w:rsidR="009769BE" w:rsidRPr="00D3404E" w:rsidRDefault="009769BE" w:rsidP="00D3404E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4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9BE" w:rsidRPr="00D3404E" w:rsidRDefault="009769BE" w:rsidP="00D3404E">
      <w:pPr>
        <w:ind w:firstLine="720"/>
      </w:pPr>
    </w:p>
    <w:p w:rsidR="00031DB0" w:rsidRDefault="00031DB0" w:rsidP="00031DB0">
      <w:pPr>
        <w:jc w:val="center"/>
        <w:rPr>
          <w:sz w:val="28"/>
        </w:rPr>
      </w:pPr>
    </w:p>
    <w:p w:rsidR="00031DB0" w:rsidRDefault="00031DB0" w:rsidP="00031DB0">
      <w:pPr>
        <w:jc w:val="center"/>
        <w:rPr>
          <w:sz w:val="28"/>
        </w:rPr>
      </w:pPr>
    </w:p>
    <w:p w:rsidR="00031DB0" w:rsidRDefault="00031DB0" w:rsidP="00031DB0">
      <w:pPr>
        <w:jc w:val="center"/>
        <w:rPr>
          <w:sz w:val="28"/>
        </w:rPr>
      </w:pPr>
    </w:p>
    <w:p w:rsidR="00031DB0" w:rsidRDefault="00031DB0" w:rsidP="00031DB0">
      <w:pPr>
        <w:jc w:val="center"/>
        <w:rPr>
          <w:sz w:val="28"/>
        </w:rPr>
      </w:pPr>
    </w:p>
    <w:p w:rsidR="00031DB0" w:rsidRDefault="00031DB0" w:rsidP="00031DB0">
      <w:pPr>
        <w:jc w:val="center"/>
        <w:rPr>
          <w:sz w:val="28"/>
        </w:rPr>
      </w:pPr>
    </w:p>
    <w:p w:rsidR="00031DB0" w:rsidRDefault="00031DB0" w:rsidP="00031DB0">
      <w:pPr>
        <w:jc w:val="center"/>
        <w:rPr>
          <w:sz w:val="28"/>
        </w:rPr>
      </w:pPr>
    </w:p>
    <w:p w:rsidR="00031DB0" w:rsidRDefault="00031DB0" w:rsidP="00031DB0">
      <w:pPr>
        <w:jc w:val="center"/>
        <w:rPr>
          <w:sz w:val="28"/>
        </w:rPr>
      </w:pPr>
    </w:p>
    <w:p w:rsidR="00031DB0" w:rsidRDefault="00031DB0" w:rsidP="00031DB0">
      <w:pPr>
        <w:jc w:val="center"/>
        <w:rPr>
          <w:sz w:val="28"/>
        </w:rPr>
      </w:pPr>
    </w:p>
    <w:p w:rsidR="00C078CC" w:rsidRPr="00031DB0" w:rsidRDefault="00245662" w:rsidP="00031DB0">
      <w:pPr>
        <w:pStyle w:val="1"/>
        <w:keepNext w:val="0"/>
        <w:pageBreakBefore/>
        <w:jc w:val="left"/>
        <w:rPr>
          <w:sz w:val="28"/>
        </w:rPr>
      </w:pPr>
      <w:bookmarkStart w:id="0" w:name="_Toc476123022"/>
      <w:r w:rsidRPr="00031DB0">
        <w:rPr>
          <w:sz w:val="28"/>
        </w:rPr>
        <w:lastRenderedPageBreak/>
        <w:t>Пояснительная записка</w:t>
      </w:r>
      <w:bookmarkEnd w:id="0"/>
    </w:p>
    <w:p w:rsidR="00C078CC" w:rsidRPr="007657E6" w:rsidRDefault="00C078CC" w:rsidP="00D3404E">
      <w:pPr>
        <w:ind w:firstLine="720"/>
        <w:jc w:val="center"/>
        <w:rPr>
          <w:b/>
          <w:sz w:val="28"/>
        </w:rPr>
      </w:pPr>
    </w:p>
    <w:p w:rsidR="00C078CC" w:rsidRPr="007657E6" w:rsidRDefault="00C078CC" w:rsidP="00D3404E">
      <w:pPr>
        <w:ind w:firstLine="720"/>
        <w:jc w:val="both"/>
        <w:rPr>
          <w:sz w:val="28"/>
        </w:rPr>
      </w:pPr>
      <w:r w:rsidRPr="007657E6">
        <w:rPr>
          <w:sz w:val="28"/>
        </w:rPr>
        <w:t>Государственным образовательным стандартом среднего профессиональн</w:t>
      </w:r>
      <w:r w:rsidRPr="007657E6">
        <w:rPr>
          <w:sz w:val="28"/>
        </w:rPr>
        <w:t>о</w:t>
      </w:r>
      <w:r w:rsidRPr="007657E6">
        <w:rPr>
          <w:sz w:val="28"/>
        </w:rPr>
        <w:t>го образования для студентов заочного отделения специальности 23.02.01. «Орг</w:t>
      </w:r>
      <w:r w:rsidRPr="007657E6">
        <w:rPr>
          <w:sz w:val="28"/>
        </w:rPr>
        <w:t>а</w:t>
      </w:r>
      <w:r w:rsidRPr="007657E6">
        <w:rPr>
          <w:sz w:val="28"/>
        </w:rPr>
        <w:t>низация перевозок и управление на транспорте (автомобильном)» пред</w:t>
      </w:r>
      <w:r w:rsidRPr="007657E6">
        <w:rPr>
          <w:sz w:val="28"/>
        </w:rPr>
        <w:t>у</w:t>
      </w:r>
      <w:r w:rsidRPr="007657E6">
        <w:rPr>
          <w:sz w:val="28"/>
        </w:rPr>
        <w:t>смотрено выполнение контрольной работы по МДК 03.02 «Обеспечение грузовых перев</w:t>
      </w:r>
      <w:r w:rsidRPr="007657E6">
        <w:rPr>
          <w:sz w:val="28"/>
        </w:rPr>
        <w:t>о</w:t>
      </w:r>
      <w:r w:rsidRPr="007657E6">
        <w:rPr>
          <w:sz w:val="28"/>
        </w:rPr>
        <w:t>зок».</w:t>
      </w:r>
    </w:p>
    <w:p w:rsidR="000C1FE4" w:rsidRPr="007657E6" w:rsidRDefault="00C078CC" w:rsidP="00D3404E">
      <w:pPr>
        <w:ind w:firstLine="720"/>
        <w:jc w:val="both"/>
        <w:rPr>
          <w:sz w:val="28"/>
        </w:rPr>
      </w:pPr>
      <w:r w:rsidRPr="007657E6">
        <w:rPr>
          <w:rStyle w:val="c2"/>
          <w:sz w:val="28"/>
        </w:rPr>
        <w:t xml:space="preserve">Данный курс знакомит студентов с основами </w:t>
      </w:r>
      <w:r w:rsidR="000C1FE4" w:rsidRPr="007657E6">
        <w:rPr>
          <w:rStyle w:val="c2"/>
          <w:sz w:val="28"/>
        </w:rPr>
        <w:t>обеспечения грузовых перев</w:t>
      </w:r>
      <w:r w:rsidR="000C1FE4" w:rsidRPr="007657E6">
        <w:rPr>
          <w:rStyle w:val="c2"/>
          <w:sz w:val="28"/>
        </w:rPr>
        <w:t>о</w:t>
      </w:r>
      <w:r w:rsidR="000C1FE4" w:rsidRPr="007657E6">
        <w:rPr>
          <w:rStyle w:val="c2"/>
          <w:sz w:val="28"/>
        </w:rPr>
        <w:t>зок на автомобильном транспорте и является составной частью ПМ 03</w:t>
      </w:r>
      <w:r w:rsidR="000C1FE4" w:rsidRPr="007657E6">
        <w:rPr>
          <w:b/>
          <w:sz w:val="28"/>
        </w:rPr>
        <w:t xml:space="preserve"> </w:t>
      </w:r>
      <w:r w:rsidR="000C1FE4" w:rsidRPr="007657E6">
        <w:rPr>
          <w:sz w:val="28"/>
        </w:rPr>
        <w:t>Организ</w:t>
      </w:r>
      <w:r w:rsidR="000C1FE4" w:rsidRPr="007657E6">
        <w:rPr>
          <w:sz w:val="28"/>
        </w:rPr>
        <w:t>а</w:t>
      </w:r>
      <w:r w:rsidR="000C1FE4" w:rsidRPr="007657E6">
        <w:rPr>
          <w:sz w:val="28"/>
        </w:rPr>
        <w:t>ция транспортно-логистической деятельности на автомобильном транспо</w:t>
      </w:r>
      <w:r w:rsidR="000C1FE4" w:rsidRPr="007657E6">
        <w:rPr>
          <w:sz w:val="28"/>
        </w:rPr>
        <w:t>р</w:t>
      </w:r>
      <w:r w:rsidR="000C1FE4" w:rsidRPr="007657E6">
        <w:rPr>
          <w:sz w:val="28"/>
        </w:rPr>
        <w:t>те.</w:t>
      </w:r>
    </w:p>
    <w:p w:rsidR="000C1FE4" w:rsidRPr="007657E6" w:rsidRDefault="000C1FE4" w:rsidP="00D3404E">
      <w:pPr>
        <w:pStyle w:val="Style3"/>
        <w:widowControl/>
        <w:spacing w:line="240" w:lineRule="auto"/>
        <w:ind w:firstLine="720"/>
        <w:rPr>
          <w:rStyle w:val="FontStyle41"/>
          <w:sz w:val="28"/>
          <w:szCs w:val="24"/>
        </w:rPr>
      </w:pPr>
      <w:r w:rsidRPr="007657E6">
        <w:rPr>
          <w:rStyle w:val="FontStyle41"/>
          <w:sz w:val="28"/>
          <w:szCs w:val="24"/>
        </w:rPr>
        <w:t>С целью овладения соответствующими профессиональными компетенци</w:t>
      </w:r>
      <w:r w:rsidRPr="007657E6">
        <w:rPr>
          <w:rStyle w:val="FontStyle41"/>
          <w:sz w:val="28"/>
          <w:szCs w:val="24"/>
        </w:rPr>
        <w:t>я</w:t>
      </w:r>
      <w:r w:rsidRPr="007657E6">
        <w:rPr>
          <w:rStyle w:val="FontStyle41"/>
          <w:sz w:val="28"/>
          <w:szCs w:val="24"/>
        </w:rPr>
        <w:t>ми обуча</w:t>
      </w:r>
      <w:r w:rsidRPr="007657E6">
        <w:rPr>
          <w:rStyle w:val="FontStyle41"/>
          <w:sz w:val="28"/>
          <w:szCs w:val="24"/>
        </w:rPr>
        <w:t>ю</w:t>
      </w:r>
      <w:r w:rsidRPr="007657E6">
        <w:rPr>
          <w:rStyle w:val="FontStyle41"/>
          <w:sz w:val="28"/>
          <w:szCs w:val="24"/>
        </w:rPr>
        <w:t>щийся в ходе освоения профессионального модуля должен:</w:t>
      </w:r>
    </w:p>
    <w:p w:rsidR="000C1FE4" w:rsidRPr="007657E6" w:rsidRDefault="000C1FE4" w:rsidP="00D3404E">
      <w:pPr>
        <w:pStyle w:val="Style3"/>
        <w:widowControl/>
        <w:spacing w:line="240" w:lineRule="auto"/>
        <w:ind w:firstLine="720"/>
        <w:rPr>
          <w:b/>
          <w:sz w:val="28"/>
        </w:rPr>
      </w:pPr>
      <w:r w:rsidRPr="007657E6">
        <w:rPr>
          <w:b/>
          <w:sz w:val="28"/>
        </w:rPr>
        <w:t>иметь практический опыт:</w:t>
      </w:r>
    </w:p>
    <w:p w:rsidR="000C1FE4" w:rsidRPr="007657E6" w:rsidRDefault="000C1FE4" w:rsidP="00B740EE">
      <w:pPr>
        <w:pStyle w:val="Style3"/>
        <w:widowControl/>
        <w:numPr>
          <w:ilvl w:val="0"/>
          <w:numId w:val="6"/>
        </w:numPr>
        <w:spacing w:line="240" w:lineRule="auto"/>
        <w:ind w:left="284" w:hanging="284"/>
        <w:rPr>
          <w:sz w:val="28"/>
        </w:rPr>
      </w:pPr>
      <w:r w:rsidRPr="007657E6">
        <w:rPr>
          <w:sz w:val="28"/>
        </w:rPr>
        <w:t>оформления перевозочных документов;</w:t>
      </w:r>
    </w:p>
    <w:p w:rsidR="000C1FE4" w:rsidRPr="007657E6" w:rsidRDefault="000C1FE4" w:rsidP="00B740EE">
      <w:pPr>
        <w:pStyle w:val="Style3"/>
        <w:widowControl/>
        <w:numPr>
          <w:ilvl w:val="0"/>
          <w:numId w:val="6"/>
        </w:numPr>
        <w:spacing w:line="240" w:lineRule="auto"/>
        <w:ind w:left="284" w:hanging="284"/>
        <w:rPr>
          <w:sz w:val="28"/>
        </w:rPr>
      </w:pPr>
      <w:r w:rsidRPr="007657E6">
        <w:rPr>
          <w:sz w:val="28"/>
        </w:rPr>
        <w:t>расчёта платежей за перевозки;</w:t>
      </w:r>
    </w:p>
    <w:p w:rsidR="000C1FE4" w:rsidRPr="007657E6" w:rsidRDefault="000C1FE4" w:rsidP="00D3404E">
      <w:pPr>
        <w:pStyle w:val="Style3"/>
        <w:widowControl/>
        <w:spacing w:before="82" w:line="240" w:lineRule="auto"/>
        <w:ind w:firstLine="720"/>
        <w:rPr>
          <w:rStyle w:val="FontStyle41"/>
          <w:b/>
          <w:sz w:val="28"/>
          <w:szCs w:val="24"/>
        </w:rPr>
      </w:pPr>
      <w:r w:rsidRPr="007657E6">
        <w:rPr>
          <w:rStyle w:val="FontStyle41"/>
          <w:b/>
          <w:sz w:val="28"/>
          <w:szCs w:val="24"/>
        </w:rPr>
        <w:t>уметь:</w:t>
      </w:r>
    </w:p>
    <w:p w:rsidR="000C1FE4" w:rsidRPr="007657E6" w:rsidRDefault="000C1FE4" w:rsidP="00B740EE">
      <w:pPr>
        <w:pStyle w:val="Style3"/>
        <w:widowControl/>
        <w:numPr>
          <w:ilvl w:val="0"/>
          <w:numId w:val="6"/>
        </w:numPr>
        <w:spacing w:line="240" w:lineRule="auto"/>
        <w:ind w:left="284" w:hanging="284"/>
        <w:rPr>
          <w:sz w:val="28"/>
        </w:rPr>
      </w:pPr>
      <w:r w:rsidRPr="007657E6">
        <w:rPr>
          <w:sz w:val="28"/>
        </w:rPr>
        <w:t>рассчитывать показатели качества и эффективности транспортной лог</w:t>
      </w:r>
      <w:r w:rsidRPr="007657E6">
        <w:rPr>
          <w:sz w:val="28"/>
        </w:rPr>
        <w:t>и</w:t>
      </w:r>
      <w:r w:rsidRPr="007657E6">
        <w:rPr>
          <w:sz w:val="28"/>
        </w:rPr>
        <w:t>стики;</w:t>
      </w:r>
    </w:p>
    <w:p w:rsidR="000C1FE4" w:rsidRPr="007657E6" w:rsidRDefault="000C1FE4" w:rsidP="00B740EE">
      <w:pPr>
        <w:pStyle w:val="Style3"/>
        <w:widowControl/>
        <w:numPr>
          <w:ilvl w:val="0"/>
          <w:numId w:val="6"/>
        </w:numPr>
        <w:spacing w:line="240" w:lineRule="auto"/>
        <w:ind w:left="284" w:hanging="284"/>
        <w:rPr>
          <w:sz w:val="28"/>
        </w:rPr>
      </w:pPr>
      <w:r w:rsidRPr="007657E6">
        <w:rPr>
          <w:sz w:val="28"/>
        </w:rPr>
        <w:t>определять класс и степень опасности перевозимых грузов;</w:t>
      </w:r>
    </w:p>
    <w:p w:rsidR="000C1FE4" w:rsidRPr="007657E6" w:rsidRDefault="000C1FE4" w:rsidP="00B740EE">
      <w:pPr>
        <w:pStyle w:val="Style3"/>
        <w:widowControl/>
        <w:numPr>
          <w:ilvl w:val="0"/>
          <w:numId w:val="6"/>
        </w:numPr>
        <w:spacing w:line="240" w:lineRule="auto"/>
        <w:ind w:left="284" w:hanging="284"/>
        <w:rPr>
          <w:sz w:val="28"/>
        </w:rPr>
      </w:pPr>
      <w:r w:rsidRPr="007657E6">
        <w:rPr>
          <w:sz w:val="28"/>
        </w:rPr>
        <w:t>определять сроки доставки;</w:t>
      </w:r>
    </w:p>
    <w:p w:rsidR="000C1FE4" w:rsidRPr="007657E6" w:rsidRDefault="000C1FE4" w:rsidP="00D3404E">
      <w:pPr>
        <w:pStyle w:val="Style24"/>
        <w:widowControl/>
        <w:spacing w:line="240" w:lineRule="auto"/>
        <w:ind w:firstLine="720"/>
        <w:rPr>
          <w:b/>
          <w:sz w:val="28"/>
        </w:rPr>
      </w:pPr>
      <w:r w:rsidRPr="007657E6">
        <w:rPr>
          <w:b/>
          <w:sz w:val="28"/>
        </w:rPr>
        <w:t>знать:</w:t>
      </w:r>
    </w:p>
    <w:p w:rsidR="000C1FE4" w:rsidRPr="00B740EE" w:rsidRDefault="000C1FE4" w:rsidP="00B740EE">
      <w:pPr>
        <w:pStyle w:val="Style3"/>
        <w:widowControl/>
        <w:numPr>
          <w:ilvl w:val="0"/>
          <w:numId w:val="6"/>
        </w:numPr>
        <w:spacing w:line="240" w:lineRule="auto"/>
        <w:ind w:left="284" w:hanging="284"/>
        <w:rPr>
          <w:sz w:val="28"/>
        </w:rPr>
      </w:pPr>
      <w:r w:rsidRPr="00B740EE">
        <w:rPr>
          <w:sz w:val="28"/>
        </w:rPr>
        <w:t>основы построения транспортных логистических цепей;</w:t>
      </w:r>
    </w:p>
    <w:p w:rsidR="000C1FE4" w:rsidRPr="00B740EE" w:rsidRDefault="000C1FE4" w:rsidP="00B740EE">
      <w:pPr>
        <w:pStyle w:val="Style3"/>
        <w:widowControl/>
        <w:numPr>
          <w:ilvl w:val="0"/>
          <w:numId w:val="6"/>
        </w:numPr>
        <w:spacing w:line="240" w:lineRule="auto"/>
        <w:ind w:left="284" w:hanging="284"/>
        <w:rPr>
          <w:sz w:val="28"/>
        </w:rPr>
      </w:pPr>
      <w:r w:rsidRPr="00B740EE">
        <w:rPr>
          <w:sz w:val="28"/>
        </w:rPr>
        <w:t>классификацию опасных грузов;</w:t>
      </w:r>
    </w:p>
    <w:p w:rsidR="000C1FE4" w:rsidRPr="00B740EE" w:rsidRDefault="000C1FE4" w:rsidP="00B740EE">
      <w:pPr>
        <w:pStyle w:val="Style3"/>
        <w:widowControl/>
        <w:numPr>
          <w:ilvl w:val="0"/>
          <w:numId w:val="6"/>
        </w:numPr>
        <w:spacing w:line="240" w:lineRule="auto"/>
        <w:ind w:left="284" w:hanging="284"/>
        <w:rPr>
          <w:sz w:val="28"/>
        </w:rPr>
      </w:pPr>
      <w:r w:rsidRPr="00B740EE">
        <w:rPr>
          <w:sz w:val="28"/>
        </w:rPr>
        <w:t>порядок нанесения знаков опасности;</w:t>
      </w:r>
    </w:p>
    <w:p w:rsidR="000C1FE4" w:rsidRPr="00B740EE" w:rsidRDefault="000C1FE4" w:rsidP="00B740EE">
      <w:pPr>
        <w:pStyle w:val="Style3"/>
        <w:widowControl/>
        <w:numPr>
          <w:ilvl w:val="0"/>
          <w:numId w:val="6"/>
        </w:numPr>
        <w:spacing w:line="240" w:lineRule="auto"/>
        <w:ind w:left="284" w:hanging="284"/>
        <w:rPr>
          <w:sz w:val="28"/>
        </w:rPr>
      </w:pPr>
      <w:r w:rsidRPr="00B740EE">
        <w:rPr>
          <w:sz w:val="28"/>
        </w:rPr>
        <w:t>назначение и функциональные возможности систем, применяемых в грузовой работе;</w:t>
      </w:r>
    </w:p>
    <w:p w:rsidR="000C1FE4" w:rsidRPr="00B740EE" w:rsidRDefault="000C1FE4" w:rsidP="00B740EE">
      <w:pPr>
        <w:pStyle w:val="Style3"/>
        <w:widowControl/>
        <w:numPr>
          <w:ilvl w:val="0"/>
          <w:numId w:val="6"/>
        </w:numPr>
        <w:spacing w:line="240" w:lineRule="auto"/>
        <w:ind w:left="284" w:hanging="284"/>
        <w:rPr>
          <w:sz w:val="28"/>
        </w:rPr>
      </w:pPr>
      <w:r w:rsidRPr="00B740EE">
        <w:rPr>
          <w:sz w:val="28"/>
        </w:rPr>
        <w:t>правила перевозок грузов;</w:t>
      </w:r>
    </w:p>
    <w:p w:rsidR="000C1FE4" w:rsidRPr="00B740EE" w:rsidRDefault="000C1FE4" w:rsidP="00B740EE">
      <w:pPr>
        <w:pStyle w:val="Style3"/>
        <w:widowControl/>
        <w:numPr>
          <w:ilvl w:val="0"/>
          <w:numId w:val="6"/>
        </w:numPr>
        <w:spacing w:line="240" w:lineRule="auto"/>
        <w:ind w:left="284" w:hanging="284"/>
        <w:rPr>
          <w:sz w:val="28"/>
        </w:rPr>
      </w:pPr>
      <w:r w:rsidRPr="00B740EE">
        <w:rPr>
          <w:sz w:val="28"/>
        </w:rPr>
        <w:t>организацию грузовой работы на транспорте;</w:t>
      </w:r>
    </w:p>
    <w:p w:rsidR="000C1FE4" w:rsidRPr="00B740EE" w:rsidRDefault="000C1FE4" w:rsidP="00B740EE">
      <w:pPr>
        <w:pStyle w:val="Style3"/>
        <w:widowControl/>
        <w:numPr>
          <w:ilvl w:val="0"/>
          <w:numId w:val="6"/>
        </w:numPr>
        <w:spacing w:line="240" w:lineRule="auto"/>
        <w:ind w:left="284" w:hanging="284"/>
        <w:rPr>
          <w:sz w:val="28"/>
        </w:rPr>
      </w:pPr>
      <w:r w:rsidRPr="00B740EE">
        <w:rPr>
          <w:sz w:val="28"/>
        </w:rPr>
        <w:t>требования к персоналу по оформлению перевозок и  расчётов по ним;</w:t>
      </w:r>
    </w:p>
    <w:p w:rsidR="000C1FE4" w:rsidRPr="00B740EE" w:rsidRDefault="000C1FE4" w:rsidP="00B740EE">
      <w:pPr>
        <w:pStyle w:val="Style3"/>
        <w:widowControl/>
        <w:numPr>
          <w:ilvl w:val="0"/>
          <w:numId w:val="6"/>
        </w:numPr>
        <w:spacing w:line="240" w:lineRule="auto"/>
        <w:ind w:left="284" w:hanging="284"/>
        <w:rPr>
          <w:sz w:val="28"/>
        </w:rPr>
      </w:pPr>
      <w:r w:rsidRPr="00B740EE">
        <w:rPr>
          <w:sz w:val="28"/>
        </w:rPr>
        <w:t>формы перевозочных документов;</w:t>
      </w:r>
    </w:p>
    <w:p w:rsidR="000C1FE4" w:rsidRPr="00B740EE" w:rsidRDefault="000C1FE4" w:rsidP="00B740EE">
      <w:pPr>
        <w:pStyle w:val="Style3"/>
        <w:widowControl/>
        <w:numPr>
          <w:ilvl w:val="0"/>
          <w:numId w:val="6"/>
        </w:numPr>
        <w:spacing w:line="240" w:lineRule="auto"/>
        <w:ind w:left="284" w:hanging="284"/>
        <w:rPr>
          <w:sz w:val="28"/>
        </w:rPr>
      </w:pPr>
      <w:r w:rsidRPr="00B740EE">
        <w:rPr>
          <w:sz w:val="28"/>
        </w:rPr>
        <w:t>организацию работы с клиентурой;</w:t>
      </w:r>
    </w:p>
    <w:p w:rsidR="000C1FE4" w:rsidRPr="00B740EE" w:rsidRDefault="000C1FE4" w:rsidP="00B740EE">
      <w:pPr>
        <w:pStyle w:val="Style3"/>
        <w:widowControl/>
        <w:numPr>
          <w:ilvl w:val="0"/>
          <w:numId w:val="6"/>
        </w:numPr>
        <w:spacing w:line="240" w:lineRule="auto"/>
        <w:ind w:left="284" w:hanging="284"/>
        <w:rPr>
          <w:sz w:val="28"/>
        </w:rPr>
      </w:pPr>
      <w:r w:rsidRPr="00B740EE">
        <w:rPr>
          <w:sz w:val="28"/>
        </w:rPr>
        <w:t>грузовую отчётность;</w:t>
      </w:r>
    </w:p>
    <w:p w:rsidR="000C1FE4" w:rsidRPr="00B740EE" w:rsidRDefault="000C1FE4" w:rsidP="00B740EE">
      <w:pPr>
        <w:pStyle w:val="Style3"/>
        <w:widowControl/>
        <w:numPr>
          <w:ilvl w:val="0"/>
          <w:numId w:val="6"/>
        </w:numPr>
        <w:spacing w:line="240" w:lineRule="auto"/>
        <w:ind w:left="284" w:hanging="284"/>
        <w:rPr>
          <w:sz w:val="28"/>
        </w:rPr>
      </w:pPr>
      <w:r w:rsidRPr="00B740EE">
        <w:rPr>
          <w:sz w:val="28"/>
        </w:rPr>
        <w:t>меры безопасности при перевозке грузов, особенно опасных;</w:t>
      </w:r>
    </w:p>
    <w:p w:rsidR="000C1FE4" w:rsidRPr="00B740EE" w:rsidRDefault="000C1FE4" w:rsidP="00B740EE">
      <w:pPr>
        <w:pStyle w:val="Style3"/>
        <w:widowControl/>
        <w:numPr>
          <w:ilvl w:val="0"/>
          <w:numId w:val="6"/>
        </w:numPr>
        <w:spacing w:line="240" w:lineRule="auto"/>
        <w:ind w:left="284" w:hanging="284"/>
        <w:rPr>
          <w:sz w:val="28"/>
        </w:rPr>
      </w:pPr>
      <w:r w:rsidRPr="00B740EE">
        <w:rPr>
          <w:sz w:val="28"/>
        </w:rPr>
        <w:t>меры по обеспечению сохранности при перевозке грузов;</w:t>
      </w:r>
    </w:p>
    <w:p w:rsidR="000C1FE4" w:rsidRPr="00B740EE" w:rsidRDefault="000C1FE4" w:rsidP="00B740EE">
      <w:pPr>
        <w:pStyle w:val="Style3"/>
        <w:widowControl/>
        <w:numPr>
          <w:ilvl w:val="0"/>
          <w:numId w:val="6"/>
        </w:numPr>
        <w:spacing w:line="240" w:lineRule="auto"/>
        <w:ind w:left="284" w:hanging="284"/>
        <w:rPr>
          <w:sz w:val="28"/>
        </w:rPr>
      </w:pPr>
      <w:r w:rsidRPr="00B740EE">
        <w:rPr>
          <w:sz w:val="28"/>
        </w:rPr>
        <w:t>цели и понятия логистики;</w:t>
      </w:r>
    </w:p>
    <w:p w:rsidR="000C1FE4" w:rsidRPr="00B740EE" w:rsidRDefault="000C1FE4" w:rsidP="00B740EE">
      <w:pPr>
        <w:pStyle w:val="Style3"/>
        <w:widowControl/>
        <w:numPr>
          <w:ilvl w:val="0"/>
          <w:numId w:val="6"/>
        </w:numPr>
        <w:spacing w:line="240" w:lineRule="auto"/>
        <w:ind w:left="284" w:hanging="284"/>
        <w:rPr>
          <w:sz w:val="28"/>
        </w:rPr>
      </w:pPr>
      <w:r w:rsidRPr="00B740EE">
        <w:rPr>
          <w:sz w:val="28"/>
        </w:rPr>
        <w:t>особенности функционирования внутрипроизводственной логистики;</w:t>
      </w:r>
    </w:p>
    <w:p w:rsidR="000C1FE4" w:rsidRPr="00B740EE" w:rsidRDefault="000C1FE4" w:rsidP="00B740EE">
      <w:pPr>
        <w:pStyle w:val="Style3"/>
        <w:widowControl/>
        <w:numPr>
          <w:ilvl w:val="0"/>
          <w:numId w:val="6"/>
        </w:numPr>
        <w:spacing w:line="240" w:lineRule="auto"/>
        <w:ind w:left="284" w:hanging="284"/>
        <w:rPr>
          <w:sz w:val="28"/>
        </w:rPr>
      </w:pPr>
      <w:r w:rsidRPr="00B740EE">
        <w:rPr>
          <w:sz w:val="28"/>
        </w:rPr>
        <w:t>основные принципы транспортной логистики;</w:t>
      </w:r>
    </w:p>
    <w:p w:rsidR="000C1FE4" w:rsidRPr="00B740EE" w:rsidRDefault="000C1FE4" w:rsidP="00B740EE">
      <w:pPr>
        <w:pStyle w:val="Style3"/>
        <w:widowControl/>
        <w:numPr>
          <w:ilvl w:val="0"/>
          <w:numId w:val="6"/>
        </w:numPr>
        <w:spacing w:line="240" w:lineRule="auto"/>
        <w:ind w:left="284" w:hanging="284"/>
        <w:rPr>
          <w:sz w:val="28"/>
        </w:rPr>
      </w:pPr>
      <w:r w:rsidRPr="00B740EE">
        <w:rPr>
          <w:sz w:val="28"/>
        </w:rPr>
        <w:t>правила размещения и крепления грузов.</w:t>
      </w:r>
    </w:p>
    <w:p w:rsidR="00C078CC" w:rsidRPr="007657E6" w:rsidRDefault="00C078CC" w:rsidP="00D3404E">
      <w:pPr>
        <w:ind w:firstLine="720"/>
        <w:jc w:val="both"/>
        <w:rPr>
          <w:rStyle w:val="c2"/>
          <w:sz w:val="28"/>
        </w:rPr>
      </w:pPr>
      <w:r w:rsidRPr="007657E6">
        <w:rPr>
          <w:rStyle w:val="c2"/>
          <w:sz w:val="28"/>
        </w:rPr>
        <w:t>В результате изучения</w:t>
      </w:r>
      <w:r w:rsidR="000C1FE4" w:rsidRPr="007657E6">
        <w:rPr>
          <w:sz w:val="28"/>
        </w:rPr>
        <w:t xml:space="preserve"> МДК 03.02 «Обеспечение грузовых перевозок»</w:t>
      </w:r>
      <w:r w:rsidR="000C1FE4" w:rsidRPr="007657E6">
        <w:rPr>
          <w:rStyle w:val="c2"/>
          <w:sz w:val="28"/>
        </w:rPr>
        <w:t xml:space="preserve"> </w:t>
      </w:r>
      <w:r w:rsidRPr="007657E6">
        <w:rPr>
          <w:rStyle w:val="c2"/>
          <w:sz w:val="28"/>
        </w:rPr>
        <w:t xml:space="preserve">» студенты должны уметь: </w:t>
      </w:r>
    </w:p>
    <w:p w:rsidR="000C1FE4" w:rsidRPr="007657E6" w:rsidRDefault="000C1FE4" w:rsidP="00D3404E">
      <w:pPr>
        <w:ind w:firstLine="720"/>
        <w:jc w:val="both"/>
        <w:rPr>
          <w:rStyle w:val="c2"/>
          <w:sz w:val="28"/>
        </w:rPr>
      </w:pPr>
    </w:p>
    <w:p w:rsidR="000C1FE4" w:rsidRPr="007657E6" w:rsidRDefault="000C1FE4" w:rsidP="00D3404E">
      <w:pPr>
        <w:ind w:firstLine="720"/>
        <w:jc w:val="both"/>
        <w:rPr>
          <w:rStyle w:val="FontStyle41"/>
          <w:sz w:val="28"/>
          <w:szCs w:val="24"/>
        </w:rPr>
      </w:pPr>
      <w:r w:rsidRPr="007657E6">
        <w:rPr>
          <w:rStyle w:val="FontStyle41"/>
          <w:sz w:val="28"/>
          <w:szCs w:val="24"/>
        </w:rPr>
        <w:t>Результатом освоения профессионального модуля является овладение об</w:t>
      </w:r>
      <w:r w:rsidRPr="007657E6">
        <w:rPr>
          <w:rStyle w:val="FontStyle41"/>
          <w:sz w:val="28"/>
          <w:szCs w:val="24"/>
        </w:rPr>
        <w:t>у</w:t>
      </w:r>
      <w:r w:rsidRPr="007657E6">
        <w:rPr>
          <w:rStyle w:val="FontStyle41"/>
          <w:sz w:val="28"/>
          <w:szCs w:val="24"/>
        </w:rPr>
        <w:t xml:space="preserve">чающимися видом деятельности </w:t>
      </w:r>
      <w:r w:rsidRPr="007657E6">
        <w:rPr>
          <w:b/>
          <w:sz w:val="28"/>
        </w:rPr>
        <w:t>Организация транспортно-логистической деятельности на автомобильном транспорте</w:t>
      </w:r>
      <w:r w:rsidRPr="007657E6">
        <w:rPr>
          <w:rStyle w:val="FontStyle41"/>
          <w:sz w:val="28"/>
          <w:szCs w:val="24"/>
        </w:rPr>
        <w:t>, в том числе профессиональн</w:t>
      </w:r>
      <w:r w:rsidRPr="007657E6">
        <w:rPr>
          <w:rStyle w:val="FontStyle41"/>
          <w:sz w:val="28"/>
          <w:szCs w:val="24"/>
        </w:rPr>
        <w:t>ы</w:t>
      </w:r>
      <w:r w:rsidRPr="007657E6">
        <w:rPr>
          <w:rStyle w:val="FontStyle41"/>
          <w:sz w:val="28"/>
          <w:szCs w:val="24"/>
        </w:rPr>
        <w:t xml:space="preserve">ми, </w:t>
      </w:r>
      <w:r w:rsidRPr="007657E6">
        <w:rPr>
          <w:rStyle w:val="FontStyle41"/>
          <w:sz w:val="28"/>
          <w:szCs w:val="24"/>
        </w:rPr>
        <w:lastRenderedPageBreak/>
        <w:t xml:space="preserve">указанными в ФГОС по специальности </w:t>
      </w:r>
      <w:smartTag w:uri="urn:schemas-microsoft-com:office:smarttags" w:element="date">
        <w:smartTagPr>
          <w:attr w:name="ls" w:val="trans"/>
          <w:attr w:name="Month" w:val="2"/>
          <w:attr w:name="Day" w:val="23"/>
          <w:attr w:name="Year" w:val="01"/>
        </w:smartTagPr>
        <w:r w:rsidRPr="007657E6">
          <w:rPr>
            <w:sz w:val="28"/>
          </w:rPr>
          <w:t>23.02.01</w:t>
        </w:r>
      </w:smartTag>
      <w:r w:rsidRPr="007657E6">
        <w:rPr>
          <w:sz w:val="28"/>
        </w:rPr>
        <w:t xml:space="preserve"> Организация перевозок и упра</w:t>
      </w:r>
      <w:r w:rsidRPr="007657E6">
        <w:rPr>
          <w:sz w:val="28"/>
        </w:rPr>
        <w:t>в</w:t>
      </w:r>
      <w:r w:rsidRPr="007657E6">
        <w:rPr>
          <w:sz w:val="28"/>
        </w:rPr>
        <w:t>ление на транспорте (по видам):</w:t>
      </w:r>
    </w:p>
    <w:p w:rsidR="000C1FE4" w:rsidRPr="00D3404E" w:rsidRDefault="000C1FE4" w:rsidP="00D3404E">
      <w:pPr>
        <w:pStyle w:val="Style26"/>
        <w:widowControl/>
        <w:spacing w:line="240" w:lineRule="auto"/>
        <w:ind w:firstLine="720"/>
        <w:jc w:val="both"/>
        <w:rPr>
          <w:rStyle w:val="FontStyle4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4"/>
        <w:gridCol w:w="704"/>
        <w:gridCol w:w="8269"/>
      </w:tblGrid>
      <w:tr w:rsidR="000C1FE4" w:rsidRPr="00D3404E" w:rsidTr="00D063A6">
        <w:tc>
          <w:tcPr>
            <w:tcW w:w="1188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D3404E">
              <w:rPr>
                <w:rStyle w:val="FontStyle41"/>
                <w:sz w:val="24"/>
                <w:szCs w:val="24"/>
              </w:rPr>
              <w:t>ПК 3.1</w:t>
            </w:r>
          </w:p>
        </w:tc>
        <w:tc>
          <w:tcPr>
            <w:tcW w:w="720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D3404E">
              <w:rPr>
                <w:rStyle w:val="FontStyle41"/>
                <w:sz w:val="24"/>
                <w:szCs w:val="24"/>
              </w:rPr>
              <w:t>-</w:t>
            </w:r>
          </w:p>
        </w:tc>
        <w:tc>
          <w:tcPr>
            <w:tcW w:w="8512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D3404E">
              <w:rPr>
                <w:rStyle w:val="FontStyle41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расчётов за услуги, предоставляемые транспортными орган</w:t>
            </w:r>
            <w:r w:rsidRPr="00D3404E">
              <w:rPr>
                <w:rStyle w:val="FontStyle41"/>
                <w:sz w:val="24"/>
                <w:szCs w:val="24"/>
              </w:rPr>
              <w:t>и</w:t>
            </w:r>
            <w:r w:rsidRPr="00D3404E">
              <w:rPr>
                <w:rStyle w:val="FontStyle41"/>
                <w:sz w:val="24"/>
                <w:szCs w:val="24"/>
              </w:rPr>
              <w:t>зациями.</w:t>
            </w:r>
          </w:p>
        </w:tc>
      </w:tr>
      <w:tr w:rsidR="000C1FE4" w:rsidRPr="00D3404E" w:rsidTr="00D063A6">
        <w:tc>
          <w:tcPr>
            <w:tcW w:w="1188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D3404E">
              <w:rPr>
                <w:rStyle w:val="FontStyle41"/>
                <w:sz w:val="24"/>
                <w:szCs w:val="24"/>
              </w:rPr>
              <w:t>ПК 3.2</w:t>
            </w:r>
          </w:p>
        </w:tc>
        <w:tc>
          <w:tcPr>
            <w:tcW w:w="720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D3404E">
              <w:rPr>
                <w:rStyle w:val="FontStyle41"/>
                <w:sz w:val="24"/>
                <w:szCs w:val="24"/>
              </w:rPr>
              <w:t>-</w:t>
            </w:r>
          </w:p>
        </w:tc>
        <w:tc>
          <w:tcPr>
            <w:tcW w:w="8512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D3404E">
              <w:rPr>
                <w:rStyle w:val="FontStyle41"/>
                <w:sz w:val="24"/>
                <w:szCs w:val="24"/>
              </w:rPr>
              <w:t>Обеспечивать осуществление процесса управления перевозками на основе логистической компетенции и организовывать рациональную переработку грузов.</w:t>
            </w:r>
          </w:p>
        </w:tc>
      </w:tr>
      <w:tr w:rsidR="000C1FE4" w:rsidRPr="00D3404E" w:rsidTr="00D063A6">
        <w:tc>
          <w:tcPr>
            <w:tcW w:w="1188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D3404E">
              <w:rPr>
                <w:rStyle w:val="FontStyle41"/>
                <w:sz w:val="24"/>
                <w:szCs w:val="24"/>
              </w:rPr>
              <w:t>ПК 3.3</w:t>
            </w:r>
          </w:p>
        </w:tc>
        <w:tc>
          <w:tcPr>
            <w:tcW w:w="720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D3404E">
              <w:rPr>
                <w:rStyle w:val="FontStyle41"/>
                <w:sz w:val="24"/>
                <w:szCs w:val="24"/>
              </w:rPr>
              <w:t>-</w:t>
            </w:r>
          </w:p>
        </w:tc>
        <w:tc>
          <w:tcPr>
            <w:tcW w:w="8512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D3404E">
              <w:rPr>
                <w:rStyle w:val="FontStyle41"/>
                <w:sz w:val="24"/>
                <w:szCs w:val="24"/>
              </w:rPr>
              <w:t>Применять в профессиональной деятельности основные положения, регул</w:t>
            </w:r>
            <w:r w:rsidRPr="00D3404E">
              <w:rPr>
                <w:rStyle w:val="FontStyle41"/>
                <w:sz w:val="24"/>
                <w:szCs w:val="24"/>
              </w:rPr>
              <w:t>и</w:t>
            </w:r>
            <w:r w:rsidRPr="00D3404E">
              <w:rPr>
                <w:rStyle w:val="FontStyle41"/>
                <w:sz w:val="24"/>
                <w:szCs w:val="24"/>
              </w:rPr>
              <w:t>рующие взаимоотношения пользователей транспорта и перевозчика.</w:t>
            </w:r>
          </w:p>
        </w:tc>
      </w:tr>
    </w:tbl>
    <w:p w:rsidR="000C1FE4" w:rsidRPr="007657E6" w:rsidRDefault="000C1FE4" w:rsidP="007657E6">
      <w:pPr>
        <w:pStyle w:val="Style3"/>
        <w:widowControl/>
        <w:spacing w:before="206" w:line="240" w:lineRule="auto"/>
        <w:rPr>
          <w:rStyle w:val="FontStyle41"/>
          <w:sz w:val="28"/>
          <w:szCs w:val="24"/>
        </w:rPr>
      </w:pPr>
      <w:r w:rsidRPr="007657E6">
        <w:rPr>
          <w:rStyle w:val="FontStyle41"/>
          <w:sz w:val="28"/>
          <w:szCs w:val="24"/>
        </w:rPr>
        <w:t>В процессе освоения ПМ  студенты должны овладеть общими компете</w:t>
      </w:r>
      <w:r w:rsidRPr="007657E6">
        <w:rPr>
          <w:rStyle w:val="FontStyle41"/>
          <w:sz w:val="28"/>
          <w:szCs w:val="24"/>
        </w:rPr>
        <w:t>н</w:t>
      </w:r>
      <w:r w:rsidRPr="007657E6">
        <w:rPr>
          <w:rStyle w:val="FontStyle41"/>
          <w:sz w:val="28"/>
          <w:szCs w:val="24"/>
        </w:rPr>
        <w:t>циями:</w:t>
      </w:r>
    </w:p>
    <w:p w:rsidR="000C1FE4" w:rsidRPr="00D3404E" w:rsidRDefault="000C1FE4" w:rsidP="00D3404E">
      <w:pPr>
        <w:pStyle w:val="Style3"/>
        <w:widowControl/>
        <w:tabs>
          <w:tab w:val="left" w:leader="dot" w:pos="3024"/>
        </w:tabs>
        <w:spacing w:line="240" w:lineRule="auto"/>
        <w:ind w:firstLine="720"/>
        <w:jc w:val="left"/>
        <w:rPr>
          <w:rStyle w:val="FontStyle4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704"/>
        <w:gridCol w:w="8270"/>
      </w:tblGrid>
      <w:tr w:rsidR="000C1FE4" w:rsidRPr="00D3404E" w:rsidTr="001A73D7">
        <w:tc>
          <w:tcPr>
            <w:tcW w:w="1188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D3404E">
              <w:rPr>
                <w:rStyle w:val="FontStyle41"/>
                <w:sz w:val="24"/>
                <w:szCs w:val="24"/>
              </w:rPr>
              <w:t>ОК 1.</w:t>
            </w:r>
          </w:p>
        </w:tc>
        <w:tc>
          <w:tcPr>
            <w:tcW w:w="720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D3404E">
              <w:rPr>
                <w:rStyle w:val="FontStyle41"/>
                <w:sz w:val="24"/>
                <w:szCs w:val="24"/>
              </w:rPr>
              <w:t>-</w:t>
            </w:r>
          </w:p>
        </w:tc>
        <w:tc>
          <w:tcPr>
            <w:tcW w:w="8512" w:type="dxa"/>
          </w:tcPr>
          <w:p w:rsidR="000C1FE4" w:rsidRPr="00D3404E" w:rsidRDefault="000C1FE4" w:rsidP="00D3404E">
            <w:r w:rsidRPr="00D3404E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0C1FE4" w:rsidRPr="00D3404E" w:rsidTr="001A73D7">
        <w:tc>
          <w:tcPr>
            <w:tcW w:w="1188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D3404E">
              <w:t>ОК 2.</w:t>
            </w:r>
          </w:p>
        </w:tc>
        <w:tc>
          <w:tcPr>
            <w:tcW w:w="720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D3404E">
              <w:rPr>
                <w:rStyle w:val="FontStyle41"/>
                <w:sz w:val="24"/>
                <w:szCs w:val="24"/>
              </w:rPr>
              <w:t>-</w:t>
            </w:r>
          </w:p>
        </w:tc>
        <w:tc>
          <w:tcPr>
            <w:tcW w:w="8512" w:type="dxa"/>
          </w:tcPr>
          <w:p w:rsidR="000C1FE4" w:rsidRPr="00D3404E" w:rsidRDefault="000C1FE4" w:rsidP="00D3404E">
            <w:r w:rsidRPr="00D3404E">
              <w:t>Организовывать собственную деятельность, выбирать типовые методы и сп</w:t>
            </w:r>
            <w:r w:rsidRPr="00D3404E">
              <w:t>о</w:t>
            </w:r>
            <w:r w:rsidRPr="00D3404E">
              <w:t>собы выполнения профессиональных задач, оценивать их эффективность и качество</w:t>
            </w:r>
          </w:p>
        </w:tc>
      </w:tr>
      <w:tr w:rsidR="000C1FE4" w:rsidRPr="00D3404E" w:rsidTr="001A73D7">
        <w:tc>
          <w:tcPr>
            <w:tcW w:w="1188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D3404E">
              <w:t>ОК 3.</w:t>
            </w:r>
          </w:p>
        </w:tc>
        <w:tc>
          <w:tcPr>
            <w:tcW w:w="720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D3404E">
              <w:rPr>
                <w:rStyle w:val="FontStyle41"/>
                <w:sz w:val="24"/>
                <w:szCs w:val="24"/>
              </w:rPr>
              <w:t>-</w:t>
            </w:r>
          </w:p>
        </w:tc>
        <w:tc>
          <w:tcPr>
            <w:tcW w:w="8512" w:type="dxa"/>
          </w:tcPr>
          <w:p w:rsidR="000C1FE4" w:rsidRPr="00D3404E" w:rsidRDefault="000C1FE4" w:rsidP="00D3404E">
            <w:r w:rsidRPr="00D3404E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0C1FE4" w:rsidRPr="00D3404E" w:rsidTr="001A73D7">
        <w:tc>
          <w:tcPr>
            <w:tcW w:w="1188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D3404E">
              <w:t>ОК 4.</w:t>
            </w:r>
          </w:p>
        </w:tc>
        <w:tc>
          <w:tcPr>
            <w:tcW w:w="720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D3404E">
              <w:rPr>
                <w:rStyle w:val="FontStyle41"/>
                <w:sz w:val="24"/>
                <w:szCs w:val="24"/>
              </w:rPr>
              <w:t>-</w:t>
            </w:r>
          </w:p>
        </w:tc>
        <w:tc>
          <w:tcPr>
            <w:tcW w:w="8512" w:type="dxa"/>
          </w:tcPr>
          <w:p w:rsidR="000C1FE4" w:rsidRPr="00D3404E" w:rsidRDefault="000C1FE4" w:rsidP="00D3404E">
            <w:r w:rsidRPr="00D3404E">
              <w:t>Осуществлять поиск и использование информации, необходимой для эффе</w:t>
            </w:r>
            <w:r w:rsidRPr="00D3404E">
              <w:t>к</w:t>
            </w:r>
            <w:r w:rsidRPr="00D3404E">
              <w:t>тивного выполнения профессиональных задач, профессионального и личн</w:t>
            </w:r>
            <w:r w:rsidRPr="00D3404E">
              <w:t>о</w:t>
            </w:r>
            <w:r w:rsidRPr="00D3404E">
              <w:t>стного развития</w:t>
            </w:r>
          </w:p>
        </w:tc>
      </w:tr>
      <w:tr w:rsidR="000C1FE4" w:rsidRPr="00D3404E" w:rsidTr="001A73D7">
        <w:tc>
          <w:tcPr>
            <w:tcW w:w="1188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D3404E">
              <w:t>ОК 5.</w:t>
            </w:r>
          </w:p>
        </w:tc>
        <w:tc>
          <w:tcPr>
            <w:tcW w:w="720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D3404E">
              <w:rPr>
                <w:rStyle w:val="FontStyle41"/>
                <w:sz w:val="24"/>
                <w:szCs w:val="24"/>
              </w:rPr>
              <w:t>-</w:t>
            </w:r>
          </w:p>
        </w:tc>
        <w:tc>
          <w:tcPr>
            <w:tcW w:w="8512" w:type="dxa"/>
          </w:tcPr>
          <w:p w:rsidR="000C1FE4" w:rsidRPr="00D3404E" w:rsidRDefault="000C1FE4" w:rsidP="00D3404E">
            <w:r w:rsidRPr="00D3404E">
              <w:t>Использовать информационно-коммуникативные технологии в професси</w:t>
            </w:r>
            <w:r w:rsidRPr="00D3404E">
              <w:t>о</w:t>
            </w:r>
            <w:r w:rsidRPr="00D3404E">
              <w:t>нальной деятельности</w:t>
            </w:r>
          </w:p>
        </w:tc>
      </w:tr>
      <w:tr w:rsidR="000C1FE4" w:rsidRPr="00D3404E" w:rsidTr="001A73D7">
        <w:tc>
          <w:tcPr>
            <w:tcW w:w="1188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D3404E">
              <w:t>ОК 6.</w:t>
            </w:r>
          </w:p>
        </w:tc>
        <w:tc>
          <w:tcPr>
            <w:tcW w:w="720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D3404E">
              <w:rPr>
                <w:rStyle w:val="FontStyle41"/>
                <w:sz w:val="24"/>
                <w:szCs w:val="24"/>
              </w:rPr>
              <w:t>-</w:t>
            </w:r>
          </w:p>
        </w:tc>
        <w:tc>
          <w:tcPr>
            <w:tcW w:w="8512" w:type="dxa"/>
          </w:tcPr>
          <w:p w:rsidR="000C1FE4" w:rsidRPr="00D3404E" w:rsidRDefault="000C1FE4" w:rsidP="00D3404E">
            <w:r w:rsidRPr="00D3404E">
              <w:t>Работать в коллективе и в команде, эффективно общаться с коллегами, рук</w:t>
            </w:r>
            <w:r w:rsidRPr="00D3404E">
              <w:t>о</w:t>
            </w:r>
            <w:r w:rsidRPr="00D3404E">
              <w:t>водством, потребителями</w:t>
            </w:r>
          </w:p>
        </w:tc>
      </w:tr>
      <w:tr w:rsidR="000C1FE4" w:rsidRPr="00D3404E" w:rsidTr="001A73D7">
        <w:tc>
          <w:tcPr>
            <w:tcW w:w="1188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D3404E">
              <w:t>ОК 7.</w:t>
            </w:r>
          </w:p>
        </w:tc>
        <w:tc>
          <w:tcPr>
            <w:tcW w:w="720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D3404E">
              <w:rPr>
                <w:rStyle w:val="FontStyle41"/>
                <w:sz w:val="24"/>
                <w:szCs w:val="24"/>
              </w:rPr>
              <w:t>-</w:t>
            </w:r>
          </w:p>
        </w:tc>
        <w:tc>
          <w:tcPr>
            <w:tcW w:w="8512" w:type="dxa"/>
          </w:tcPr>
          <w:p w:rsidR="000C1FE4" w:rsidRPr="00D3404E" w:rsidRDefault="000C1FE4" w:rsidP="00D3404E">
            <w:r w:rsidRPr="00D3404E"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0C1FE4" w:rsidRPr="00D3404E" w:rsidTr="001A73D7">
        <w:tc>
          <w:tcPr>
            <w:tcW w:w="1188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D3404E">
              <w:t>ОК 8.</w:t>
            </w:r>
          </w:p>
        </w:tc>
        <w:tc>
          <w:tcPr>
            <w:tcW w:w="720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D3404E">
              <w:rPr>
                <w:rStyle w:val="FontStyle41"/>
                <w:sz w:val="24"/>
                <w:szCs w:val="24"/>
              </w:rPr>
              <w:t>-</w:t>
            </w:r>
          </w:p>
        </w:tc>
        <w:tc>
          <w:tcPr>
            <w:tcW w:w="8512" w:type="dxa"/>
          </w:tcPr>
          <w:p w:rsidR="000C1FE4" w:rsidRPr="00D3404E" w:rsidRDefault="000C1FE4" w:rsidP="00D3404E">
            <w:r w:rsidRPr="00D3404E">
              <w:t>Самостоятельно определять задачи профессионального и личностного разв</w:t>
            </w:r>
            <w:r w:rsidRPr="00D3404E">
              <w:t>и</w:t>
            </w:r>
            <w:r w:rsidRPr="00D3404E">
              <w:t>тия, заниматься самообразованием, осознанно планировать повышение кв</w:t>
            </w:r>
            <w:r w:rsidRPr="00D3404E">
              <w:t>а</w:t>
            </w:r>
            <w:r w:rsidRPr="00D3404E">
              <w:t>лификации</w:t>
            </w:r>
          </w:p>
        </w:tc>
      </w:tr>
      <w:tr w:rsidR="000C1FE4" w:rsidRPr="00D3404E" w:rsidTr="001A73D7">
        <w:tc>
          <w:tcPr>
            <w:tcW w:w="1188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D3404E">
              <w:t>ОК 9.</w:t>
            </w:r>
          </w:p>
        </w:tc>
        <w:tc>
          <w:tcPr>
            <w:tcW w:w="720" w:type="dxa"/>
          </w:tcPr>
          <w:p w:rsidR="000C1FE4" w:rsidRPr="00D3404E" w:rsidRDefault="000C1FE4" w:rsidP="00D3404E">
            <w:pPr>
              <w:pStyle w:val="Style3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D3404E">
              <w:rPr>
                <w:rStyle w:val="FontStyle41"/>
                <w:sz w:val="24"/>
                <w:szCs w:val="24"/>
              </w:rPr>
              <w:t>-</w:t>
            </w:r>
          </w:p>
        </w:tc>
        <w:tc>
          <w:tcPr>
            <w:tcW w:w="8512" w:type="dxa"/>
          </w:tcPr>
          <w:p w:rsidR="000C1FE4" w:rsidRPr="00D3404E" w:rsidRDefault="000C1FE4" w:rsidP="00D3404E">
            <w:r w:rsidRPr="00D3404E"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0C1FE4" w:rsidRPr="00D3404E" w:rsidRDefault="000C1FE4" w:rsidP="00D3404E">
      <w:pPr>
        <w:pStyle w:val="Style24"/>
        <w:widowControl/>
        <w:spacing w:before="60" w:line="240" w:lineRule="auto"/>
        <w:ind w:firstLine="720"/>
        <w:rPr>
          <w:rStyle w:val="FontStyle40"/>
          <w:i w:val="0"/>
          <w:sz w:val="24"/>
          <w:szCs w:val="24"/>
        </w:rPr>
      </w:pPr>
    </w:p>
    <w:p w:rsidR="00BA40BD" w:rsidRPr="007657E6" w:rsidRDefault="000C1FE4" w:rsidP="00D3404E">
      <w:pPr>
        <w:ind w:firstLine="720"/>
        <w:jc w:val="both"/>
        <w:rPr>
          <w:sz w:val="28"/>
        </w:rPr>
      </w:pPr>
      <w:r w:rsidRPr="007657E6">
        <w:rPr>
          <w:sz w:val="28"/>
        </w:rPr>
        <w:t xml:space="preserve">Контрольная работа призвана сформировать у студентов </w:t>
      </w:r>
      <w:r w:rsidR="00BA40BD" w:rsidRPr="007657E6">
        <w:rPr>
          <w:sz w:val="28"/>
        </w:rPr>
        <w:t>знания по теорет</w:t>
      </w:r>
      <w:r w:rsidR="00BA40BD" w:rsidRPr="007657E6">
        <w:rPr>
          <w:sz w:val="28"/>
        </w:rPr>
        <w:t>и</w:t>
      </w:r>
      <w:r w:rsidR="00BA40BD" w:rsidRPr="007657E6">
        <w:rPr>
          <w:sz w:val="28"/>
        </w:rPr>
        <w:t>ческому материалу, а также методику расчетов технико-эксплуатационных пок</w:t>
      </w:r>
      <w:r w:rsidR="00BA40BD" w:rsidRPr="007657E6">
        <w:rPr>
          <w:sz w:val="28"/>
        </w:rPr>
        <w:t>а</w:t>
      </w:r>
      <w:r w:rsidR="00BA40BD" w:rsidRPr="007657E6">
        <w:rPr>
          <w:sz w:val="28"/>
        </w:rPr>
        <w:t>зателей, показателей производственной программы на различных видах движения и маршрутах при грузовых пер</w:t>
      </w:r>
      <w:r w:rsidR="00BA40BD" w:rsidRPr="007657E6">
        <w:rPr>
          <w:sz w:val="28"/>
        </w:rPr>
        <w:t>е</w:t>
      </w:r>
      <w:r w:rsidR="00BA40BD" w:rsidRPr="007657E6">
        <w:rPr>
          <w:sz w:val="28"/>
        </w:rPr>
        <w:t>возках.</w:t>
      </w:r>
    </w:p>
    <w:p w:rsidR="008B0BE4" w:rsidRPr="007657E6" w:rsidRDefault="008B0BE4" w:rsidP="00D3404E">
      <w:pPr>
        <w:ind w:firstLine="720"/>
        <w:jc w:val="both"/>
        <w:rPr>
          <w:sz w:val="28"/>
        </w:rPr>
      </w:pPr>
      <w:r w:rsidRPr="007657E6">
        <w:rPr>
          <w:sz w:val="28"/>
        </w:rPr>
        <w:t>В методических указаниях представлены указания по выбору темы, офор</w:t>
      </w:r>
      <w:r w:rsidRPr="007657E6">
        <w:rPr>
          <w:sz w:val="28"/>
        </w:rPr>
        <w:t>м</w:t>
      </w:r>
      <w:r w:rsidRPr="007657E6">
        <w:rPr>
          <w:sz w:val="28"/>
        </w:rPr>
        <w:t>лению работы, содержательные требования, варианты контрольной работы с м</w:t>
      </w:r>
      <w:r w:rsidRPr="007657E6">
        <w:rPr>
          <w:sz w:val="28"/>
        </w:rPr>
        <w:t>е</w:t>
      </w:r>
      <w:r w:rsidRPr="007657E6">
        <w:rPr>
          <w:sz w:val="28"/>
        </w:rPr>
        <w:t>тодическими пояснениями, а также указан список литературы, интернет – ресу</w:t>
      </w:r>
      <w:r w:rsidRPr="007657E6">
        <w:rPr>
          <w:sz w:val="28"/>
        </w:rPr>
        <w:t>р</w:t>
      </w:r>
      <w:r w:rsidRPr="007657E6">
        <w:rPr>
          <w:sz w:val="28"/>
        </w:rPr>
        <w:t>сов, которыми студент может воспользоваться при выполнении контрольной р</w:t>
      </w:r>
      <w:r w:rsidRPr="007657E6">
        <w:rPr>
          <w:sz w:val="28"/>
        </w:rPr>
        <w:t>а</w:t>
      </w:r>
      <w:r w:rsidRPr="007657E6">
        <w:rPr>
          <w:sz w:val="28"/>
        </w:rPr>
        <w:t>боты.</w:t>
      </w:r>
    </w:p>
    <w:p w:rsidR="008B0BE4" w:rsidRPr="00D3404E" w:rsidRDefault="008B0BE4" w:rsidP="00EB7836">
      <w:pPr>
        <w:pStyle w:val="1"/>
        <w:keepNext w:val="0"/>
        <w:pageBreakBefore/>
        <w:ind w:left="360"/>
        <w:jc w:val="left"/>
        <w:rPr>
          <w:sz w:val="28"/>
        </w:rPr>
      </w:pPr>
      <w:bookmarkStart w:id="1" w:name="_Toc476123023"/>
      <w:r w:rsidRPr="00D3404E">
        <w:rPr>
          <w:sz w:val="28"/>
        </w:rPr>
        <w:lastRenderedPageBreak/>
        <w:t>Общие методические рекомендации по изучению дисци</w:t>
      </w:r>
      <w:r w:rsidRPr="00D3404E">
        <w:rPr>
          <w:sz w:val="28"/>
        </w:rPr>
        <w:t>п</w:t>
      </w:r>
      <w:r w:rsidRPr="00D3404E">
        <w:rPr>
          <w:sz w:val="28"/>
        </w:rPr>
        <w:t>лины</w:t>
      </w:r>
      <w:bookmarkEnd w:id="1"/>
    </w:p>
    <w:p w:rsidR="008B0BE4" w:rsidRPr="00D3404E" w:rsidRDefault="008B0BE4" w:rsidP="00D3404E">
      <w:pPr>
        <w:ind w:firstLine="720"/>
        <w:jc w:val="center"/>
        <w:rPr>
          <w:b/>
        </w:rPr>
      </w:pPr>
    </w:p>
    <w:p w:rsidR="008B0BE4" w:rsidRPr="00804D0A" w:rsidRDefault="008B0BE4" w:rsidP="00804D0A">
      <w:pPr>
        <w:jc w:val="center"/>
        <w:rPr>
          <w:b/>
          <w:sz w:val="28"/>
        </w:rPr>
      </w:pPr>
      <w:r w:rsidRPr="00804D0A">
        <w:rPr>
          <w:b/>
          <w:sz w:val="28"/>
        </w:rPr>
        <w:t xml:space="preserve">ТЕМАТИЧЕСКИЙ ПЛАН МДК </w:t>
      </w:r>
      <w:smartTag w:uri="urn:schemas-microsoft-com:office:smarttags" w:element="time">
        <w:smartTagPr>
          <w:attr w:name="Hour" w:val="03"/>
          <w:attr w:name="Minute" w:val="02"/>
        </w:smartTagPr>
        <w:r w:rsidRPr="00804D0A">
          <w:rPr>
            <w:b/>
            <w:sz w:val="28"/>
          </w:rPr>
          <w:t>03.02</w:t>
        </w:r>
      </w:smartTag>
      <w:r w:rsidRPr="00804D0A">
        <w:rPr>
          <w:b/>
          <w:sz w:val="28"/>
        </w:rPr>
        <w:t xml:space="preserve"> Обеспечение грузовых перев</w:t>
      </w:r>
      <w:r w:rsidRPr="00804D0A">
        <w:rPr>
          <w:b/>
          <w:sz w:val="28"/>
        </w:rPr>
        <w:t>о</w:t>
      </w:r>
      <w:r w:rsidRPr="00804D0A">
        <w:rPr>
          <w:b/>
          <w:sz w:val="28"/>
        </w:rPr>
        <w:t>зок</w:t>
      </w:r>
    </w:p>
    <w:p w:rsidR="00804D0A" w:rsidRPr="00D3404E" w:rsidRDefault="00804D0A" w:rsidP="00D3404E">
      <w:pPr>
        <w:ind w:firstLine="720"/>
        <w:jc w:val="center"/>
        <w:rPr>
          <w:b/>
        </w:rPr>
      </w:pP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1"/>
        <w:gridCol w:w="1731"/>
        <w:gridCol w:w="1441"/>
        <w:gridCol w:w="1154"/>
        <w:gridCol w:w="1009"/>
        <w:gridCol w:w="866"/>
        <w:gridCol w:w="866"/>
      </w:tblGrid>
      <w:tr w:rsidR="008B0BE4" w:rsidRPr="00D3404E" w:rsidTr="00804D0A">
        <w:tc>
          <w:tcPr>
            <w:tcW w:w="1386" w:type="pct"/>
            <w:vMerge w:val="restart"/>
            <w:vAlign w:val="center"/>
          </w:tcPr>
          <w:p w:rsidR="008B0BE4" w:rsidRPr="00D3404E" w:rsidRDefault="008B0BE4" w:rsidP="00537C40">
            <w:pPr>
              <w:ind w:left="-36" w:firstLine="36"/>
              <w:jc w:val="center"/>
            </w:pPr>
            <w:r w:rsidRPr="00D3404E">
              <w:t>Наименование разд</w:t>
            </w:r>
            <w:r w:rsidRPr="00D3404E">
              <w:t>е</w:t>
            </w:r>
            <w:r w:rsidRPr="00D3404E">
              <w:t>лов (тем)</w:t>
            </w:r>
          </w:p>
        </w:tc>
        <w:tc>
          <w:tcPr>
            <w:tcW w:w="3614" w:type="pct"/>
            <w:gridSpan w:val="6"/>
            <w:vAlign w:val="center"/>
          </w:tcPr>
          <w:p w:rsidR="008B0BE4" w:rsidRPr="00D3404E" w:rsidRDefault="008B0BE4" w:rsidP="00537C40">
            <w:pPr>
              <w:ind w:left="-216" w:firstLine="36"/>
              <w:jc w:val="center"/>
            </w:pPr>
            <w:r w:rsidRPr="00D3404E">
              <w:t>Количество часов</w:t>
            </w:r>
          </w:p>
        </w:tc>
      </w:tr>
      <w:tr w:rsidR="008B0BE4" w:rsidRPr="00D3404E" w:rsidTr="00804D0A">
        <w:tc>
          <w:tcPr>
            <w:tcW w:w="1386" w:type="pct"/>
            <w:vMerge/>
            <w:vAlign w:val="center"/>
          </w:tcPr>
          <w:p w:rsidR="008B0BE4" w:rsidRPr="00D3404E" w:rsidRDefault="008B0BE4" w:rsidP="00537C40">
            <w:pPr>
              <w:ind w:left="-36" w:firstLine="36"/>
              <w:jc w:val="center"/>
            </w:pPr>
          </w:p>
        </w:tc>
        <w:tc>
          <w:tcPr>
            <w:tcW w:w="885" w:type="pct"/>
            <w:vMerge w:val="restart"/>
            <w:vAlign w:val="center"/>
          </w:tcPr>
          <w:p w:rsidR="008B0BE4" w:rsidRPr="00D3404E" w:rsidRDefault="008B0BE4" w:rsidP="00537C40">
            <w:pPr>
              <w:ind w:firstLine="36"/>
              <w:jc w:val="center"/>
            </w:pPr>
            <w:r w:rsidRPr="00D3404E">
              <w:t>максимал</w:t>
            </w:r>
            <w:r w:rsidRPr="00D3404E">
              <w:t>ь</w:t>
            </w:r>
            <w:r w:rsidRPr="00D3404E">
              <w:t>ная учебная н</w:t>
            </w:r>
            <w:r w:rsidRPr="00D3404E">
              <w:t>а</w:t>
            </w:r>
            <w:r w:rsidRPr="00D3404E">
              <w:t>грузка</w:t>
            </w:r>
          </w:p>
        </w:tc>
        <w:tc>
          <w:tcPr>
            <w:tcW w:w="737" w:type="pct"/>
            <w:vMerge w:val="restart"/>
            <w:vAlign w:val="center"/>
          </w:tcPr>
          <w:p w:rsidR="008B0BE4" w:rsidRPr="00D3404E" w:rsidRDefault="008B0BE4" w:rsidP="00537C40">
            <w:pPr>
              <w:ind w:firstLine="36"/>
              <w:jc w:val="center"/>
            </w:pPr>
            <w:r w:rsidRPr="00D3404E">
              <w:t>самосто</w:t>
            </w:r>
            <w:r w:rsidRPr="00D3404E">
              <w:t>я</w:t>
            </w:r>
            <w:r w:rsidRPr="00D3404E">
              <w:t>-тельная учебная р</w:t>
            </w:r>
            <w:r w:rsidRPr="00D3404E">
              <w:t>а</w:t>
            </w:r>
            <w:r w:rsidRPr="00D3404E">
              <w:t>бота</w:t>
            </w:r>
          </w:p>
        </w:tc>
        <w:tc>
          <w:tcPr>
            <w:tcW w:w="1992" w:type="pct"/>
            <w:gridSpan w:val="4"/>
            <w:vAlign w:val="center"/>
          </w:tcPr>
          <w:p w:rsidR="008B0BE4" w:rsidRPr="00D3404E" w:rsidRDefault="008B0BE4" w:rsidP="00537C40">
            <w:pPr>
              <w:ind w:firstLine="36"/>
              <w:jc w:val="center"/>
            </w:pPr>
            <w:r w:rsidRPr="00D3404E">
              <w:t>обязательная аудиторная учебная н</w:t>
            </w:r>
            <w:r w:rsidRPr="00D3404E">
              <w:t>а</w:t>
            </w:r>
            <w:r w:rsidRPr="00D3404E">
              <w:t>грузка, в т.ч.</w:t>
            </w:r>
          </w:p>
        </w:tc>
      </w:tr>
      <w:tr w:rsidR="008B0BE4" w:rsidRPr="00D3404E" w:rsidTr="00804D0A">
        <w:trPr>
          <w:trHeight w:val="214"/>
        </w:trPr>
        <w:tc>
          <w:tcPr>
            <w:tcW w:w="1386" w:type="pct"/>
            <w:vMerge/>
            <w:vAlign w:val="center"/>
          </w:tcPr>
          <w:p w:rsidR="008B0BE4" w:rsidRPr="00D3404E" w:rsidRDefault="008B0BE4" w:rsidP="00537C40">
            <w:pPr>
              <w:ind w:left="-36" w:firstLine="36"/>
              <w:jc w:val="center"/>
            </w:pPr>
          </w:p>
        </w:tc>
        <w:tc>
          <w:tcPr>
            <w:tcW w:w="885" w:type="pct"/>
            <w:vMerge/>
            <w:vAlign w:val="center"/>
          </w:tcPr>
          <w:p w:rsidR="008B0BE4" w:rsidRPr="00D3404E" w:rsidRDefault="008B0BE4" w:rsidP="00537C40">
            <w:pPr>
              <w:ind w:firstLine="36"/>
              <w:jc w:val="center"/>
            </w:pPr>
          </w:p>
        </w:tc>
        <w:tc>
          <w:tcPr>
            <w:tcW w:w="737" w:type="pct"/>
            <w:vMerge/>
            <w:vAlign w:val="center"/>
          </w:tcPr>
          <w:p w:rsidR="008B0BE4" w:rsidRPr="00D3404E" w:rsidRDefault="008B0BE4" w:rsidP="00537C40">
            <w:pPr>
              <w:ind w:firstLine="36"/>
              <w:jc w:val="center"/>
            </w:pPr>
          </w:p>
        </w:tc>
        <w:tc>
          <w:tcPr>
            <w:tcW w:w="590" w:type="pct"/>
            <w:vMerge w:val="restart"/>
            <w:vAlign w:val="center"/>
          </w:tcPr>
          <w:p w:rsidR="008B0BE4" w:rsidRPr="00D3404E" w:rsidRDefault="008B0BE4" w:rsidP="00537C40">
            <w:pPr>
              <w:ind w:firstLine="36"/>
              <w:jc w:val="center"/>
            </w:pPr>
            <w:r w:rsidRPr="00D3404E">
              <w:t>всего з</w:t>
            </w:r>
            <w:r w:rsidRPr="00D3404E">
              <w:t>а</w:t>
            </w:r>
            <w:r w:rsidRPr="00D3404E">
              <w:t>нятий</w:t>
            </w:r>
          </w:p>
        </w:tc>
        <w:tc>
          <w:tcPr>
            <w:tcW w:w="1402" w:type="pct"/>
            <w:gridSpan w:val="3"/>
            <w:vAlign w:val="center"/>
          </w:tcPr>
          <w:p w:rsidR="008B0BE4" w:rsidRPr="00D3404E" w:rsidRDefault="008B0BE4" w:rsidP="00537C40">
            <w:pPr>
              <w:ind w:firstLine="36"/>
              <w:jc w:val="center"/>
            </w:pPr>
            <w:r w:rsidRPr="00D3404E">
              <w:t>в том числе</w:t>
            </w:r>
          </w:p>
        </w:tc>
      </w:tr>
      <w:tr w:rsidR="00804D0A" w:rsidRPr="00D3404E" w:rsidTr="00804D0A">
        <w:trPr>
          <w:trHeight w:val="322"/>
        </w:trPr>
        <w:tc>
          <w:tcPr>
            <w:tcW w:w="1386" w:type="pct"/>
            <w:vMerge/>
            <w:vAlign w:val="center"/>
          </w:tcPr>
          <w:p w:rsidR="008B0BE4" w:rsidRPr="00D3404E" w:rsidRDefault="008B0BE4" w:rsidP="00537C40">
            <w:pPr>
              <w:ind w:left="-36" w:firstLine="36"/>
              <w:jc w:val="center"/>
            </w:pPr>
          </w:p>
        </w:tc>
        <w:tc>
          <w:tcPr>
            <w:tcW w:w="885" w:type="pct"/>
            <w:vMerge/>
            <w:vAlign w:val="center"/>
          </w:tcPr>
          <w:p w:rsidR="008B0BE4" w:rsidRPr="00D3404E" w:rsidRDefault="008B0BE4" w:rsidP="00537C40">
            <w:pPr>
              <w:ind w:firstLine="36"/>
              <w:jc w:val="center"/>
            </w:pPr>
          </w:p>
        </w:tc>
        <w:tc>
          <w:tcPr>
            <w:tcW w:w="737" w:type="pct"/>
            <w:vMerge/>
            <w:vAlign w:val="center"/>
          </w:tcPr>
          <w:p w:rsidR="008B0BE4" w:rsidRPr="00D3404E" w:rsidRDefault="008B0BE4" w:rsidP="00537C40">
            <w:pPr>
              <w:ind w:firstLine="36"/>
              <w:jc w:val="center"/>
            </w:pPr>
          </w:p>
        </w:tc>
        <w:tc>
          <w:tcPr>
            <w:tcW w:w="590" w:type="pct"/>
            <w:vMerge/>
            <w:vAlign w:val="center"/>
          </w:tcPr>
          <w:p w:rsidR="008B0BE4" w:rsidRPr="00D3404E" w:rsidRDefault="008B0BE4" w:rsidP="00537C40">
            <w:pPr>
              <w:ind w:firstLine="36"/>
              <w:jc w:val="center"/>
            </w:pPr>
          </w:p>
        </w:tc>
        <w:tc>
          <w:tcPr>
            <w:tcW w:w="516" w:type="pct"/>
            <w:vAlign w:val="center"/>
          </w:tcPr>
          <w:p w:rsidR="008B0BE4" w:rsidRPr="00D3404E" w:rsidRDefault="008B0BE4" w:rsidP="00537C40">
            <w:pPr>
              <w:ind w:firstLine="36"/>
              <w:jc w:val="center"/>
            </w:pPr>
            <w:r w:rsidRPr="00D3404E">
              <w:t>те</w:t>
            </w:r>
            <w:r w:rsidRPr="00D3404E">
              <w:t>о</w:t>
            </w:r>
            <w:r w:rsidRPr="00D3404E">
              <w:t>рия</w:t>
            </w:r>
          </w:p>
        </w:tc>
        <w:tc>
          <w:tcPr>
            <w:tcW w:w="443" w:type="pct"/>
            <w:vAlign w:val="center"/>
          </w:tcPr>
          <w:p w:rsidR="008B0BE4" w:rsidRPr="00D3404E" w:rsidRDefault="008B0BE4" w:rsidP="00537C40">
            <w:pPr>
              <w:ind w:firstLine="36"/>
              <w:jc w:val="center"/>
            </w:pPr>
            <w:r w:rsidRPr="00D3404E">
              <w:t>ПЗ</w:t>
            </w:r>
          </w:p>
        </w:tc>
        <w:tc>
          <w:tcPr>
            <w:tcW w:w="442" w:type="pct"/>
            <w:vAlign w:val="center"/>
          </w:tcPr>
          <w:p w:rsidR="008B0BE4" w:rsidRPr="00D3404E" w:rsidRDefault="008B0BE4" w:rsidP="00537C40">
            <w:pPr>
              <w:ind w:firstLine="36"/>
              <w:jc w:val="center"/>
            </w:pPr>
            <w:r w:rsidRPr="00D3404E">
              <w:t>КП</w:t>
            </w:r>
          </w:p>
        </w:tc>
      </w:tr>
      <w:tr w:rsidR="00804D0A" w:rsidRPr="00D3404E" w:rsidTr="00804D0A">
        <w:trPr>
          <w:trHeight w:val="829"/>
        </w:trPr>
        <w:tc>
          <w:tcPr>
            <w:tcW w:w="1386" w:type="pct"/>
          </w:tcPr>
          <w:p w:rsidR="008B0BE4" w:rsidRPr="00D3404E" w:rsidRDefault="008B0BE4" w:rsidP="00537C40">
            <w:pPr>
              <w:ind w:firstLine="36"/>
            </w:pPr>
            <w:r w:rsidRPr="00D3404E">
              <w:t>Раздел 1</w:t>
            </w:r>
          </w:p>
          <w:p w:rsidR="008B0BE4" w:rsidRPr="00D3404E" w:rsidRDefault="008B0BE4" w:rsidP="00537C40">
            <w:pPr>
              <w:ind w:left="-39" w:firstLine="36"/>
            </w:pPr>
            <w:r w:rsidRPr="00D3404E">
              <w:t>Основы организации грузовой деятельности</w:t>
            </w:r>
          </w:p>
        </w:tc>
        <w:tc>
          <w:tcPr>
            <w:tcW w:w="885" w:type="pct"/>
            <w:vAlign w:val="center"/>
          </w:tcPr>
          <w:p w:rsidR="008B0BE4" w:rsidRPr="00D3404E" w:rsidRDefault="008B0BE4" w:rsidP="00804D0A">
            <w:pPr>
              <w:ind w:left="-216" w:firstLine="36"/>
              <w:jc w:val="center"/>
            </w:pPr>
            <w:r w:rsidRPr="00D3404E">
              <w:t>70</w:t>
            </w:r>
          </w:p>
        </w:tc>
        <w:tc>
          <w:tcPr>
            <w:tcW w:w="737" w:type="pct"/>
            <w:vAlign w:val="center"/>
          </w:tcPr>
          <w:p w:rsidR="008B0BE4" w:rsidRPr="00D3404E" w:rsidRDefault="008B0BE4" w:rsidP="00804D0A">
            <w:pPr>
              <w:ind w:left="-216" w:firstLine="36"/>
              <w:jc w:val="center"/>
            </w:pPr>
            <w:r w:rsidRPr="00D3404E">
              <w:t>60</w:t>
            </w:r>
          </w:p>
        </w:tc>
        <w:tc>
          <w:tcPr>
            <w:tcW w:w="590" w:type="pct"/>
            <w:vAlign w:val="center"/>
          </w:tcPr>
          <w:p w:rsidR="008B0BE4" w:rsidRPr="00537C40" w:rsidRDefault="008B0BE4" w:rsidP="00804D0A">
            <w:pPr>
              <w:pStyle w:val="3"/>
              <w:spacing w:after="0"/>
              <w:ind w:left="-216" w:firstLine="36"/>
              <w:jc w:val="center"/>
              <w:rPr>
                <w:sz w:val="24"/>
                <w:szCs w:val="24"/>
              </w:rPr>
            </w:pPr>
            <w:r w:rsidRPr="00537C40">
              <w:rPr>
                <w:sz w:val="24"/>
                <w:szCs w:val="24"/>
              </w:rPr>
              <w:t>10</w:t>
            </w:r>
          </w:p>
        </w:tc>
        <w:tc>
          <w:tcPr>
            <w:tcW w:w="516" w:type="pct"/>
            <w:vAlign w:val="center"/>
          </w:tcPr>
          <w:p w:rsidR="008B0BE4" w:rsidRPr="00537C40" w:rsidRDefault="008B0BE4" w:rsidP="00804D0A">
            <w:pPr>
              <w:pStyle w:val="3"/>
              <w:spacing w:after="0"/>
              <w:ind w:left="-216" w:firstLine="36"/>
              <w:jc w:val="center"/>
              <w:rPr>
                <w:sz w:val="24"/>
                <w:szCs w:val="24"/>
              </w:rPr>
            </w:pPr>
            <w:r w:rsidRPr="00537C40">
              <w:rPr>
                <w:sz w:val="24"/>
                <w:szCs w:val="24"/>
              </w:rPr>
              <w:t>2</w:t>
            </w:r>
          </w:p>
        </w:tc>
        <w:tc>
          <w:tcPr>
            <w:tcW w:w="443" w:type="pct"/>
            <w:vAlign w:val="center"/>
          </w:tcPr>
          <w:p w:rsidR="008B0BE4" w:rsidRPr="00537C40" w:rsidRDefault="008B0BE4" w:rsidP="00804D0A">
            <w:pPr>
              <w:pStyle w:val="3"/>
              <w:spacing w:after="0"/>
              <w:ind w:left="-216" w:firstLine="36"/>
              <w:jc w:val="center"/>
              <w:rPr>
                <w:sz w:val="24"/>
                <w:szCs w:val="24"/>
              </w:rPr>
            </w:pPr>
            <w:r w:rsidRPr="00537C40">
              <w:rPr>
                <w:sz w:val="24"/>
                <w:szCs w:val="24"/>
              </w:rPr>
              <w:t>8</w:t>
            </w:r>
          </w:p>
        </w:tc>
        <w:tc>
          <w:tcPr>
            <w:tcW w:w="442" w:type="pct"/>
          </w:tcPr>
          <w:p w:rsidR="008B0BE4" w:rsidRPr="00537C40" w:rsidRDefault="008B0BE4" w:rsidP="00537C40">
            <w:pPr>
              <w:pStyle w:val="3"/>
              <w:spacing w:after="0"/>
              <w:ind w:left="-396" w:firstLine="36"/>
              <w:rPr>
                <w:sz w:val="24"/>
                <w:szCs w:val="24"/>
              </w:rPr>
            </w:pPr>
          </w:p>
        </w:tc>
      </w:tr>
      <w:tr w:rsidR="00804D0A" w:rsidRPr="00D3404E" w:rsidTr="00804D0A">
        <w:tc>
          <w:tcPr>
            <w:tcW w:w="1386" w:type="pct"/>
          </w:tcPr>
          <w:p w:rsidR="008B0BE4" w:rsidRPr="00537C40" w:rsidRDefault="008B0BE4" w:rsidP="00537C40">
            <w:pPr>
              <w:ind w:firstLine="36"/>
              <w:rPr>
                <w:bCs/>
              </w:rPr>
            </w:pPr>
            <w:r w:rsidRPr="00537C40">
              <w:rPr>
                <w:bCs/>
              </w:rPr>
              <w:t xml:space="preserve">Раздел 2. </w:t>
            </w:r>
          </w:p>
          <w:p w:rsidR="008B0BE4" w:rsidRPr="00D3404E" w:rsidRDefault="008B0BE4" w:rsidP="00537C40">
            <w:pPr>
              <w:ind w:left="-36" w:firstLine="36"/>
            </w:pPr>
            <w:r w:rsidRPr="00537C40">
              <w:rPr>
                <w:bCs/>
              </w:rPr>
              <w:t>Организация обеспеч</w:t>
            </w:r>
            <w:r w:rsidRPr="00537C40">
              <w:rPr>
                <w:bCs/>
              </w:rPr>
              <w:t>е</w:t>
            </w:r>
            <w:r w:rsidRPr="00537C40">
              <w:rPr>
                <w:bCs/>
              </w:rPr>
              <w:t>ния грузовых перевозок</w:t>
            </w:r>
          </w:p>
        </w:tc>
        <w:tc>
          <w:tcPr>
            <w:tcW w:w="885" w:type="pct"/>
            <w:vAlign w:val="center"/>
          </w:tcPr>
          <w:p w:rsidR="008B0BE4" w:rsidRPr="00D3404E" w:rsidRDefault="008B0BE4" w:rsidP="00804D0A">
            <w:pPr>
              <w:ind w:left="-216" w:firstLine="36"/>
              <w:jc w:val="center"/>
            </w:pPr>
            <w:r w:rsidRPr="00D3404E">
              <w:t>62</w:t>
            </w:r>
          </w:p>
        </w:tc>
        <w:tc>
          <w:tcPr>
            <w:tcW w:w="737" w:type="pct"/>
            <w:vAlign w:val="center"/>
          </w:tcPr>
          <w:p w:rsidR="008B0BE4" w:rsidRPr="00D3404E" w:rsidRDefault="008B0BE4" w:rsidP="00804D0A">
            <w:pPr>
              <w:ind w:left="-216" w:firstLine="36"/>
              <w:jc w:val="center"/>
            </w:pPr>
            <w:r w:rsidRPr="00D3404E">
              <w:t>60</w:t>
            </w:r>
          </w:p>
        </w:tc>
        <w:tc>
          <w:tcPr>
            <w:tcW w:w="590" w:type="pct"/>
            <w:vAlign w:val="center"/>
          </w:tcPr>
          <w:p w:rsidR="008B0BE4" w:rsidRPr="00537C40" w:rsidRDefault="008B0BE4" w:rsidP="00804D0A">
            <w:pPr>
              <w:pStyle w:val="3"/>
              <w:spacing w:after="0"/>
              <w:ind w:left="-216" w:firstLine="36"/>
              <w:jc w:val="center"/>
              <w:rPr>
                <w:sz w:val="24"/>
                <w:szCs w:val="24"/>
              </w:rPr>
            </w:pPr>
            <w:r w:rsidRPr="00537C40">
              <w:rPr>
                <w:sz w:val="24"/>
                <w:szCs w:val="24"/>
              </w:rPr>
              <w:t>2</w:t>
            </w:r>
          </w:p>
        </w:tc>
        <w:tc>
          <w:tcPr>
            <w:tcW w:w="516" w:type="pct"/>
            <w:vAlign w:val="center"/>
          </w:tcPr>
          <w:p w:rsidR="008B0BE4" w:rsidRPr="00537C40" w:rsidRDefault="008B0BE4" w:rsidP="00804D0A">
            <w:pPr>
              <w:pStyle w:val="3"/>
              <w:spacing w:after="0"/>
              <w:ind w:left="-216" w:firstLine="36"/>
              <w:jc w:val="center"/>
              <w:rPr>
                <w:sz w:val="24"/>
                <w:szCs w:val="24"/>
              </w:rPr>
            </w:pPr>
            <w:r w:rsidRPr="00537C40">
              <w:rPr>
                <w:sz w:val="24"/>
                <w:szCs w:val="24"/>
              </w:rPr>
              <w:t>2</w:t>
            </w:r>
          </w:p>
        </w:tc>
        <w:tc>
          <w:tcPr>
            <w:tcW w:w="443" w:type="pct"/>
            <w:vAlign w:val="center"/>
          </w:tcPr>
          <w:p w:rsidR="008B0BE4" w:rsidRPr="00537C40" w:rsidRDefault="008B0BE4" w:rsidP="00804D0A">
            <w:pPr>
              <w:pStyle w:val="3"/>
              <w:spacing w:after="0"/>
              <w:ind w:left="-216" w:firstLine="36"/>
              <w:jc w:val="center"/>
              <w:rPr>
                <w:sz w:val="24"/>
                <w:szCs w:val="24"/>
              </w:rPr>
            </w:pPr>
            <w:r w:rsidRPr="00537C40"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</w:tcPr>
          <w:p w:rsidR="008B0BE4" w:rsidRPr="00537C40" w:rsidRDefault="008B0BE4" w:rsidP="00537C40">
            <w:pPr>
              <w:pStyle w:val="3"/>
              <w:spacing w:after="0"/>
              <w:ind w:left="-396" w:firstLine="36"/>
              <w:rPr>
                <w:sz w:val="24"/>
                <w:szCs w:val="24"/>
              </w:rPr>
            </w:pPr>
            <w:r w:rsidRPr="00537C40">
              <w:rPr>
                <w:sz w:val="24"/>
                <w:szCs w:val="24"/>
              </w:rPr>
              <w:t>-</w:t>
            </w:r>
          </w:p>
        </w:tc>
      </w:tr>
      <w:tr w:rsidR="00804D0A" w:rsidRPr="00D3404E" w:rsidTr="00804D0A">
        <w:tc>
          <w:tcPr>
            <w:tcW w:w="1386" w:type="pct"/>
          </w:tcPr>
          <w:p w:rsidR="008B0BE4" w:rsidRPr="00D3404E" w:rsidRDefault="008B0BE4" w:rsidP="00537C40">
            <w:pPr>
              <w:ind w:left="-36" w:firstLine="36"/>
            </w:pPr>
            <w:r w:rsidRPr="00D3404E">
              <w:t>Раздел 3. Логистика при организации пер</w:t>
            </w:r>
            <w:r w:rsidRPr="00D3404E">
              <w:t>е</w:t>
            </w:r>
            <w:r w:rsidRPr="00D3404E">
              <w:t>возки грузов</w:t>
            </w:r>
          </w:p>
        </w:tc>
        <w:tc>
          <w:tcPr>
            <w:tcW w:w="885" w:type="pct"/>
            <w:vAlign w:val="center"/>
          </w:tcPr>
          <w:p w:rsidR="008B0BE4" w:rsidRPr="00D3404E" w:rsidRDefault="00D42FC8" w:rsidP="00804D0A">
            <w:pPr>
              <w:ind w:left="-216" w:firstLine="36"/>
              <w:jc w:val="center"/>
            </w:pPr>
            <w:r w:rsidRPr="00D3404E">
              <w:t>62</w:t>
            </w:r>
          </w:p>
        </w:tc>
        <w:tc>
          <w:tcPr>
            <w:tcW w:w="737" w:type="pct"/>
            <w:vAlign w:val="center"/>
          </w:tcPr>
          <w:p w:rsidR="008B0BE4" w:rsidRPr="00D3404E" w:rsidRDefault="00D42FC8" w:rsidP="00804D0A">
            <w:pPr>
              <w:ind w:left="-216" w:firstLine="36"/>
              <w:jc w:val="center"/>
            </w:pPr>
            <w:r w:rsidRPr="00D3404E">
              <w:t>60</w:t>
            </w:r>
          </w:p>
        </w:tc>
        <w:tc>
          <w:tcPr>
            <w:tcW w:w="590" w:type="pct"/>
            <w:vAlign w:val="center"/>
          </w:tcPr>
          <w:p w:rsidR="008B0BE4" w:rsidRPr="00537C40" w:rsidRDefault="00D42FC8" w:rsidP="00804D0A">
            <w:pPr>
              <w:pStyle w:val="3"/>
              <w:spacing w:after="0"/>
              <w:ind w:left="-216" w:firstLine="36"/>
              <w:jc w:val="center"/>
              <w:rPr>
                <w:sz w:val="24"/>
                <w:szCs w:val="24"/>
              </w:rPr>
            </w:pPr>
            <w:r w:rsidRPr="00537C40">
              <w:rPr>
                <w:sz w:val="24"/>
                <w:szCs w:val="24"/>
              </w:rPr>
              <w:t>2</w:t>
            </w:r>
          </w:p>
        </w:tc>
        <w:tc>
          <w:tcPr>
            <w:tcW w:w="516" w:type="pct"/>
            <w:vAlign w:val="center"/>
          </w:tcPr>
          <w:p w:rsidR="008B0BE4" w:rsidRPr="00537C40" w:rsidRDefault="00D42FC8" w:rsidP="00804D0A">
            <w:pPr>
              <w:pStyle w:val="3"/>
              <w:spacing w:after="0"/>
              <w:ind w:left="-216" w:firstLine="36"/>
              <w:jc w:val="center"/>
              <w:rPr>
                <w:sz w:val="24"/>
                <w:szCs w:val="24"/>
              </w:rPr>
            </w:pPr>
            <w:r w:rsidRPr="00537C40">
              <w:rPr>
                <w:sz w:val="24"/>
                <w:szCs w:val="24"/>
              </w:rPr>
              <w:t>-</w:t>
            </w:r>
          </w:p>
        </w:tc>
        <w:tc>
          <w:tcPr>
            <w:tcW w:w="443" w:type="pct"/>
            <w:vAlign w:val="center"/>
          </w:tcPr>
          <w:p w:rsidR="008B0BE4" w:rsidRPr="00537C40" w:rsidRDefault="008B0BE4" w:rsidP="00804D0A">
            <w:pPr>
              <w:pStyle w:val="3"/>
              <w:spacing w:after="0"/>
              <w:ind w:left="-216"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8B0BE4" w:rsidRPr="00537C40" w:rsidRDefault="008B0BE4" w:rsidP="00537C40">
            <w:pPr>
              <w:pStyle w:val="3"/>
              <w:spacing w:after="0"/>
              <w:ind w:left="-396" w:firstLine="36"/>
              <w:rPr>
                <w:sz w:val="24"/>
                <w:szCs w:val="24"/>
              </w:rPr>
            </w:pPr>
            <w:r w:rsidRPr="00537C40">
              <w:rPr>
                <w:sz w:val="24"/>
                <w:szCs w:val="24"/>
              </w:rPr>
              <w:t>-</w:t>
            </w:r>
          </w:p>
        </w:tc>
      </w:tr>
      <w:tr w:rsidR="00804D0A" w:rsidRPr="00537C40" w:rsidTr="00804D0A">
        <w:tc>
          <w:tcPr>
            <w:tcW w:w="1386" w:type="pct"/>
          </w:tcPr>
          <w:p w:rsidR="008B0BE4" w:rsidRPr="00D3404E" w:rsidRDefault="00D42FC8" w:rsidP="00804D0A">
            <w:r w:rsidRPr="00D3404E">
              <w:t>Итого</w:t>
            </w:r>
          </w:p>
        </w:tc>
        <w:tc>
          <w:tcPr>
            <w:tcW w:w="885" w:type="pct"/>
            <w:vAlign w:val="center"/>
          </w:tcPr>
          <w:p w:rsidR="008B0BE4" w:rsidRPr="00D3404E" w:rsidRDefault="00D42FC8" w:rsidP="00804D0A">
            <w:pPr>
              <w:ind w:left="-396" w:firstLine="36"/>
              <w:jc w:val="center"/>
            </w:pPr>
            <w:r w:rsidRPr="00D3404E">
              <w:t>194</w:t>
            </w:r>
          </w:p>
        </w:tc>
        <w:tc>
          <w:tcPr>
            <w:tcW w:w="737" w:type="pct"/>
            <w:vAlign w:val="center"/>
          </w:tcPr>
          <w:p w:rsidR="008B0BE4" w:rsidRPr="00D3404E" w:rsidRDefault="00D42FC8" w:rsidP="00804D0A">
            <w:pPr>
              <w:ind w:left="-396" w:firstLine="36"/>
              <w:jc w:val="center"/>
            </w:pPr>
            <w:r w:rsidRPr="00D3404E">
              <w:t>180</w:t>
            </w:r>
          </w:p>
        </w:tc>
        <w:tc>
          <w:tcPr>
            <w:tcW w:w="590" w:type="pct"/>
            <w:vAlign w:val="center"/>
          </w:tcPr>
          <w:p w:rsidR="008B0BE4" w:rsidRPr="00537C40" w:rsidRDefault="00D42FC8" w:rsidP="00804D0A">
            <w:pPr>
              <w:pStyle w:val="3"/>
              <w:spacing w:after="0"/>
              <w:ind w:left="-396" w:firstLine="36"/>
              <w:jc w:val="center"/>
              <w:rPr>
                <w:sz w:val="24"/>
                <w:szCs w:val="24"/>
              </w:rPr>
            </w:pPr>
            <w:r w:rsidRPr="00537C40">
              <w:rPr>
                <w:sz w:val="24"/>
                <w:szCs w:val="24"/>
              </w:rPr>
              <w:t>14</w:t>
            </w:r>
          </w:p>
        </w:tc>
        <w:tc>
          <w:tcPr>
            <w:tcW w:w="516" w:type="pct"/>
            <w:vAlign w:val="center"/>
          </w:tcPr>
          <w:p w:rsidR="008B0BE4" w:rsidRPr="00537C40" w:rsidRDefault="00D42FC8" w:rsidP="00804D0A">
            <w:pPr>
              <w:pStyle w:val="3"/>
              <w:spacing w:after="0"/>
              <w:ind w:left="-396" w:firstLine="36"/>
              <w:jc w:val="center"/>
              <w:rPr>
                <w:sz w:val="24"/>
                <w:szCs w:val="24"/>
              </w:rPr>
            </w:pPr>
            <w:r w:rsidRPr="00537C40">
              <w:rPr>
                <w:sz w:val="24"/>
                <w:szCs w:val="24"/>
              </w:rPr>
              <w:t>4</w:t>
            </w:r>
          </w:p>
        </w:tc>
        <w:tc>
          <w:tcPr>
            <w:tcW w:w="443" w:type="pct"/>
            <w:vAlign w:val="center"/>
          </w:tcPr>
          <w:p w:rsidR="008B0BE4" w:rsidRPr="00537C40" w:rsidRDefault="00D42FC8" w:rsidP="00804D0A">
            <w:pPr>
              <w:pStyle w:val="3"/>
              <w:spacing w:after="0"/>
              <w:ind w:left="-396" w:firstLine="36"/>
              <w:jc w:val="center"/>
              <w:rPr>
                <w:sz w:val="24"/>
                <w:szCs w:val="24"/>
              </w:rPr>
            </w:pPr>
            <w:r w:rsidRPr="00537C40">
              <w:rPr>
                <w:sz w:val="24"/>
                <w:szCs w:val="24"/>
              </w:rPr>
              <w:t>8</w:t>
            </w:r>
          </w:p>
        </w:tc>
        <w:tc>
          <w:tcPr>
            <w:tcW w:w="442" w:type="pct"/>
          </w:tcPr>
          <w:p w:rsidR="008B0BE4" w:rsidRPr="00537C40" w:rsidRDefault="008B0BE4" w:rsidP="00537C40">
            <w:pPr>
              <w:pStyle w:val="3"/>
              <w:spacing w:after="0"/>
              <w:ind w:left="-396" w:firstLine="36"/>
              <w:rPr>
                <w:sz w:val="24"/>
                <w:szCs w:val="24"/>
              </w:rPr>
            </w:pPr>
            <w:r w:rsidRPr="00537C40">
              <w:rPr>
                <w:sz w:val="24"/>
                <w:szCs w:val="24"/>
              </w:rPr>
              <w:t>-</w:t>
            </w:r>
          </w:p>
        </w:tc>
      </w:tr>
    </w:tbl>
    <w:p w:rsidR="008B0BE4" w:rsidRPr="00D3404E" w:rsidRDefault="008B0BE4" w:rsidP="00D3404E">
      <w:pPr>
        <w:ind w:firstLine="36"/>
      </w:pPr>
    </w:p>
    <w:p w:rsidR="008B0BE4" w:rsidRPr="00804D0A" w:rsidRDefault="008B0BE4" w:rsidP="00804D0A">
      <w:pPr>
        <w:ind w:firstLine="709"/>
        <w:jc w:val="both"/>
        <w:rPr>
          <w:sz w:val="28"/>
        </w:rPr>
      </w:pPr>
      <w:r w:rsidRPr="00804D0A">
        <w:rPr>
          <w:sz w:val="28"/>
        </w:rPr>
        <w:t>Рекомендуется такая последовательность изучения материала:</w:t>
      </w:r>
    </w:p>
    <w:p w:rsidR="008B0BE4" w:rsidRPr="00804D0A" w:rsidRDefault="007B4E4C" w:rsidP="00804D0A">
      <w:pPr>
        <w:ind w:firstLine="709"/>
        <w:jc w:val="both"/>
        <w:rPr>
          <w:sz w:val="28"/>
        </w:rPr>
      </w:pPr>
      <w:r>
        <w:rPr>
          <w:sz w:val="28"/>
        </w:rPr>
        <w:t xml:space="preserve">1. Ознакомиться </w:t>
      </w:r>
      <w:r w:rsidR="008B0BE4" w:rsidRPr="00804D0A">
        <w:rPr>
          <w:sz w:val="28"/>
        </w:rPr>
        <w:t>с содержанием программы (к данному заданию).</w:t>
      </w:r>
    </w:p>
    <w:p w:rsidR="008B0BE4" w:rsidRPr="00804D0A" w:rsidRDefault="008B0BE4" w:rsidP="00D3404E">
      <w:pPr>
        <w:ind w:firstLine="720"/>
        <w:jc w:val="both"/>
        <w:rPr>
          <w:sz w:val="28"/>
        </w:rPr>
      </w:pPr>
      <w:r w:rsidRPr="00804D0A">
        <w:rPr>
          <w:sz w:val="28"/>
        </w:rPr>
        <w:t>2. Изучить теоретически</w:t>
      </w:r>
      <w:r w:rsidR="00245662">
        <w:rPr>
          <w:sz w:val="28"/>
        </w:rPr>
        <w:t>й</w:t>
      </w:r>
      <w:r w:rsidRPr="00804D0A">
        <w:rPr>
          <w:sz w:val="28"/>
        </w:rPr>
        <w:t xml:space="preserve"> и практический материал к данному заданию. Сначала внимательно и вдумчиво прочитать материал темы, разобраться в осно</w:t>
      </w:r>
      <w:r w:rsidRPr="00804D0A">
        <w:rPr>
          <w:sz w:val="28"/>
        </w:rPr>
        <w:t>в</w:t>
      </w:r>
      <w:r w:rsidRPr="00804D0A">
        <w:rPr>
          <w:sz w:val="28"/>
        </w:rPr>
        <w:t>ных понятиях, определениях, законах, правилах, следствиях и т</w:t>
      </w:r>
      <w:r w:rsidR="008005B1" w:rsidRPr="00804D0A">
        <w:rPr>
          <w:sz w:val="28"/>
        </w:rPr>
        <w:t>.</w:t>
      </w:r>
      <w:r w:rsidRPr="00804D0A">
        <w:rPr>
          <w:sz w:val="28"/>
        </w:rPr>
        <w:t>д</w:t>
      </w:r>
      <w:r w:rsidR="008005B1" w:rsidRPr="00804D0A">
        <w:rPr>
          <w:sz w:val="28"/>
        </w:rPr>
        <w:t>.</w:t>
      </w:r>
      <w:r w:rsidRPr="00804D0A">
        <w:rPr>
          <w:sz w:val="28"/>
        </w:rPr>
        <w:t xml:space="preserve"> и их логич</w:t>
      </w:r>
      <w:r w:rsidRPr="00804D0A">
        <w:rPr>
          <w:sz w:val="28"/>
        </w:rPr>
        <w:t>е</w:t>
      </w:r>
      <w:r w:rsidRPr="00804D0A">
        <w:rPr>
          <w:sz w:val="28"/>
        </w:rPr>
        <w:t>ской взаимосвязи. Затем приступите ко второму этапу – тщательному изучению материала во всех подробностях, конспектируя основные положения, определ</w:t>
      </w:r>
      <w:r w:rsidRPr="00804D0A">
        <w:rPr>
          <w:sz w:val="28"/>
        </w:rPr>
        <w:t>е</w:t>
      </w:r>
      <w:r w:rsidRPr="00804D0A">
        <w:rPr>
          <w:sz w:val="28"/>
        </w:rPr>
        <w:t>ния, доказательства и правила.</w:t>
      </w:r>
    </w:p>
    <w:p w:rsidR="008B0BE4" w:rsidRPr="00804D0A" w:rsidRDefault="00804D0A" w:rsidP="00804D0A">
      <w:pPr>
        <w:ind w:firstLine="709"/>
        <w:jc w:val="both"/>
        <w:rPr>
          <w:iCs/>
          <w:sz w:val="28"/>
        </w:rPr>
      </w:pPr>
      <w:r>
        <w:rPr>
          <w:sz w:val="28"/>
        </w:rPr>
        <w:t>3.</w:t>
      </w:r>
      <w:r w:rsidR="008B0BE4" w:rsidRPr="00804D0A">
        <w:rPr>
          <w:sz w:val="28"/>
        </w:rPr>
        <w:t xml:space="preserve"> Ответить на вопросы самопроверки, которые указаны в методических указаниях по </w:t>
      </w:r>
      <w:r w:rsidR="008B0BE4" w:rsidRPr="00804D0A">
        <w:rPr>
          <w:iCs/>
          <w:sz w:val="28"/>
        </w:rPr>
        <w:t>организации и  проведению самостоятельной  работы студентов. При затруднении с ответами снова вернуться к учебнику и разобраться в соотве</w:t>
      </w:r>
      <w:r w:rsidR="008B0BE4" w:rsidRPr="00804D0A">
        <w:rPr>
          <w:iCs/>
          <w:sz w:val="28"/>
        </w:rPr>
        <w:t>т</w:t>
      </w:r>
      <w:r w:rsidR="008B0BE4" w:rsidRPr="00804D0A">
        <w:rPr>
          <w:iCs/>
          <w:sz w:val="28"/>
        </w:rPr>
        <w:t>ствующем материале.</w:t>
      </w:r>
    </w:p>
    <w:p w:rsidR="008B0BE4" w:rsidRPr="00804D0A" w:rsidRDefault="008B0BE4" w:rsidP="00804D0A">
      <w:pPr>
        <w:ind w:firstLine="709"/>
        <w:jc w:val="both"/>
        <w:rPr>
          <w:iCs/>
          <w:sz w:val="28"/>
        </w:rPr>
      </w:pPr>
      <w:r w:rsidRPr="00804D0A">
        <w:rPr>
          <w:iCs/>
          <w:sz w:val="28"/>
        </w:rPr>
        <w:t>4. Закрепить усвоение материала путем разбора решенных задач, которые приведены в данных методических указаниях ниже по каждому заданию. Прист</w:t>
      </w:r>
      <w:r w:rsidRPr="00804D0A">
        <w:rPr>
          <w:iCs/>
          <w:sz w:val="28"/>
        </w:rPr>
        <w:t>у</w:t>
      </w:r>
      <w:r w:rsidRPr="00804D0A">
        <w:rPr>
          <w:iCs/>
          <w:sz w:val="28"/>
        </w:rPr>
        <w:t>пая к выполнению задания, не следует ограничиваться изучением только той т</w:t>
      </w:r>
      <w:r w:rsidRPr="00804D0A">
        <w:rPr>
          <w:iCs/>
          <w:sz w:val="28"/>
        </w:rPr>
        <w:t>е</w:t>
      </w:r>
      <w:r w:rsidRPr="00804D0A">
        <w:rPr>
          <w:iCs/>
          <w:sz w:val="28"/>
        </w:rPr>
        <w:t>мы, которая имеет непосредственное отношение к данной задаче. Предвар</w:t>
      </w:r>
      <w:r w:rsidRPr="00804D0A">
        <w:rPr>
          <w:iCs/>
          <w:sz w:val="28"/>
        </w:rPr>
        <w:t>и</w:t>
      </w:r>
      <w:r w:rsidRPr="00804D0A">
        <w:rPr>
          <w:iCs/>
          <w:sz w:val="28"/>
        </w:rPr>
        <w:t>тельно должны быть изучены и другие вопросы, касающиеся содержания зад</w:t>
      </w:r>
      <w:r w:rsidRPr="00804D0A">
        <w:rPr>
          <w:iCs/>
          <w:sz w:val="28"/>
        </w:rPr>
        <w:t>а</w:t>
      </w:r>
      <w:r w:rsidRPr="00804D0A">
        <w:rPr>
          <w:iCs/>
          <w:sz w:val="28"/>
        </w:rPr>
        <w:t>чи.</w:t>
      </w:r>
    </w:p>
    <w:p w:rsidR="008B0BE4" w:rsidRPr="00804D0A" w:rsidRDefault="008B0BE4" w:rsidP="00804D0A">
      <w:pPr>
        <w:ind w:firstLine="709"/>
        <w:jc w:val="both"/>
        <w:rPr>
          <w:iCs/>
          <w:sz w:val="28"/>
        </w:rPr>
      </w:pPr>
      <w:r w:rsidRPr="00804D0A">
        <w:rPr>
          <w:iCs/>
          <w:sz w:val="28"/>
        </w:rPr>
        <w:t>После изучения всего материала студентами выполняется одна контрол</w:t>
      </w:r>
      <w:r w:rsidRPr="00804D0A">
        <w:rPr>
          <w:iCs/>
          <w:sz w:val="28"/>
        </w:rPr>
        <w:t>ь</w:t>
      </w:r>
      <w:r w:rsidRPr="00804D0A">
        <w:rPr>
          <w:iCs/>
          <w:sz w:val="28"/>
        </w:rPr>
        <w:t>ная работа, задания которой охватывают все разделы дисциплины. Задачи контрол</w:t>
      </w:r>
      <w:r w:rsidRPr="00804D0A">
        <w:rPr>
          <w:iCs/>
          <w:sz w:val="28"/>
        </w:rPr>
        <w:t>ь</w:t>
      </w:r>
      <w:r w:rsidRPr="00804D0A">
        <w:rPr>
          <w:iCs/>
          <w:sz w:val="28"/>
        </w:rPr>
        <w:t>ной работы даны в последовательности тем программы и поэтому должны р</w:t>
      </w:r>
      <w:r w:rsidRPr="00804D0A">
        <w:rPr>
          <w:iCs/>
          <w:sz w:val="28"/>
        </w:rPr>
        <w:t>е</w:t>
      </w:r>
      <w:r w:rsidRPr="00804D0A">
        <w:rPr>
          <w:iCs/>
          <w:sz w:val="28"/>
        </w:rPr>
        <w:t>шаться постепенно по мере изучения материала.</w:t>
      </w:r>
    </w:p>
    <w:p w:rsidR="008B0BE4" w:rsidRPr="00804D0A" w:rsidRDefault="008B0BE4" w:rsidP="00804D0A">
      <w:pPr>
        <w:ind w:firstLine="709"/>
        <w:jc w:val="both"/>
        <w:rPr>
          <w:sz w:val="28"/>
        </w:rPr>
      </w:pPr>
      <w:r w:rsidRPr="00804D0A">
        <w:rPr>
          <w:sz w:val="28"/>
        </w:rPr>
        <w:t>При выполнении контрольной работы необходимо соблюдать следующие требования:</w:t>
      </w:r>
    </w:p>
    <w:p w:rsidR="00804D0A" w:rsidRDefault="008B0BE4" w:rsidP="00804D0A">
      <w:pPr>
        <w:numPr>
          <w:ilvl w:val="0"/>
          <w:numId w:val="8"/>
        </w:numPr>
        <w:jc w:val="both"/>
        <w:rPr>
          <w:sz w:val="28"/>
        </w:rPr>
      </w:pPr>
      <w:r w:rsidRPr="00804D0A">
        <w:rPr>
          <w:sz w:val="28"/>
        </w:rPr>
        <w:t>контрольная работа выполняется в отдельной тетради от руки или в печа</w:t>
      </w:r>
      <w:r w:rsidRPr="00804D0A">
        <w:rPr>
          <w:sz w:val="28"/>
        </w:rPr>
        <w:t>т</w:t>
      </w:r>
      <w:r w:rsidRPr="00804D0A">
        <w:rPr>
          <w:sz w:val="28"/>
        </w:rPr>
        <w:t>ном виде на листах формата А4, с соблюдением требований ЕСКД;</w:t>
      </w:r>
    </w:p>
    <w:p w:rsidR="008B0BE4" w:rsidRPr="00804D0A" w:rsidRDefault="008B0BE4" w:rsidP="00804D0A">
      <w:pPr>
        <w:numPr>
          <w:ilvl w:val="0"/>
          <w:numId w:val="8"/>
        </w:numPr>
        <w:jc w:val="both"/>
        <w:rPr>
          <w:sz w:val="28"/>
        </w:rPr>
      </w:pPr>
      <w:r w:rsidRPr="00804D0A">
        <w:rPr>
          <w:sz w:val="28"/>
        </w:rPr>
        <w:t>титульный лист выполняется следующим образом:</w:t>
      </w:r>
    </w:p>
    <w:p w:rsidR="008B0BE4" w:rsidRPr="00D3404E" w:rsidRDefault="008B0BE4" w:rsidP="00D3404E">
      <w:pPr>
        <w:ind w:firstLine="720"/>
        <w:jc w:val="center"/>
      </w:pPr>
    </w:p>
    <w:p w:rsidR="008005B1" w:rsidRDefault="008005B1" w:rsidP="008005B1">
      <w:pPr>
        <w:jc w:val="right"/>
      </w:pPr>
      <w:r>
        <w:lastRenderedPageBreak/>
        <w:t>Образец титульного листа</w:t>
      </w:r>
    </w:p>
    <w:p w:rsidR="008005B1" w:rsidRDefault="008005B1" w:rsidP="008005B1">
      <w:pPr>
        <w:jc w:val="right"/>
      </w:pPr>
    </w:p>
    <w:p w:rsidR="008B0BE4" w:rsidRPr="008005B1" w:rsidRDefault="008B0BE4" w:rsidP="008005B1">
      <w:pPr>
        <w:jc w:val="center"/>
        <w:rPr>
          <w:sz w:val="28"/>
        </w:rPr>
      </w:pPr>
      <w:r w:rsidRPr="008005B1">
        <w:rPr>
          <w:sz w:val="28"/>
        </w:rPr>
        <w:t>Управление образования и науки Липецкой области</w:t>
      </w:r>
    </w:p>
    <w:p w:rsidR="008B0BE4" w:rsidRPr="00D3404E" w:rsidRDefault="008B0BE4" w:rsidP="00D3404E">
      <w:pPr>
        <w:ind w:firstLine="720"/>
        <w:jc w:val="center"/>
        <w:rPr>
          <w:sz w:val="28"/>
          <w:szCs w:val="28"/>
        </w:rPr>
      </w:pPr>
      <w:r w:rsidRPr="00D3404E">
        <w:rPr>
          <w:sz w:val="28"/>
          <w:szCs w:val="28"/>
        </w:rPr>
        <w:t xml:space="preserve">ГОБПОУ </w:t>
      </w:r>
      <w:r w:rsidR="00D063A6">
        <w:rPr>
          <w:sz w:val="28"/>
          <w:szCs w:val="28"/>
        </w:rPr>
        <w:t>«Г</w:t>
      </w:r>
      <w:r w:rsidRPr="00D3404E">
        <w:rPr>
          <w:sz w:val="28"/>
          <w:szCs w:val="28"/>
        </w:rPr>
        <w:t>рязинский технический колледж</w:t>
      </w:r>
      <w:r w:rsidR="00D063A6">
        <w:rPr>
          <w:sz w:val="28"/>
          <w:szCs w:val="28"/>
        </w:rPr>
        <w:t>»</w:t>
      </w:r>
    </w:p>
    <w:p w:rsidR="008B0BE4" w:rsidRPr="00D3404E" w:rsidRDefault="008B0BE4" w:rsidP="00D3404E">
      <w:pPr>
        <w:ind w:firstLine="720"/>
        <w:jc w:val="center"/>
        <w:rPr>
          <w:sz w:val="28"/>
          <w:szCs w:val="28"/>
        </w:rPr>
      </w:pPr>
    </w:p>
    <w:p w:rsidR="008B0BE4" w:rsidRDefault="008B0BE4" w:rsidP="00D3404E">
      <w:pPr>
        <w:ind w:firstLine="720"/>
        <w:jc w:val="center"/>
      </w:pPr>
    </w:p>
    <w:p w:rsidR="00D3404E" w:rsidRDefault="00D3404E" w:rsidP="00D3404E">
      <w:pPr>
        <w:ind w:firstLine="720"/>
        <w:jc w:val="center"/>
      </w:pPr>
    </w:p>
    <w:p w:rsidR="00D3404E" w:rsidRDefault="00D3404E" w:rsidP="00D3404E">
      <w:pPr>
        <w:ind w:firstLine="720"/>
        <w:jc w:val="center"/>
      </w:pPr>
    </w:p>
    <w:p w:rsidR="00D3404E" w:rsidRPr="00D3404E" w:rsidRDefault="00D3404E" w:rsidP="00D3404E">
      <w:pPr>
        <w:ind w:firstLine="720"/>
        <w:jc w:val="center"/>
      </w:pPr>
    </w:p>
    <w:p w:rsidR="008B0BE4" w:rsidRPr="00D3404E" w:rsidRDefault="008B0BE4" w:rsidP="00D3404E">
      <w:pPr>
        <w:ind w:firstLine="720"/>
        <w:jc w:val="center"/>
      </w:pPr>
    </w:p>
    <w:p w:rsidR="008B0BE4" w:rsidRPr="00D3404E" w:rsidRDefault="008B0BE4" w:rsidP="00D3404E">
      <w:pPr>
        <w:ind w:firstLine="720"/>
        <w:jc w:val="center"/>
        <w:rPr>
          <w:b/>
        </w:rPr>
      </w:pPr>
      <w:r w:rsidRPr="00D3404E">
        <w:rPr>
          <w:b/>
        </w:rPr>
        <w:t>Шифр №_____________</w:t>
      </w:r>
    </w:p>
    <w:p w:rsidR="008B0BE4" w:rsidRPr="00D3404E" w:rsidRDefault="008B0BE4" w:rsidP="00D3404E">
      <w:pPr>
        <w:ind w:firstLine="720"/>
        <w:jc w:val="center"/>
      </w:pPr>
    </w:p>
    <w:p w:rsidR="008B0BE4" w:rsidRPr="00D3404E" w:rsidRDefault="008B0BE4" w:rsidP="00D3404E">
      <w:pPr>
        <w:ind w:firstLine="720"/>
        <w:jc w:val="center"/>
      </w:pPr>
    </w:p>
    <w:p w:rsidR="008B0BE4" w:rsidRDefault="008B0BE4" w:rsidP="00D3404E">
      <w:pPr>
        <w:ind w:firstLine="720"/>
        <w:jc w:val="center"/>
      </w:pPr>
    </w:p>
    <w:p w:rsidR="00D3404E" w:rsidRDefault="00D3404E" w:rsidP="00D3404E">
      <w:pPr>
        <w:ind w:firstLine="720"/>
        <w:jc w:val="center"/>
      </w:pPr>
    </w:p>
    <w:p w:rsidR="00D3404E" w:rsidRPr="00D3404E" w:rsidRDefault="00D3404E" w:rsidP="00D3404E">
      <w:pPr>
        <w:ind w:firstLine="720"/>
        <w:jc w:val="center"/>
      </w:pPr>
    </w:p>
    <w:p w:rsidR="008B0BE4" w:rsidRPr="00245662" w:rsidRDefault="008B0BE4" w:rsidP="00245662">
      <w:pPr>
        <w:jc w:val="center"/>
        <w:rPr>
          <w:b/>
          <w:sz w:val="52"/>
        </w:rPr>
      </w:pPr>
      <w:r w:rsidRPr="00245662">
        <w:rPr>
          <w:b/>
          <w:sz w:val="52"/>
        </w:rPr>
        <w:t>Контрольная работа</w:t>
      </w:r>
    </w:p>
    <w:p w:rsidR="008B0BE4" w:rsidRPr="00D3404E" w:rsidRDefault="008B0BE4" w:rsidP="00D3404E">
      <w:pPr>
        <w:ind w:firstLine="720"/>
        <w:jc w:val="center"/>
        <w:rPr>
          <w:sz w:val="52"/>
          <w:szCs w:val="52"/>
        </w:rPr>
      </w:pPr>
      <w:r w:rsidRPr="00D3404E">
        <w:rPr>
          <w:sz w:val="52"/>
          <w:szCs w:val="52"/>
        </w:rPr>
        <w:t xml:space="preserve">по </w:t>
      </w:r>
      <w:r w:rsidR="00EA4CDE" w:rsidRPr="00D3404E">
        <w:rPr>
          <w:b/>
          <w:sz w:val="52"/>
          <w:szCs w:val="52"/>
        </w:rPr>
        <w:t xml:space="preserve">МДК </w:t>
      </w:r>
      <w:smartTag w:uri="urn:schemas-microsoft-com:office:smarttags" w:element="time">
        <w:smartTagPr>
          <w:attr w:name="Hour" w:val="03"/>
          <w:attr w:name="Minute" w:val="02"/>
        </w:smartTagPr>
        <w:r w:rsidR="00EA4CDE" w:rsidRPr="00D3404E">
          <w:rPr>
            <w:b/>
            <w:sz w:val="52"/>
            <w:szCs w:val="52"/>
          </w:rPr>
          <w:t>03.02</w:t>
        </w:r>
      </w:smartTag>
      <w:r w:rsidR="00EA4CDE" w:rsidRPr="00D3404E">
        <w:rPr>
          <w:b/>
          <w:sz w:val="52"/>
          <w:szCs w:val="52"/>
        </w:rPr>
        <w:t xml:space="preserve"> Обеспечение грузовых перевозок</w:t>
      </w:r>
    </w:p>
    <w:p w:rsidR="008B0BE4" w:rsidRPr="00D3404E" w:rsidRDefault="008B0BE4" w:rsidP="00D3404E">
      <w:pPr>
        <w:ind w:firstLine="720"/>
        <w:jc w:val="center"/>
        <w:rPr>
          <w:sz w:val="52"/>
          <w:szCs w:val="52"/>
        </w:rPr>
      </w:pPr>
    </w:p>
    <w:p w:rsidR="008B0BE4" w:rsidRDefault="008B0BE4" w:rsidP="00D3404E">
      <w:pPr>
        <w:ind w:firstLine="720"/>
        <w:jc w:val="center"/>
      </w:pPr>
    </w:p>
    <w:p w:rsidR="00D3404E" w:rsidRDefault="00D3404E" w:rsidP="00D3404E">
      <w:pPr>
        <w:ind w:firstLine="720"/>
        <w:jc w:val="center"/>
      </w:pPr>
    </w:p>
    <w:p w:rsidR="00D3404E" w:rsidRDefault="00D3404E" w:rsidP="00D3404E">
      <w:pPr>
        <w:ind w:firstLine="720"/>
        <w:jc w:val="center"/>
      </w:pPr>
    </w:p>
    <w:p w:rsidR="00D3404E" w:rsidRDefault="00D3404E" w:rsidP="00D3404E">
      <w:pPr>
        <w:ind w:firstLine="720"/>
        <w:jc w:val="center"/>
      </w:pPr>
    </w:p>
    <w:p w:rsidR="00D3404E" w:rsidRDefault="00D3404E" w:rsidP="00D3404E">
      <w:pPr>
        <w:ind w:firstLine="720"/>
        <w:jc w:val="center"/>
      </w:pPr>
    </w:p>
    <w:p w:rsidR="00D3404E" w:rsidRDefault="00D3404E" w:rsidP="00D3404E">
      <w:pPr>
        <w:ind w:firstLine="720"/>
        <w:jc w:val="center"/>
      </w:pPr>
    </w:p>
    <w:p w:rsidR="00D3404E" w:rsidRPr="00D3404E" w:rsidRDefault="00D3404E" w:rsidP="00D3404E">
      <w:pPr>
        <w:ind w:firstLine="720"/>
        <w:jc w:val="center"/>
        <w:rPr>
          <w:sz w:val="28"/>
          <w:szCs w:val="28"/>
        </w:rPr>
      </w:pPr>
    </w:p>
    <w:p w:rsidR="008B0BE4" w:rsidRPr="00D3404E" w:rsidRDefault="008B0BE4" w:rsidP="00D3404E">
      <w:pPr>
        <w:rPr>
          <w:sz w:val="28"/>
          <w:szCs w:val="28"/>
        </w:rPr>
      </w:pPr>
      <w:r w:rsidRPr="00D3404E">
        <w:rPr>
          <w:sz w:val="28"/>
          <w:szCs w:val="28"/>
        </w:rPr>
        <w:t xml:space="preserve">Студента: </w:t>
      </w:r>
      <w:r w:rsidRPr="00D3404E">
        <w:rPr>
          <w:sz w:val="28"/>
          <w:szCs w:val="28"/>
        </w:rPr>
        <w:tab/>
      </w:r>
      <w:r w:rsidRPr="00D3404E">
        <w:rPr>
          <w:sz w:val="28"/>
          <w:szCs w:val="28"/>
        </w:rPr>
        <w:tab/>
      </w:r>
      <w:r w:rsidRPr="00D3404E">
        <w:rPr>
          <w:sz w:val="28"/>
          <w:szCs w:val="28"/>
        </w:rPr>
        <w:tab/>
        <w:t>____________________</w:t>
      </w:r>
    </w:p>
    <w:p w:rsidR="008B0BE4" w:rsidRPr="00D3404E" w:rsidRDefault="008B0BE4" w:rsidP="00D3404E">
      <w:pPr>
        <w:rPr>
          <w:sz w:val="28"/>
          <w:szCs w:val="28"/>
        </w:rPr>
      </w:pPr>
      <w:r w:rsidRPr="00D3404E">
        <w:rPr>
          <w:sz w:val="28"/>
          <w:szCs w:val="28"/>
        </w:rPr>
        <w:t xml:space="preserve">Группы: </w:t>
      </w:r>
      <w:r w:rsidRPr="00D3404E">
        <w:rPr>
          <w:sz w:val="28"/>
          <w:szCs w:val="28"/>
        </w:rPr>
        <w:tab/>
      </w:r>
      <w:r w:rsidRPr="00D3404E">
        <w:rPr>
          <w:sz w:val="28"/>
          <w:szCs w:val="28"/>
        </w:rPr>
        <w:tab/>
      </w:r>
      <w:r w:rsidRPr="00D3404E">
        <w:rPr>
          <w:sz w:val="28"/>
          <w:szCs w:val="28"/>
        </w:rPr>
        <w:tab/>
      </w:r>
    </w:p>
    <w:p w:rsidR="008B0BE4" w:rsidRPr="00D3404E" w:rsidRDefault="00804D0A" w:rsidP="00D3404E">
      <w:pPr>
        <w:rPr>
          <w:sz w:val="28"/>
          <w:szCs w:val="28"/>
        </w:rPr>
      </w:pPr>
      <w:r>
        <w:rPr>
          <w:sz w:val="28"/>
          <w:szCs w:val="28"/>
        </w:rPr>
        <w:t xml:space="preserve">Специальности: </w:t>
      </w:r>
      <w:r>
        <w:rPr>
          <w:sz w:val="28"/>
          <w:szCs w:val="28"/>
        </w:rPr>
        <w:tab/>
        <w:t xml:space="preserve">23.02.01. </w:t>
      </w:r>
      <w:r w:rsidR="008B0BE4" w:rsidRPr="00D3404E">
        <w:rPr>
          <w:sz w:val="28"/>
          <w:szCs w:val="28"/>
        </w:rPr>
        <w:t>Организация перевозок и управление на автомобил</w:t>
      </w:r>
      <w:r w:rsidR="008B0BE4" w:rsidRPr="00D3404E">
        <w:rPr>
          <w:sz w:val="28"/>
          <w:szCs w:val="28"/>
        </w:rPr>
        <w:t>ь</w:t>
      </w:r>
      <w:r w:rsidR="008B0BE4" w:rsidRPr="00D3404E">
        <w:rPr>
          <w:sz w:val="28"/>
          <w:szCs w:val="28"/>
        </w:rPr>
        <w:t>ном транспорте</w:t>
      </w:r>
    </w:p>
    <w:p w:rsidR="008B0BE4" w:rsidRPr="00D3404E" w:rsidRDefault="008B0BE4" w:rsidP="00D3404E">
      <w:pPr>
        <w:ind w:firstLine="720"/>
        <w:rPr>
          <w:sz w:val="28"/>
          <w:szCs w:val="28"/>
        </w:rPr>
      </w:pPr>
    </w:p>
    <w:p w:rsidR="008B0BE4" w:rsidRPr="00D3404E" w:rsidRDefault="008B0BE4" w:rsidP="00D3404E">
      <w:pPr>
        <w:ind w:firstLine="720"/>
        <w:jc w:val="center"/>
      </w:pPr>
    </w:p>
    <w:p w:rsidR="008B0BE4" w:rsidRPr="00D3404E" w:rsidRDefault="008B0BE4" w:rsidP="00D3404E">
      <w:pPr>
        <w:ind w:firstLine="720"/>
        <w:jc w:val="center"/>
      </w:pPr>
    </w:p>
    <w:p w:rsidR="008B0BE4" w:rsidRPr="00D3404E" w:rsidRDefault="008B0BE4" w:rsidP="00D3404E">
      <w:pPr>
        <w:ind w:firstLine="720"/>
        <w:jc w:val="center"/>
      </w:pPr>
    </w:p>
    <w:p w:rsidR="008B0BE4" w:rsidRPr="00D3404E" w:rsidRDefault="008B0BE4" w:rsidP="00D3404E">
      <w:pPr>
        <w:ind w:firstLine="720"/>
        <w:jc w:val="center"/>
      </w:pPr>
    </w:p>
    <w:p w:rsidR="00D3404E" w:rsidRDefault="00D3404E" w:rsidP="00D3404E">
      <w:pPr>
        <w:ind w:firstLine="720"/>
        <w:jc w:val="center"/>
      </w:pPr>
    </w:p>
    <w:p w:rsidR="00D3404E" w:rsidRDefault="00D3404E" w:rsidP="00D3404E">
      <w:pPr>
        <w:ind w:firstLine="720"/>
        <w:jc w:val="center"/>
      </w:pPr>
    </w:p>
    <w:p w:rsidR="00D3404E" w:rsidRDefault="00D3404E" w:rsidP="00D3404E">
      <w:pPr>
        <w:ind w:firstLine="720"/>
        <w:jc w:val="center"/>
      </w:pPr>
    </w:p>
    <w:p w:rsidR="00D3404E" w:rsidRDefault="00D3404E" w:rsidP="00D3404E">
      <w:pPr>
        <w:ind w:firstLine="720"/>
        <w:jc w:val="center"/>
      </w:pPr>
    </w:p>
    <w:p w:rsidR="00D3404E" w:rsidRDefault="00D3404E" w:rsidP="00D3404E">
      <w:pPr>
        <w:ind w:firstLine="720"/>
        <w:jc w:val="center"/>
      </w:pPr>
    </w:p>
    <w:p w:rsidR="007B4E4C" w:rsidRDefault="007B4E4C" w:rsidP="00D3404E">
      <w:pPr>
        <w:ind w:firstLine="720"/>
        <w:jc w:val="center"/>
      </w:pPr>
    </w:p>
    <w:p w:rsidR="007B4E4C" w:rsidRDefault="007B4E4C" w:rsidP="00D3404E">
      <w:pPr>
        <w:ind w:firstLine="720"/>
        <w:jc w:val="center"/>
      </w:pPr>
    </w:p>
    <w:p w:rsidR="007B4E4C" w:rsidRDefault="007B4E4C" w:rsidP="00D3404E">
      <w:pPr>
        <w:ind w:firstLine="720"/>
        <w:jc w:val="center"/>
      </w:pPr>
    </w:p>
    <w:p w:rsidR="008B0BE4" w:rsidRPr="00D3404E" w:rsidRDefault="008B0BE4" w:rsidP="00D3404E">
      <w:pPr>
        <w:ind w:firstLine="720"/>
        <w:jc w:val="center"/>
        <w:rPr>
          <w:sz w:val="32"/>
          <w:szCs w:val="32"/>
        </w:rPr>
      </w:pPr>
      <w:r w:rsidRPr="00D3404E">
        <w:rPr>
          <w:sz w:val="32"/>
          <w:szCs w:val="32"/>
        </w:rPr>
        <w:t>201</w:t>
      </w:r>
      <w:r w:rsidR="00EA4CDE" w:rsidRPr="00D3404E">
        <w:rPr>
          <w:sz w:val="32"/>
          <w:szCs w:val="32"/>
        </w:rPr>
        <w:t>7</w:t>
      </w:r>
      <w:r w:rsidRPr="00D3404E">
        <w:rPr>
          <w:sz w:val="32"/>
          <w:szCs w:val="32"/>
        </w:rPr>
        <w:t>, Грязи</w:t>
      </w:r>
    </w:p>
    <w:p w:rsidR="008B0BE4" w:rsidRPr="00D3404E" w:rsidRDefault="00D063A6" w:rsidP="008005B1">
      <w:pPr>
        <w:jc w:val="right"/>
      </w:pPr>
      <w:r>
        <w:lastRenderedPageBreak/>
        <w:t>Образец титульного листа</w:t>
      </w:r>
      <w:r w:rsidRPr="00D3404E">
        <w:t xml:space="preserve"> </w:t>
      </w:r>
      <w:r w:rsidR="008B0BE4" w:rsidRPr="00D3404E">
        <w:t>для тетради</w:t>
      </w:r>
    </w:p>
    <w:p w:rsidR="008B0BE4" w:rsidRPr="00D3404E" w:rsidRDefault="008B0BE4" w:rsidP="00D3404E">
      <w:pPr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  <w:r w:rsidRPr="00D3404E">
        <w:rPr>
          <w:noProof/>
        </w:rPr>
        <w:pict>
          <v:rect id="_x0000_s1026" style="position:absolute;left:0;text-align:left;margin-left:9pt;margin-top:3.6pt;width:479.6pt;height:684.6pt;z-index:251656704" strokeweight="3pt">
            <v:textbox>
              <w:txbxContent>
                <w:p w:rsidR="001471B5" w:rsidRPr="004B0BE6" w:rsidRDefault="001471B5" w:rsidP="008B0BE4">
                  <w:pPr>
                    <w:jc w:val="center"/>
                    <w:rPr>
                      <w:sz w:val="28"/>
                      <w:szCs w:val="32"/>
                    </w:rPr>
                  </w:pPr>
                  <w:r w:rsidRPr="004B0BE6">
                    <w:rPr>
                      <w:sz w:val="28"/>
                      <w:szCs w:val="32"/>
                    </w:rPr>
                    <w:t>Управление образования</w:t>
                  </w:r>
                  <w:r w:rsidR="00D063A6" w:rsidRPr="004B0BE6">
                    <w:rPr>
                      <w:sz w:val="28"/>
                      <w:szCs w:val="32"/>
                    </w:rPr>
                    <w:t xml:space="preserve"> и науки</w:t>
                  </w:r>
                  <w:r w:rsidRPr="004B0BE6">
                    <w:rPr>
                      <w:sz w:val="28"/>
                      <w:szCs w:val="32"/>
                    </w:rPr>
                    <w:t xml:space="preserve"> Липецкой области</w:t>
                  </w:r>
                </w:p>
                <w:p w:rsidR="001471B5" w:rsidRDefault="001471B5" w:rsidP="008B0BE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ГОБПОУ </w:t>
                  </w:r>
                  <w:r w:rsidR="00D063A6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 xml:space="preserve">Грязинский </w:t>
                  </w:r>
                  <w:r w:rsidRPr="004B0BE6">
                    <w:rPr>
                      <w:sz w:val="28"/>
                    </w:rPr>
                    <w:t>технический</w:t>
                  </w:r>
                  <w:r>
                    <w:rPr>
                      <w:sz w:val="28"/>
                      <w:szCs w:val="28"/>
                    </w:rPr>
                    <w:t xml:space="preserve"> колледж</w:t>
                  </w:r>
                  <w:r w:rsidR="00D063A6">
                    <w:rPr>
                      <w:sz w:val="28"/>
                      <w:szCs w:val="28"/>
                    </w:rPr>
                    <w:t>»</w:t>
                  </w:r>
                </w:p>
                <w:p w:rsidR="001471B5" w:rsidRDefault="001471B5" w:rsidP="008B0BE4">
                  <w:pPr>
                    <w:spacing w:line="360" w:lineRule="auto"/>
                    <w:jc w:val="center"/>
                    <w:rPr>
                      <w:sz w:val="28"/>
                    </w:rPr>
                  </w:pPr>
                </w:p>
                <w:p w:rsidR="001471B5" w:rsidRDefault="001471B5" w:rsidP="008B0BE4">
                  <w:pPr>
                    <w:spacing w:line="360" w:lineRule="auto"/>
                    <w:jc w:val="center"/>
                    <w:rPr>
                      <w:sz w:val="28"/>
                    </w:rPr>
                  </w:pPr>
                </w:p>
                <w:p w:rsidR="001471B5" w:rsidRPr="004C4A2D" w:rsidRDefault="001471B5" w:rsidP="008B0BE4">
                  <w:pPr>
                    <w:spacing w:line="36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4C4A2D">
                    <w:rPr>
                      <w:b/>
                      <w:sz w:val="40"/>
                      <w:szCs w:val="40"/>
                    </w:rPr>
                    <w:t>Шифр №</w:t>
                  </w:r>
                  <w:r>
                    <w:rPr>
                      <w:b/>
                      <w:sz w:val="40"/>
                      <w:szCs w:val="40"/>
                    </w:rPr>
                    <w:t>__________</w:t>
                  </w:r>
                </w:p>
                <w:p w:rsidR="001471B5" w:rsidRDefault="001471B5" w:rsidP="008005B1"/>
                <w:p w:rsidR="008005B1" w:rsidRPr="008005B1" w:rsidRDefault="008005B1" w:rsidP="008005B1"/>
                <w:p w:rsidR="001471B5" w:rsidRPr="008005B1" w:rsidRDefault="001471B5" w:rsidP="008005B1">
                  <w:pPr>
                    <w:jc w:val="center"/>
                    <w:rPr>
                      <w:b/>
                      <w:sz w:val="56"/>
                    </w:rPr>
                  </w:pPr>
                  <w:r w:rsidRPr="008005B1">
                    <w:rPr>
                      <w:b/>
                      <w:sz w:val="56"/>
                    </w:rPr>
                    <w:t>Контрольная работа</w:t>
                  </w:r>
                </w:p>
                <w:p w:rsidR="001471B5" w:rsidRPr="00533F9B" w:rsidRDefault="001471B5" w:rsidP="008B0BE4">
                  <w:pPr>
                    <w:jc w:val="center"/>
                    <w:rPr>
                      <w:sz w:val="52"/>
                      <w:szCs w:val="52"/>
                    </w:rPr>
                  </w:pPr>
                  <w:r w:rsidRPr="00533F9B">
                    <w:rPr>
                      <w:sz w:val="52"/>
                      <w:szCs w:val="52"/>
                    </w:rPr>
                    <w:t xml:space="preserve">по </w:t>
                  </w:r>
                  <w:r>
                    <w:rPr>
                      <w:sz w:val="52"/>
                      <w:szCs w:val="52"/>
                    </w:rPr>
                    <w:t>МДК</w:t>
                  </w:r>
                </w:p>
                <w:p w:rsidR="001471B5" w:rsidRPr="00533F9B" w:rsidRDefault="001471B5" w:rsidP="008B0BE4">
                  <w:pPr>
                    <w:jc w:val="center"/>
                    <w:rPr>
                      <w:sz w:val="56"/>
                      <w:szCs w:val="56"/>
                    </w:rPr>
                  </w:pPr>
                  <w:r w:rsidRPr="00533F9B">
                    <w:rPr>
                      <w:sz w:val="56"/>
                      <w:szCs w:val="56"/>
                    </w:rPr>
                    <w:t>«</w:t>
                  </w:r>
                  <w:r>
                    <w:rPr>
                      <w:sz w:val="56"/>
                      <w:szCs w:val="56"/>
                    </w:rPr>
                    <w:t>________________________</w:t>
                  </w:r>
                  <w:r w:rsidRPr="00533F9B">
                    <w:rPr>
                      <w:sz w:val="56"/>
                      <w:szCs w:val="56"/>
                    </w:rPr>
                    <w:t>»</w:t>
                  </w:r>
                </w:p>
                <w:p w:rsidR="001471B5" w:rsidRPr="007E1D78" w:rsidRDefault="001471B5" w:rsidP="008B0BE4">
                  <w:pPr>
                    <w:jc w:val="center"/>
                    <w:rPr>
                      <w:b/>
                      <w:caps/>
                      <w:sz w:val="52"/>
                      <w:szCs w:val="52"/>
                    </w:rPr>
                  </w:pPr>
                </w:p>
                <w:p w:rsidR="001471B5" w:rsidRDefault="001471B5" w:rsidP="008B0BE4">
                  <w:pPr>
                    <w:spacing w:line="360" w:lineRule="auto"/>
                    <w:jc w:val="center"/>
                    <w:rPr>
                      <w:sz w:val="28"/>
                    </w:rPr>
                  </w:pPr>
                </w:p>
                <w:p w:rsidR="001471B5" w:rsidRDefault="001471B5" w:rsidP="008B0BE4">
                  <w:pPr>
                    <w:spacing w:line="360" w:lineRule="auto"/>
                    <w:ind w:firstLine="216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Студента: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_____________</w:t>
                  </w:r>
                  <w:r w:rsidR="00245662">
                    <w:rPr>
                      <w:sz w:val="28"/>
                    </w:rPr>
                    <w:t>__________</w:t>
                  </w:r>
                </w:p>
                <w:p w:rsidR="001471B5" w:rsidRDefault="001471B5" w:rsidP="008B0BE4">
                  <w:pPr>
                    <w:spacing w:line="360" w:lineRule="auto"/>
                    <w:ind w:firstLine="216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Группы: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 w:rsidR="00245662">
                    <w:rPr>
                      <w:sz w:val="28"/>
                    </w:rPr>
                    <w:t>_______________________</w:t>
                  </w:r>
                </w:p>
                <w:p w:rsidR="001471B5" w:rsidRDefault="001471B5" w:rsidP="008B0BE4">
                  <w:pPr>
                    <w:spacing w:line="360" w:lineRule="auto"/>
                    <w:ind w:left="4950" w:hanging="279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Специальности: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23.02.01.Организация перев</w:t>
                  </w:r>
                  <w:r>
                    <w:rPr>
                      <w:sz w:val="28"/>
                    </w:rPr>
                    <w:t>о</w:t>
                  </w:r>
                  <w:r>
                    <w:rPr>
                      <w:sz w:val="28"/>
                    </w:rPr>
                    <w:t>зок и управление на автомобильном транспорте</w:t>
                  </w:r>
                </w:p>
                <w:p w:rsidR="001471B5" w:rsidRDefault="001471B5" w:rsidP="008B0BE4">
                  <w:pPr>
                    <w:ind w:firstLine="2880"/>
                    <w:rPr>
                      <w:sz w:val="28"/>
                    </w:rPr>
                  </w:pPr>
                </w:p>
                <w:p w:rsidR="001471B5" w:rsidRDefault="001471B5" w:rsidP="008B0BE4">
                  <w:pPr>
                    <w:ind w:firstLine="3600"/>
                    <w:rPr>
                      <w:sz w:val="28"/>
                    </w:rPr>
                  </w:pPr>
                </w:p>
                <w:p w:rsidR="001471B5" w:rsidRDefault="001471B5" w:rsidP="008B0BE4">
                  <w:pPr>
                    <w:jc w:val="center"/>
                    <w:rPr>
                      <w:sz w:val="28"/>
                    </w:rPr>
                  </w:pPr>
                </w:p>
                <w:p w:rsidR="001471B5" w:rsidRDefault="001471B5" w:rsidP="008B0BE4">
                  <w:pPr>
                    <w:jc w:val="center"/>
                    <w:rPr>
                      <w:sz w:val="28"/>
                    </w:rPr>
                  </w:pPr>
                </w:p>
                <w:p w:rsidR="00D063A6" w:rsidRDefault="00D063A6" w:rsidP="008B0BE4">
                  <w:pPr>
                    <w:jc w:val="center"/>
                    <w:rPr>
                      <w:sz w:val="28"/>
                    </w:rPr>
                  </w:pPr>
                </w:p>
                <w:p w:rsidR="00D063A6" w:rsidRDefault="00D063A6" w:rsidP="008B0BE4">
                  <w:pPr>
                    <w:jc w:val="center"/>
                    <w:rPr>
                      <w:sz w:val="28"/>
                    </w:rPr>
                  </w:pPr>
                </w:p>
                <w:p w:rsidR="00D063A6" w:rsidRDefault="00D063A6" w:rsidP="008B0BE4">
                  <w:pPr>
                    <w:jc w:val="center"/>
                    <w:rPr>
                      <w:sz w:val="28"/>
                    </w:rPr>
                  </w:pPr>
                </w:p>
                <w:p w:rsidR="00D063A6" w:rsidRDefault="00D063A6" w:rsidP="008B0BE4">
                  <w:pPr>
                    <w:jc w:val="center"/>
                    <w:rPr>
                      <w:sz w:val="28"/>
                    </w:rPr>
                  </w:pPr>
                </w:p>
                <w:p w:rsidR="00D063A6" w:rsidRDefault="00D063A6" w:rsidP="008B0BE4">
                  <w:pPr>
                    <w:jc w:val="center"/>
                    <w:rPr>
                      <w:sz w:val="28"/>
                    </w:rPr>
                  </w:pPr>
                </w:p>
                <w:p w:rsidR="00D063A6" w:rsidRDefault="00D063A6" w:rsidP="008B0BE4">
                  <w:pPr>
                    <w:jc w:val="center"/>
                    <w:rPr>
                      <w:sz w:val="28"/>
                    </w:rPr>
                  </w:pPr>
                </w:p>
                <w:p w:rsidR="00D063A6" w:rsidRDefault="00D063A6" w:rsidP="008B0BE4">
                  <w:pPr>
                    <w:jc w:val="center"/>
                    <w:rPr>
                      <w:sz w:val="28"/>
                    </w:rPr>
                  </w:pPr>
                </w:p>
                <w:p w:rsidR="00D063A6" w:rsidRDefault="00D063A6" w:rsidP="008B0BE4">
                  <w:pPr>
                    <w:jc w:val="center"/>
                    <w:rPr>
                      <w:sz w:val="28"/>
                    </w:rPr>
                  </w:pPr>
                </w:p>
                <w:p w:rsidR="00D063A6" w:rsidRDefault="00D063A6" w:rsidP="008B0BE4">
                  <w:pPr>
                    <w:jc w:val="center"/>
                    <w:rPr>
                      <w:sz w:val="28"/>
                    </w:rPr>
                  </w:pPr>
                </w:p>
                <w:p w:rsidR="001471B5" w:rsidRDefault="001471B5" w:rsidP="008B0BE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2017, Грязи</w:t>
                  </w:r>
                </w:p>
                <w:p w:rsidR="001471B5" w:rsidRPr="001863C1" w:rsidRDefault="001471B5" w:rsidP="008B0BE4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left="720"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firstLine="720"/>
        <w:jc w:val="both"/>
      </w:pPr>
    </w:p>
    <w:p w:rsidR="008B0BE4" w:rsidRPr="00D3404E" w:rsidRDefault="008B0BE4" w:rsidP="00D3404E">
      <w:pPr>
        <w:tabs>
          <w:tab w:val="right" w:pos="9616"/>
        </w:tabs>
        <w:ind w:firstLine="720"/>
        <w:jc w:val="both"/>
      </w:pPr>
    </w:p>
    <w:p w:rsidR="008B0BE4" w:rsidRPr="00804D0A" w:rsidRDefault="00D063A6" w:rsidP="00D3404E">
      <w:pPr>
        <w:tabs>
          <w:tab w:val="right" w:pos="9616"/>
        </w:tabs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8B0BE4" w:rsidRPr="00804D0A">
        <w:rPr>
          <w:sz w:val="28"/>
        </w:rPr>
        <w:lastRenderedPageBreak/>
        <w:t>Работу необходимо выполнять четко и аккуратно. Каждую задачу нач</w:t>
      </w:r>
      <w:r w:rsidR="008B0BE4" w:rsidRPr="00804D0A">
        <w:rPr>
          <w:sz w:val="28"/>
        </w:rPr>
        <w:t>и</w:t>
      </w:r>
      <w:r w:rsidR="008B0BE4" w:rsidRPr="00804D0A">
        <w:rPr>
          <w:sz w:val="28"/>
        </w:rPr>
        <w:t>нать с новой страницы. В конце оставить страницу для рецензии.</w:t>
      </w:r>
    </w:p>
    <w:p w:rsidR="008B0BE4" w:rsidRPr="00804D0A" w:rsidRDefault="008B0BE4" w:rsidP="00D3404E">
      <w:pPr>
        <w:tabs>
          <w:tab w:val="right" w:pos="9616"/>
        </w:tabs>
        <w:ind w:firstLine="720"/>
        <w:jc w:val="both"/>
        <w:rPr>
          <w:sz w:val="28"/>
        </w:rPr>
      </w:pPr>
      <w:r w:rsidRPr="00804D0A">
        <w:rPr>
          <w:sz w:val="28"/>
        </w:rPr>
        <w:t>На последней страницы следует написать полностью наименование и год издания методических указаний, из которых взято задание, и используемую лит</w:t>
      </w:r>
      <w:r w:rsidRPr="00804D0A">
        <w:rPr>
          <w:sz w:val="28"/>
        </w:rPr>
        <w:t>е</w:t>
      </w:r>
      <w:r w:rsidRPr="00804D0A">
        <w:rPr>
          <w:sz w:val="28"/>
        </w:rPr>
        <w:t>ратуру.</w:t>
      </w:r>
    </w:p>
    <w:p w:rsidR="008B0BE4" w:rsidRPr="00804D0A" w:rsidRDefault="008B0BE4" w:rsidP="00D3404E">
      <w:pPr>
        <w:tabs>
          <w:tab w:val="right" w:pos="9616"/>
        </w:tabs>
        <w:ind w:firstLine="720"/>
        <w:jc w:val="both"/>
        <w:rPr>
          <w:sz w:val="28"/>
        </w:rPr>
      </w:pPr>
      <w:r w:rsidRPr="00804D0A">
        <w:rPr>
          <w:sz w:val="28"/>
        </w:rPr>
        <w:t>Необходимо полностью переписать условие задани</w:t>
      </w:r>
      <w:r w:rsidR="00EA4CDE" w:rsidRPr="00804D0A">
        <w:rPr>
          <w:sz w:val="28"/>
        </w:rPr>
        <w:t>я</w:t>
      </w:r>
      <w:r w:rsidRPr="00804D0A">
        <w:rPr>
          <w:sz w:val="28"/>
        </w:rPr>
        <w:t>. Решение необходимо выполнять в общем виде, после чего проставить числовые значения в том поря</w:t>
      </w:r>
      <w:r w:rsidRPr="00804D0A">
        <w:rPr>
          <w:sz w:val="28"/>
        </w:rPr>
        <w:t>д</w:t>
      </w:r>
      <w:r w:rsidRPr="00804D0A">
        <w:rPr>
          <w:sz w:val="28"/>
        </w:rPr>
        <w:t>ке, в каком они стоят, и получить искомый результат, придерживаясь стандар</w:t>
      </w:r>
      <w:r w:rsidRPr="00804D0A">
        <w:rPr>
          <w:sz w:val="28"/>
        </w:rPr>
        <w:t>т</w:t>
      </w:r>
      <w:r w:rsidRPr="00804D0A">
        <w:rPr>
          <w:sz w:val="28"/>
        </w:rPr>
        <w:t>ных обозначений. Каждое решение задачи должно быть выполнено в определе</w:t>
      </w:r>
      <w:r w:rsidRPr="00804D0A">
        <w:rPr>
          <w:sz w:val="28"/>
        </w:rPr>
        <w:t>н</w:t>
      </w:r>
      <w:r w:rsidRPr="00804D0A">
        <w:rPr>
          <w:sz w:val="28"/>
        </w:rPr>
        <w:t>ной последовательности, обосновано теоретически, пояснено необходимым те</w:t>
      </w:r>
      <w:r w:rsidRPr="00804D0A">
        <w:rPr>
          <w:sz w:val="28"/>
        </w:rPr>
        <w:t>к</w:t>
      </w:r>
      <w:r w:rsidRPr="00804D0A">
        <w:rPr>
          <w:sz w:val="28"/>
        </w:rPr>
        <w:t>стом и краткими формулировками произведенных действий.</w:t>
      </w:r>
    </w:p>
    <w:p w:rsidR="008B0BE4" w:rsidRPr="00804D0A" w:rsidRDefault="008B0BE4" w:rsidP="00D3404E">
      <w:pPr>
        <w:tabs>
          <w:tab w:val="right" w:pos="9616"/>
        </w:tabs>
        <w:ind w:firstLine="720"/>
        <w:jc w:val="both"/>
        <w:rPr>
          <w:sz w:val="28"/>
        </w:rPr>
      </w:pPr>
      <w:r w:rsidRPr="00804D0A">
        <w:rPr>
          <w:sz w:val="28"/>
        </w:rPr>
        <w:t>Все вычисления в задачах следует производить в единицах СИ, тщательно проверять подстановки значений, соблюдая размерности. Если возможно, пров</w:t>
      </w:r>
      <w:r w:rsidRPr="00804D0A">
        <w:rPr>
          <w:sz w:val="28"/>
        </w:rPr>
        <w:t>е</w:t>
      </w:r>
      <w:r w:rsidRPr="00804D0A">
        <w:rPr>
          <w:sz w:val="28"/>
        </w:rPr>
        <w:t>рить правильность отв</w:t>
      </w:r>
      <w:r w:rsidRPr="00804D0A">
        <w:rPr>
          <w:sz w:val="28"/>
        </w:rPr>
        <w:t>е</w:t>
      </w:r>
      <w:r w:rsidRPr="00804D0A">
        <w:rPr>
          <w:sz w:val="28"/>
        </w:rPr>
        <w:t>та, решив задачу вторично каким-либо иным путем.</w:t>
      </w:r>
    </w:p>
    <w:p w:rsidR="008B0BE4" w:rsidRPr="00804D0A" w:rsidRDefault="008B0BE4" w:rsidP="00D3404E">
      <w:pPr>
        <w:tabs>
          <w:tab w:val="right" w:pos="9616"/>
        </w:tabs>
        <w:ind w:firstLine="720"/>
        <w:jc w:val="both"/>
        <w:rPr>
          <w:sz w:val="28"/>
        </w:rPr>
      </w:pPr>
      <w:r w:rsidRPr="00804D0A">
        <w:rPr>
          <w:sz w:val="28"/>
        </w:rPr>
        <w:t>Выполненную контрольную следует своевременно отправить на проверку преподав</w:t>
      </w:r>
      <w:r w:rsidRPr="00804D0A">
        <w:rPr>
          <w:sz w:val="28"/>
        </w:rPr>
        <w:t>а</w:t>
      </w:r>
      <w:r w:rsidRPr="00804D0A">
        <w:rPr>
          <w:sz w:val="28"/>
        </w:rPr>
        <w:t>телю.</w:t>
      </w:r>
    </w:p>
    <w:p w:rsidR="008B0BE4" w:rsidRPr="00804D0A" w:rsidRDefault="008B0BE4" w:rsidP="00D3404E">
      <w:pPr>
        <w:tabs>
          <w:tab w:val="right" w:pos="9616"/>
        </w:tabs>
        <w:ind w:firstLine="720"/>
        <w:jc w:val="both"/>
        <w:rPr>
          <w:sz w:val="28"/>
        </w:rPr>
      </w:pPr>
      <w:r w:rsidRPr="00804D0A">
        <w:rPr>
          <w:sz w:val="28"/>
        </w:rPr>
        <w:t>После получения зачтенной контрольной работы необходимо внимательно изучить р</w:t>
      </w:r>
      <w:r w:rsidRPr="00804D0A">
        <w:rPr>
          <w:sz w:val="28"/>
        </w:rPr>
        <w:t>е</w:t>
      </w:r>
      <w:r w:rsidRPr="00804D0A">
        <w:rPr>
          <w:sz w:val="28"/>
        </w:rPr>
        <w:t>цензию и все замечания преподавателя, обратив внимание на ошибки, доработать материал.</w:t>
      </w:r>
    </w:p>
    <w:p w:rsidR="00EA4CDE" w:rsidRPr="00804D0A" w:rsidRDefault="00EA4CDE" w:rsidP="00D3404E">
      <w:pPr>
        <w:ind w:firstLine="720"/>
        <w:jc w:val="both"/>
        <w:rPr>
          <w:sz w:val="28"/>
        </w:rPr>
      </w:pPr>
      <w:r w:rsidRPr="00804D0A">
        <w:rPr>
          <w:sz w:val="28"/>
        </w:rPr>
        <w:t>Домашняя контрольная работа студента состоит из 2-х теоретических зад</w:t>
      </w:r>
      <w:r w:rsidRPr="00804D0A">
        <w:rPr>
          <w:sz w:val="28"/>
        </w:rPr>
        <w:t>а</w:t>
      </w:r>
      <w:r w:rsidRPr="00804D0A">
        <w:rPr>
          <w:sz w:val="28"/>
        </w:rPr>
        <w:t>ний (№ заданий принять по таблице 1) и трех практических заданий (задача 1- и</w:t>
      </w:r>
      <w:r w:rsidRPr="00804D0A">
        <w:rPr>
          <w:sz w:val="28"/>
        </w:rPr>
        <w:t>с</w:t>
      </w:r>
      <w:r w:rsidRPr="00804D0A">
        <w:rPr>
          <w:sz w:val="28"/>
        </w:rPr>
        <w:t>ходные данные принять по таблице 1 Приложения; задача 2 - исходные да</w:t>
      </w:r>
      <w:r w:rsidRPr="00804D0A">
        <w:rPr>
          <w:sz w:val="28"/>
        </w:rPr>
        <w:t>н</w:t>
      </w:r>
      <w:r w:rsidRPr="00804D0A">
        <w:rPr>
          <w:sz w:val="28"/>
        </w:rPr>
        <w:t>ные принять по таблице 2 Приложения; задача 3 - исходные данные принять по табл</w:t>
      </w:r>
      <w:r w:rsidRPr="00804D0A">
        <w:rPr>
          <w:sz w:val="28"/>
        </w:rPr>
        <w:t>и</w:t>
      </w:r>
      <w:r w:rsidRPr="00804D0A">
        <w:rPr>
          <w:sz w:val="28"/>
        </w:rPr>
        <w:t>це 3 Приложения). Номер варианта соответствует последним 2-м цифрам в заче</w:t>
      </w:r>
      <w:r w:rsidRPr="00804D0A">
        <w:rPr>
          <w:sz w:val="28"/>
        </w:rPr>
        <w:t>т</w:t>
      </w:r>
      <w:r w:rsidRPr="00804D0A">
        <w:rPr>
          <w:sz w:val="28"/>
        </w:rPr>
        <w:t>ной книжке студента</w:t>
      </w:r>
    </w:p>
    <w:p w:rsidR="008B0BE4" w:rsidRDefault="008B0BE4" w:rsidP="00D3404E">
      <w:pPr>
        <w:tabs>
          <w:tab w:val="right" w:pos="9616"/>
        </w:tabs>
        <w:ind w:firstLine="720"/>
        <w:jc w:val="both"/>
      </w:pPr>
    </w:p>
    <w:p w:rsidR="00031DB0" w:rsidRDefault="00031DB0" w:rsidP="00D3404E">
      <w:pPr>
        <w:tabs>
          <w:tab w:val="right" w:pos="9616"/>
        </w:tabs>
        <w:ind w:firstLine="720"/>
        <w:jc w:val="both"/>
      </w:pPr>
    </w:p>
    <w:p w:rsidR="00031DB0" w:rsidRDefault="00031DB0" w:rsidP="00D3404E">
      <w:pPr>
        <w:tabs>
          <w:tab w:val="right" w:pos="9616"/>
        </w:tabs>
        <w:ind w:firstLine="720"/>
        <w:jc w:val="both"/>
      </w:pPr>
    </w:p>
    <w:p w:rsidR="00031DB0" w:rsidRDefault="00031DB0" w:rsidP="00D3404E">
      <w:pPr>
        <w:tabs>
          <w:tab w:val="right" w:pos="9616"/>
        </w:tabs>
        <w:ind w:firstLine="720"/>
        <w:jc w:val="both"/>
      </w:pPr>
    </w:p>
    <w:p w:rsidR="00031DB0" w:rsidRDefault="00031DB0" w:rsidP="00D3404E">
      <w:pPr>
        <w:tabs>
          <w:tab w:val="right" w:pos="9616"/>
        </w:tabs>
        <w:ind w:firstLine="720"/>
        <w:jc w:val="both"/>
      </w:pPr>
    </w:p>
    <w:p w:rsidR="00031DB0" w:rsidRDefault="00031DB0" w:rsidP="00D3404E">
      <w:pPr>
        <w:tabs>
          <w:tab w:val="right" w:pos="9616"/>
        </w:tabs>
        <w:ind w:firstLine="720"/>
        <w:jc w:val="both"/>
      </w:pPr>
    </w:p>
    <w:p w:rsidR="00031DB0" w:rsidRDefault="00031DB0" w:rsidP="00D3404E">
      <w:pPr>
        <w:tabs>
          <w:tab w:val="right" w:pos="9616"/>
        </w:tabs>
        <w:ind w:firstLine="720"/>
        <w:jc w:val="both"/>
      </w:pPr>
    </w:p>
    <w:p w:rsidR="00031DB0" w:rsidRDefault="00031DB0" w:rsidP="00D3404E">
      <w:pPr>
        <w:tabs>
          <w:tab w:val="right" w:pos="9616"/>
        </w:tabs>
        <w:ind w:firstLine="720"/>
        <w:jc w:val="both"/>
      </w:pPr>
    </w:p>
    <w:p w:rsidR="00031DB0" w:rsidRDefault="00031DB0" w:rsidP="00D3404E">
      <w:pPr>
        <w:tabs>
          <w:tab w:val="right" w:pos="9616"/>
        </w:tabs>
        <w:ind w:firstLine="720"/>
        <w:jc w:val="both"/>
      </w:pPr>
    </w:p>
    <w:p w:rsidR="00031DB0" w:rsidRDefault="00031DB0" w:rsidP="00D3404E">
      <w:pPr>
        <w:tabs>
          <w:tab w:val="right" w:pos="9616"/>
        </w:tabs>
        <w:ind w:firstLine="720"/>
        <w:jc w:val="both"/>
      </w:pPr>
    </w:p>
    <w:p w:rsidR="00031DB0" w:rsidRDefault="00031DB0" w:rsidP="00D3404E">
      <w:pPr>
        <w:tabs>
          <w:tab w:val="right" w:pos="9616"/>
        </w:tabs>
        <w:ind w:firstLine="720"/>
        <w:jc w:val="both"/>
      </w:pPr>
    </w:p>
    <w:p w:rsidR="00031DB0" w:rsidRDefault="00031DB0" w:rsidP="00D3404E">
      <w:pPr>
        <w:tabs>
          <w:tab w:val="right" w:pos="9616"/>
        </w:tabs>
        <w:ind w:firstLine="720"/>
        <w:jc w:val="both"/>
      </w:pPr>
    </w:p>
    <w:p w:rsidR="00031DB0" w:rsidRDefault="00031DB0" w:rsidP="00D3404E">
      <w:pPr>
        <w:tabs>
          <w:tab w:val="right" w:pos="9616"/>
        </w:tabs>
        <w:ind w:firstLine="720"/>
        <w:jc w:val="both"/>
      </w:pPr>
    </w:p>
    <w:p w:rsidR="00031DB0" w:rsidRDefault="00031DB0" w:rsidP="00D3404E">
      <w:pPr>
        <w:tabs>
          <w:tab w:val="right" w:pos="9616"/>
        </w:tabs>
        <w:ind w:firstLine="720"/>
        <w:jc w:val="both"/>
      </w:pPr>
    </w:p>
    <w:p w:rsidR="00031DB0" w:rsidRDefault="00031DB0" w:rsidP="00D3404E">
      <w:pPr>
        <w:tabs>
          <w:tab w:val="right" w:pos="9616"/>
        </w:tabs>
        <w:ind w:firstLine="720"/>
        <w:jc w:val="both"/>
      </w:pPr>
    </w:p>
    <w:p w:rsidR="00031DB0" w:rsidRDefault="00031DB0" w:rsidP="00D3404E">
      <w:pPr>
        <w:tabs>
          <w:tab w:val="right" w:pos="9616"/>
        </w:tabs>
        <w:ind w:firstLine="720"/>
        <w:jc w:val="both"/>
      </w:pPr>
    </w:p>
    <w:p w:rsidR="00031DB0" w:rsidRDefault="00031DB0" w:rsidP="00D3404E">
      <w:pPr>
        <w:tabs>
          <w:tab w:val="right" w:pos="9616"/>
        </w:tabs>
        <w:ind w:firstLine="720"/>
        <w:jc w:val="both"/>
      </w:pPr>
    </w:p>
    <w:p w:rsidR="00031DB0" w:rsidRDefault="00031DB0" w:rsidP="00D3404E">
      <w:pPr>
        <w:tabs>
          <w:tab w:val="right" w:pos="9616"/>
        </w:tabs>
        <w:ind w:firstLine="720"/>
        <w:jc w:val="both"/>
      </w:pPr>
    </w:p>
    <w:p w:rsidR="00031DB0" w:rsidRDefault="00031DB0" w:rsidP="00D3404E">
      <w:pPr>
        <w:tabs>
          <w:tab w:val="right" w:pos="9616"/>
        </w:tabs>
        <w:ind w:firstLine="720"/>
        <w:jc w:val="both"/>
      </w:pPr>
    </w:p>
    <w:p w:rsidR="00031DB0" w:rsidRDefault="00031DB0" w:rsidP="00D3404E">
      <w:pPr>
        <w:tabs>
          <w:tab w:val="right" w:pos="9616"/>
        </w:tabs>
        <w:ind w:firstLine="720"/>
        <w:jc w:val="both"/>
      </w:pPr>
    </w:p>
    <w:p w:rsidR="00031DB0" w:rsidRDefault="00031DB0" w:rsidP="00D3404E">
      <w:pPr>
        <w:tabs>
          <w:tab w:val="right" w:pos="9616"/>
        </w:tabs>
        <w:ind w:firstLine="720"/>
        <w:jc w:val="both"/>
      </w:pPr>
    </w:p>
    <w:p w:rsidR="00031DB0" w:rsidRDefault="00031DB0" w:rsidP="00D3404E">
      <w:pPr>
        <w:tabs>
          <w:tab w:val="right" w:pos="9616"/>
        </w:tabs>
        <w:ind w:firstLine="720"/>
        <w:jc w:val="both"/>
      </w:pPr>
    </w:p>
    <w:p w:rsidR="00031DB0" w:rsidRDefault="00031DB0" w:rsidP="00D3404E">
      <w:pPr>
        <w:tabs>
          <w:tab w:val="right" w:pos="9616"/>
        </w:tabs>
        <w:ind w:firstLine="720"/>
        <w:jc w:val="both"/>
      </w:pPr>
    </w:p>
    <w:p w:rsidR="00222681" w:rsidRPr="00031DB0" w:rsidRDefault="00222681" w:rsidP="00D063A6">
      <w:pPr>
        <w:pStyle w:val="1"/>
        <w:keepNext w:val="0"/>
        <w:pageBreakBefore/>
        <w:ind w:left="360"/>
        <w:jc w:val="both"/>
        <w:rPr>
          <w:sz w:val="28"/>
        </w:rPr>
      </w:pPr>
      <w:bookmarkStart w:id="2" w:name="_Toc476123024"/>
      <w:r w:rsidRPr="00031DB0">
        <w:rPr>
          <w:sz w:val="28"/>
        </w:rPr>
        <w:lastRenderedPageBreak/>
        <w:t>Задания и методические указания по выполнению контрольной работы</w:t>
      </w:r>
      <w:bookmarkEnd w:id="2"/>
    </w:p>
    <w:p w:rsidR="00D3404E" w:rsidRDefault="00D3404E" w:rsidP="00D3404E">
      <w:pPr>
        <w:ind w:firstLine="720"/>
        <w:jc w:val="center"/>
        <w:rPr>
          <w:b/>
        </w:rPr>
      </w:pPr>
    </w:p>
    <w:p w:rsidR="00222681" w:rsidRPr="00EC58E6" w:rsidRDefault="00222681" w:rsidP="00804D0A">
      <w:pPr>
        <w:jc w:val="center"/>
        <w:rPr>
          <w:b/>
          <w:sz w:val="28"/>
        </w:rPr>
      </w:pPr>
      <w:r w:rsidRPr="00EC58E6">
        <w:rPr>
          <w:b/>
          <w:sz w:val="28"/>
        </w:rPr>
        <w:t>Теоретические вопросы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Значение грузовых перевозок для экономики.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 xml:space="preserve">Грузовые автомобильные перевозки в России. 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Классификация грузовых автомобильных перевозок</w:t>
      </w:r>
      <w:r w:rsidR="00EC58E6">
        <w:rPr>
          <w:sz w:val="28"/>
        </w:rPr>
        <w:t>.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Основные понятия о транспорте и транспортном процессе</w:t>
      </w:r>
      <w:r w:rsidR="00EC58E6">
        <w:rPr>
          <w:sz w:val="28"/>
        </w:rPr>
        <w:t>.</w:t>
      </w:r>
      <w:r w:rsidRPr="00EC58E6">
        <w:rPr>
          <w:sz w:val="28"/>
        </w:rPr>
        <w:t xml:space="preserve"> 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Предприятия автомобильного транспорта</w:t>
      </w:r>
      <w:r w:rsidR="00EC58E6">
        <w:rPr>
          <w:sz w:val="28"/>
        </w:rPr>
        <w:t>.</w:t>
      </w:r>
      <w:r w:rsidRPr="00EC58E6">
        <w:rPr>
          <w:sz w:val="28"/>
        </w:rPr>
        <w:t xml:space="preserve"> 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Объем перевозок, грузооборот и грузовые потоки</w:t>
      </w:r>
      <w:r w:rsidR="00EC58E6">
        <w:rPr>
          <w:sz w:val="28"/>
        </w:rPr>
        <w:t>.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Основные типы и классификация подвижного состава</w:t>
      </w:r>
      <w:r w:rsidR="00EC58E6">
        <w:rPr>
          <w:sz w:val="28"/>
        </w:rPr>
        <w:t>.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Эксплуатационные качества подвижного состава</w:t>
      </w:r>
      <w:r w:rsidR="00EC58E6">
        <w:rPr>
          <w:sz w:val="28"/>
        </w:rPr>
        <w:t>.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Выбор типа подвижного состава при перевозке грузов</w:t>
      </w:r>
      <w:r w:rsidR="00EC58E6">
        <w:rPr>
          <w:sz w:val="28"/>
        </w:rPr>
        <w:t>.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Маршрутизация перевозки грузов</w:t>
      </w:r>
      <w:r w:rsidR="00EC58E6">
        <w:rPr>
          <w:sz w:val="28"/>
        </w:rPr>
        <w:t>.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Маятниковые маршруты</w:t>
      </w:r>
      <w:r w:rsidR="00EC58E6">
        <w:rPr>
          <w:sz w:val="28"/>
        </w:rPr>
        <w:t>.</w:t>
      </w:r>
      <w:r w:rsidRPr="00EC58E6">
        <w:rPr>
          <w:sz w:val="28"/>
        </w:rPr>
        <w:t xml:space="preserve"> 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Кольцевые маршруты</w:t>
      </w:r>
      <w:r w:rsidR="00EC58E6">
        <w:rPr>
          <w:sz w:val="28"/>
        </w:rPr>
        <w:t>.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Расчет показателей работы подвижного состава на маршрутах перевозок грузов</w:t>
      </w:r>
      <w:r w:rsidR="00EC58E6">
        <w:rPr>
          <w:sz w:val="28"/>
        </w:rPr>
        <w:t>.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Организация работы автомобилей –</w:t>
      </w:r>
      <w:r w:rsidR="00EC58E6" w:rsidRPr="00EC58E6">
        <w:rPr>
          <w:sz w:val="28"/>
        </w:rPr>
        <w:t xml:space="preserve"> </w:t>
      </w:r>
      <w:r w:rsidRPr="00EC58E6">
        <w:rPr>
          <w:sz w:val="28"/>
        </w:rPr>
        <w:t>тягачей со сменными прицепами и п</w:t>
      </w:r>
      <w:r w:rsidRPr="00EC58E6">
        <w:rPr>
          <w:sz w:val="28"/>
        </w:rPr>
        <w:t>о</w:t>
      </w:r>
      <w:r w:rsidRPr="00EC58E6">
        <w:rPr>
          <w:sz w:val="28"/>
        </w:rPr>
        <w:t>луприцепами</w:t>
      </w:r>
      <w:r w:rsidR="00EC58E6">
        <w:rPr>
          <w:sz w:val="28"/>
        </w:rPr>
        <w:t>.</w:t>
      </w:r>
      <w:r w:rsidRPr="00EC58E6">
        <w:rPr>
          <w:sz w:val="28"/>
        </w:rPr>
        <w:t xml:space="preserve"> 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График и расписание движения</w:t>
      </w:r>
      <w:r w:rsidR="00EC58E6">
        <w:rPr>
          <w:sz w:val="28"/>
        </w:rPr>
        <w:t>.</w:t>
      </w:r>
      <w:r w:rsidRPr="00EC58E6">
        <w:rPr>
          <w:sz w:val="28"/>
        </w:rPr>
        <w:t xml:space="preserve"> 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Формирование показателей работы в транспортном процессе</w:t>
      </w:r>
      <w:r w:rsidR="00EC58E6">
        <w:rPr>
          <w:sz w:val="28"/>
        </w:rPr>
        <w:t>.</w:t>
      </w:r>
      <w:r w:rsidRPr="00EC58E6">
        <w:rPr>
          <w:sz w:val="28"/>
        </w:rPr>
        <w:t xml:space="preserve"> 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Парк подвижного состава и его использование</w:t>
      </w:r>
      <w:r w:rsidR="00EC58E6">
        <w:rPr>
          <w:sz w:val="28"/>
        </w:rPr>
        <w:t>.</w:t>
      </w:r>
      <w:r w:rsidRPr="00EC58E6">
        <w:rPr>
          <w:sz w:val="28"/>
        </w:rPr>
        <w:t xml:space="preserve"> 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Использование грузоподъемности подвижного состава</w:t>
      </w:r>
      <w:r w:rsidR="00EC58E6">
        <w:rPr>
          <w:sz w:val="28"/>
        </w:rPr>
        <w:t>.</w:t>
      </w:r>
      <w:r w:rsidRPr="00EC58E6">
        <w:rPr>
          <w:sz w:val="28"/>
        </w:rPr>
        <w:t xml:space="preserve"> 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Пробег подвижного состава и его использование</w:t>
      </w:r>
      <w:r w:rsidR="00EC58E6">
        <w:rPr>
          <w:sz w:val="28"/>
        </w:rPr>
        <w:t>.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Ездка, средняя длина ездки, среднее расстояние перевозки</w:t>
      </w:r>
      <w:r w:rsidR="00EC58E6">
        <w:rPr>
          <w:sz w:val="28"/>
        </w:rPr>
        <w:t>.</w:t>
      </w:r>
      <w:r w:rsidRPr="00EC58E6">
        <w:rPr>
          <w:sz w:val="28"/>
        </w:rPr>
        <w:t xml:space="preserve"> 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Временные показатели работы подвижного состава</w:t>
      </w:r>
      <w:r w:rsidR="00EC58E6">
        <w:rPr>
          <w:sz w:val="28"/>
        </w:rPr>
        <w:t>.</w:t>
      </w:r>
      <w:r w:rsidRPr="00EC58E6">
        <w:rPr>
          <w:sz w:val="28"/>
        </w:rPr>
        <w:t xml:space="preserve"> 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Средние скорости движения подвижного состава</w:t>
      </w:r>
      <w:r w:rsidR="00EC58E6">
        <w:rPr>
          <w:sz w:val="28"/>
        </w:rPr>
        <w:t>.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Произво</w:t>
      </w:r>
      <w:r w:rsidR="00EC58E6">
        <w:rPr>
          <w:sz w:val="28"/>
        </w:rPr>
        <w:t>дительность подвижного состава.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Регулирование транспортной деятельности</w:t>
      </w:r>
      <w:r w:rsidR="00EC58E6">
        <w:rPr>
          <w:sz w:val="28"/>
        </w:rPr>
        <w:t>.</w:t>
      </w:r>
      <w:r w:rsidRPr="00EC58E6">
        <w:rPr>
          <w:sz w:val="28"/>
        </w:rPr>
        <w:t xml:space="preserve"> 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Документация при перевозке грузов</w:t>
      </w:r>
      <w:r w:rsidR="00EC58E6">
        <w:rPr>
          <w:sz w:val="28"/>
        </w:rPr>
        <w:t>.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Организация труда водителей</w:t>
      </w:r>
      <w:r w:rsidR="00EC58E6">
        <w:rPr>
          <w:sz w:val="28"/>
        </w:rPr>
        <w:t>.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Тарифы на перевозку грузов</w:t>
      </w:r>
      <w:r w:rsidR="00EC58E6">
        <w:rPr>
          <w:sz w:val="28"/>
        </w:rPr>
        <w:t>.</w:t>
      </w:r>
      <w:r w:rsidRPr="00EC58E6">
        <w:rPr>
          <w:sz w:val="28"/>
        </w:rPr>
        <w:t xml:space="preserve"> 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Погрузочно-разгрузочные пункты</w:t>
      </w:r>
      <w:r w:rsidR="00EC58E6">
        <w:rPr>
          <w:sz w:val="28"/>
        </w:rPr>
        <w:t>.</w:t>
      </w:r>
      <w:r w:rsidRPr="00EC58E6">
        <w:rPr>
          <w:sz w:val="28"/>
        </w:rPr>
        <w:t xml:space="preserve"> </w:t>
      </w:r>
    </w:p>
    <w:p w:rsidR="00222681" w:rsidRPr="00EC58E6" w:rsidRDefault="00245662" w:rsidP="00804D0A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Пропускная способность </w:t>
      </w:r>
      <w:r w:rsidR="00222681" w:rsidRPr="00EC58E6">
        <w:rPr>
          <w:sz w:val="28"/>
        </w:rPr>
        <w:t>погрузочно-разгрузочных пунктов</w:t>
      </w:r>
      <w:r w:rsidR="00EC58E6">
        <w:rPr>
          <w:sz w:val="28"/>
        </w:rPr>
        <w:t>.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Склады и складские операции</w:t>
      </w:r>
      <w:r w:rsidR="00EC58E6">
        <w:rPr>
          <w:sz w:val="28"/>
        </w:rPr>
        <w:t>.</w:t>
      </w:r>
      <w:r w:rsidRPr="00EC58E6">
        <w:rPr>
          <w:sz w:val="28"/>
        </w:rPr>
        <w:t xml:space="preserve"> 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Общие свед</w:t>
      </w:r>
      <w:r w:rsidR="00245662">
        <w:rPr>
          <w:sz w:val="28"/>
        </w:rPr>
        <w:t xml:space="preserve">ения о погрузочно-разгрузочных </w:t>
      </w:r>
      <w:r w:rsidRPr="00EC58E6">
        <w:rPr>
          <w:sz w:val="28"/>
        </w:rPr>
        <w:t>машинах и устройствах</w:t>
      </w:r>
      <w:r w:rsidR="00EC58E6">
        <w:rPr>
          <w:sz w:val="28"/>
        </w:rPr>
        <w:t>.</w:t>
      </w:r>
      <w:r w:rsidRPr="00EC58E6">
        <w:rPr>
          <w:sz w:val="28"/>
        </w:rPr>
        <w:t xml:space="preserve"> 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sz w:val="28"/>
        </w:rPr>
        <w:t>Общие сведения о складских хозяйствах предприятия.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sz w:val="28"/>
        </w:rPr>
      </w:pPr>
      <w:r w:rsidRPr="00EC58E6">
        <w:rPr>
          <w:bCs/>
          <w:color w:val="000000"/>
          <w:sz w:val="28"/>
          <w:bdr w:val="none" w:sz="0" w:space="0" w:color="auto" w:frame="1"/>
        </w:rPr>
        <w:t>Теоретические аспекты управления материально-техническим обеспечен</w:t>
      </w:r>
      <w:r w:rsidRPr="00EC58E6">
        <w:rPr>
          <w:bCs/>
          <w:color w:val="000000"/>
          <w:sz w:val="28"/>
          <w:bdr w:val="none" w:sz="0" w:space="0" w:color="auto" w:frame="1"/>
        </w:rPr>
        <w:t>и</w:t>
      </w:r>
      <w:r w:rsidRPr="00EC58E6">
        <w:rPr>
          <w:bCs/>
          <w:color w:val="000000"/>
          <w:sz w:val="28"/>
          <w:bdr w:val="none" w:sz="0" w:space="0" w:color="auto" w:frame="1"/>
        </w:rPr>
        <w:t>ем автотранспор</w:t>
      </w:r>
      <w:r w:rsidRPr="00EC58E6">
        <w:rPr>
          <w:bCs/>
          <w:color w:val="000000"/>
          <w:sz w:val="28"/>
          <w:bdr w:val="none" w:sz="0" w:space="0" w:color="auto" w:frame="1"/>
        </w:rPr>
        <w:t>т</w:t>
      </w:r>
      <w:r w:rsidRPr="00EC58E6">
        <w:rPr>
          <w:bCs/>
          <w:color w:val="000000"/>
          <w:sz w:val="28"/>
          <w:bdr w:val="none" w:sz="0" w:space="0" w:color="auto" w:frame="1"/>
        </w:rPr>
        <w:t>ного предприятия</w:t>
      </w:r>
      <w:r w:rsidR="00EC58E6">
        <w:rPr>
          <w:bCs/>
          <w:color w:val="000000"/>
          <w:sz w:val="28"/>
          <w:bdr w:val="none" w:sz="0" w:space="0" w:color="auto" w:frame="1"/>
        </w:rPr>
        <w:t>.</w:t>
      </w:r>
    </w:p>
    <w:p w:rsidR="00222681" w:rsidRPr="00EC58E6" w:rsidRDefault="00222681" w:rsidP="00804D0A">
      <w:pPr>
        <w:numPr>
          <w:ilvl w:val="0"/>
          <w:numId w:val="9"/>
        </w:numPr>
        <w:jc w:val="both"/>
        <w:rPr>
          <w:rStyle w:val="apple-converted-space"/>
          <w:sz w:val="28"/>
        </w:rPr>
      </w:pPr>
      <w:r w:rsidRPr="00EC58E6">
        <w:rPr>
          <w:color w:val="000000"/>
          <w:sz w:val="28"/>
        </w:rPr>
        <w:t>Система управления материально-техническим снабжением автотранспор</w:t>
      </w:r>
      <w:r w:rsidRPr="00EC58E6">
        <w:rPr>
          <w:color w:val="000000"/>
          <w:sz w:val="28"/>
        </w:rPr>
        <w:t>т</w:t>
      </w:r>
      <w:r w:rsidRPr="00EC58E6">
        <w:rPr>
          <w:color w:val="000000"/>
          <w:sz w:val="28"/>
        </w:rPr>
        <w:t>ного пре</w:t>
      </w:r>
      <w:r w:rsidRPr="00EC58E6">
        <w:rPr>
          <w:color w:val="000000"/>
          <w:sz w:val="28"/>
        </w:rPr>
        <w:t>д</w:t>
      </w:r>
      <w:r w:rsidRPr="00EC58E6">
        <w:rPr>
          <w:color w:val="000000"/>
          <w:sz w:val="28"/>
        </w:rPr>
        <w:t>приятия</w:t>
      </w:r>
      <w:r w:rsidRPr="00EC58E6">
        <w:rPr>
          <w:rStyle w:val="apple-converted-space"/>
          <w:color w:val="000000"/>
          <w:sz w:val="28"/>
        </w:rPr>
        <w:t>.</w:t>
      </w:r>
    </w:p>
    <w:p w:rsidR="00245662" w:rsidRDefault="00245662" w:rsidP="007B4E4C">
      <w:pPr>
        <w:tabs>
          <w:tab w:val="right" w:pos="6313"/>
        </w:tabs>
        <w:jc w:val="both"/>
        <w:rPr>
          <w:sz w:val="28"/>
        </w:rPr>
      </w:pPr>
    </w:p>
    <w:p w:rsidR="00222681" w:rsidRDefault="00D063A6" w:rsidP="006F009F">
      <w:pPr>
        <w:ind w:firstLine="709"/>
        <w:jc w:val="both"/>
      </w:pPr>
      <w:r>
        <w:rPr>
          <w:sz w:val="28"/>
        </w:rPr>
        <w:br w:type="page"/>
      </w:r>
      <w:r w:rsidR="00222681" w:rsidRPr="007B4E4C">
        <w:rPr>
          <w:sz w:val="28"/>
        </w:rPr>
        <w:lastRenderedPageBreak/>
        <w:t>Таблица 1 для выбора теоретических вопросов при выполнении домашней контрольной раб</w:t>
      </w:r>
      <w:r w:rsidR="00222681" w:rsidRPr="007B4E4C">
        <w:rPr>
          <w:sz w:val="28"/>
        </w:rPr>
        <w:t>о</w:t>
      </w:r>
      <w:r w:rsidR="00222681" w:rsidRPr="007B4E4C">
        <w:rPr>
          <w:sz w:val="28"/>
        </w:rPr>
        <w:t>ты</w:t>
      </w:r>
      <w:r w:rsidR="00EC58E6" w:rsidRPr="007B4E4C">
        <w:t>.</w:t>
      </w:r>
    </w:p>
    <w:tbl>
      <w:tblPr>
        <w:tblpPr w:leftFromText="180" w:rightFromText="180" w:vertAnchor="text" w:horzAnchor="margin" w:tblpXSpec="center" w:tblpY="440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6"/>
      </w:tblGrid>
      <w:tr w:rsidR="00CA63C6" w:rsidRPr="00EB7836" w:rsidTr="004B0BE6">
        <w:trPr>
          <w:trHeight w:val="411"/>
        </w:trPr>
        <w:tc>
          <w:tcPr>
            <w:tcW w:w="918" w:type="dxa"/>
          </w:tcPr>
          <w:p w:rsidR="001A73D7" w:rsidRPr="00EB7836" w:rsidRDefault="001A73D7" w:rsidP="00EB7836">
            <w:r w:rsidRPr="00EB7836">
              <w:t>№ вар.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1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2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3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4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5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6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7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8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9</w:t>
            </w:r>
          </w:p>
        </w:tc>
        <w:tc>
          <w:tcPr>
            <w:tcW w:w="476" w:type="dxa"/>
          </w:tcPr>
          <w:p w:rsidR="001A73D7" w:rsidRPr="00EB7836" w:rsidRDefault="001A73D7" w:rsidP="00EB7836">
            <w:r w:rsidRPr="00EB7836">
              <w:t>10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11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12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13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14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15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16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17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18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19</w:t>
            </w:r>
          </w:p>
        </w:tc>
        <w:tc>
          <w:tcPr>
            <w:tcW w:w="476" w:type="dxa"/>
          </w:tcPr>
          <w:p w:rsidR="001A73D7" w:rsidRPr="00EB7836" w:rsidRDefault="001A73D7" w:rsidP="00EB7836">
            <w:r w:rsidRPr="00EB7836">
              <w:t>20</w:t>
            </w:r>
          </w:p>
        </w:tc>
      </w:tr>
      <w:tr w:rsidR="00CA63C6" w:rsidRPr="00EB7836" w:rsidTr="004B0BE6">
        <w:trPr>
          <w:trHeight w:val="847"/>
        </w:trPr>
        <w:tc>
          <w:tcPr>
            <w:tcW w:w="918" w:type="dxa"/>
          </w:tcPr>
          <w:p w:rsidR="00CA63C6" w:rsidRDefault="001A73D7" w:rsidP="00EB7836">
            <w:r w:rsidRPr="00EB7836">
              <w:t>№ воп</w:t>
            </w:r>
            <w:r w:rsidR="00CA63C6">
              <w:t>-</w:t>
            </w:r>
          </w:p>
          <w:p w:rsidR="001A73D7" w:rsidRPr="00EB7836" w:rsidRDefault="001A73D7" w:rsidP="00EB7836">
            <w:r w:rsidRPr="00EB7836">
              <w:t>р</w:t>
            </w:r>
            <w:r w:rsidRPr="00EB7836">
              <w:t>о</w:t>
            </w:r>
            <w:r w:rsidRPr="00EB7836">
              <w:t>сов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1</w:t>
            </w:r>
          </w:p>
          <w:p w:rsidR="001A73D7" w:rsidRPr="00EB7836" w:rsidRDefault="001A73D7" w:rsidP="00EB7836">
            <w:r w:rsidRPr="00EB7836">
              <w:t>16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2</w:t>
            </w:r>
          </w:p>
          <w:p w:rsidR="001A73D7" w:rsidRPr="00EB7836" w:rsidRDefault="001A73D7" w:rsidP="00CA63C6">
            <w:pPr>
              <w:ind w:right="-108"/>
            </w:pPr>
            <w:r w:rsidRPr="00EB7836">
              <w:t>17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3</w:t>
            </w:r>
          </w:p>
          <w:p w:rsidR="001A73D7" w:rsidRPr="00EB7836" w:rsidRDefault="001A73D7" w:rsidP="00EB7836">
            <w:r w:rsidRPr="00EB7836">
              <w:t>18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4</w:t>
            </w:r>
          </w:p>
          <w:p w:rsidR="001A73D7" w:rsidRPr="00EB7836" w:rsidRDefault="001A73D7" w:rsidP="00EB7836">
            <w:r w:rsidRPr="00EB7836">
              <w:t>19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5</w:t>
            </w:r>
          </w:p>
          <w:p w:rsidR="001A73D7" w:rsidRPr="00EB7836" w:rsidRDefault="001A73D7" w:rsidP="00EB7836">
            <w:r w:rsidRPr="00EB7836">
              <w:t>20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6</w:t>
            </w:r>
          </w:p>
          <w:p w:rsidR="001A73D7" w:rsidRPr="00EB7836" w:rsidRDefault="001A73D7" w:rsidP="00EB7836">
            <w:r w:rsidRPr="00EB7836">
              <w:t>21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7</w:t>
            </w:r>
          </w:p>
          <w:p w:rsidR="001A73D7" w:rsidRPr="00EB7836" w:rsidRDefault="001A73D7" w:rsidP="00EB7836">
            <w:r w:rsidRPr="00EB7836">
              <w:t>22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8</w:t>
            </w:r>
          </w:p>
          <w:p w:rsidR="001A73D7" w:rsidRPr="00EB7836" w:rsidRDefault="001A73D7" w:rsidP="00EB7836">
            <w:r w:rsidRPr="00EB7836">
              <w:t>23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9</w:t>
            </w:r>
          </w:p>
          <w:p w:rsidR="001A73D7" w:rsidRPr="00EB7836" w:rsidRDefault="001A73D7" w:rsidP="00EB7836">
            <w:r w:rsidRPr="00EB7836">
              <w:t>24</w:t>
            </w:r>
          </w:p>
        </w:tc>
        <w:tc>
          <w:tcPr>
            <w:tcW w:w="476" w:type="dxa"/>
          </w:tcPr>
          <w:p w:rsidR="001A73D7" w:rsidRPr="00EB7836" w:rsidRDefault="001A73D7" w:rsidP="00EB7836">
            <w:r w:rsidRPr="00EB7836">
              <w:t>10</w:t>
            </w:r>
          </w:p>
          <w:p w:rsidR="001A73D7" w:rsidRPr="00EB7836" w:rsidRDefault="001A73D7" w:rsidP="00EB7836">
            <w:r w:rsidRPr="00EB7836">
              <w:t>25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11</w:t>
            </w:r>
          </w:p>
          <w:p w:rsidR="001A73D7" w:rsidRPr="00EB7836" w:rsidRDefault="001A73D7" w:rsidP="00EB7836">
            <w:r w:rsidRPr="00EB7836">
              <w:t>26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12</w:t>
            </w:r>
          </w:p>
          <w:p w:rsidR="001A73D7" w:rsidRPr="00EB7836" w:rsidRDefault="001A73D7" w:rsidP="00EB7836">
            <w:r w:rsidRPr="00EB7836">
              <w:t>27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13</w:t>
            </w:r>
          </w:p>
          <w:p w:rsidR="001A73D7" w:rsidRPr="00EB7836" w:rsidRDefault="001A73D7" w:rsidP="00EB7836">
            <w:r w:rsidRPr="00EB7836">
              <w:t>28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14</w:t>
            </w:r>
          </w:p>
          <w:p w:rsidR="001A73D7" w:rsidRPr="00EB7836" w:rsidRDefault="001A73D7" w:rsidP="00EB7836">
            <w:r w:rsidRPr="00EB7836">
              <w:t>29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15</w:t>
            </w:r>
          </w:p>
          <w:p w:rsidR="001A73D7" w:rsidRPr="00EB7836" w:rsidRDefault="001A73D7" w:rsidP="00EB7836">
            <w:r w:rsidRPr="00EB7836">
              <w:t>30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31</w:t>
            </w:r>
          </w:p>
          <w:p w:rsidR="001A73D7" w:rsidRPr="00EB7836" w:rsidRDefault="001A73D7" w:rsidP="00EB7836">
            <w:r w:rsidRPr="00EB7836">
              <w:t>10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33</w:t>
            </w:r>
          </w:p>
          <w:p w:rsidR="001A73D7" w:rsidRPr="00EB7836" w:rsidRDefault="001A73D7" w:rsidP="00EB7836">
            <w:r w:rsidRPr="00EB7836">
              <w:t>12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32</w:t>
            </w:r>
          </w:p>
          <w:p w:rsidR="001A73D7" w:rsidRPr="00EB7836" w:rsidRDefault="001A73D7" w:rsidP="00EB7836">
            <w:r w:rsidRPr="00EB7836">
              <w:t>13</w:t>
            </w:r>
          </w:p>
        </w:tc>
        <w:tc>
          <w:tcPr>
            <w:tcW w:w="475" w:type="dxa"/>
          </w:tcPr>
          <w:p w:rsidR="001A73D7" w:rsidRPr="00EB7836" w:rsidRDefault="001A73D7" w:rsidP="00EB7836">
            <w:r w:rsidRPr="00EB7836">
              <w:t>33</w:t>
            </w:r>
          </w:p>
          <w:p w:rsidR="001A73D7" w:rsidRPr="00EB7836" w:rsidRDefault="001A73D7" w:rsidP="00EB7836">
            <w:r w:rsidRPr="00EB7836">
              <w:t>15</w:t>
            </w:r>
          </w:p>
        </w:tc>
        <w:tc>
          <w:tcPr>
            <w:tcW w:w="476" w:type="dxa"/>
          </w:tcPr>
          <w:p w:rsidR="001A73D7" w:rsidRPr="00EB7836" w:rsidRDefault="001A73D7" w:rsidP="00EB7836">
            <w:r w:rsidRPr="00EB7836">
              <w:t>34</w:t>
            </w:r>
          </w:p>
          <w:p w:rsidR="001A73D7" w:rsidRPr="00EB7836" w:rsidRDefault="001A73D7" w:rsidP="00EB7836">
            <w:r w:rsidRPr="00EB7836">
              <w:t>29</w:t>
            </w:r>
          </w:p>
        </w:tc>
      </w:tr>
    </w:tbl>
    <w:p w:rsidR="00222681" w:rsidRPr="00031DB0" w:rsidRDefault="00222681" w:rsidP="00EB7836">
      <w:pPr>
        <w:pStyle w:val="1"/>
        <w:keepNext w:val="0"/>
        <w:pageBreakBefore/>
        <w:jc w:val="left"/>
        <w:rPr>
          <w:sz w:val="28"/>
        </w:rPr>
      </w:pPr>
      <w:bookmarkStart w:id="3" w:name="_Toc476123025"/>
      <w:r w:rsidRPr="00031DB0">
        <w:rPr>
          <w:sz w:val="28"/>
        </w:rPr>
        <w:lastRenderedPageBreak/>
        <w:t>Методические рекомендации по выполнению практических зад</w:t>
      </w:r>
      <w:r w:rsidRPr="00031DB0">
        <w:rPr>
          <w:sz w:val="28"/>
        </w:rPr>
        <w:t>а</w:t>
      </w:r>
      <w:r w:rsidRPr="00031DB0">
        <w:rPr>
          <w:sz w:val="28"/>
        </w:rPr>
        <w:t>ний</w:t>
      </w:r>
      <w:bookmarkEnd w:id="3"/>
    </w:p>
    <w:p w:rsidR="00222681" w:rsidRPr="00D3404E" w:rsidRDefault="00222681" w:rsidP="00D3404E">
      <w:pPr>
        <w:ind w:firstLine="720"/>
        <w:jc w:val="center"/>
        <w:rPr>
          <w:b/>
        </w:rPr>
      </w:pPr>
    </w:p>
    <w:p w:rsidR="00222681" w:rsidRPr="00EC58E6" w:rsidRDefault="00222681" w:rsidP="00EC58E6">
      <w:pPr>
        <w:jc w:val="center"/>
        <w:rPr>
          <w:b/>
          <w:sz w:val="28"/>
        </w:rPr>
      </w:pPr>
      <w:r w:rsidRPr="00EC58E6">
        <w:rPr>
          <w:b/>
          <w:sz w:val="28"/>
        </w:rPr>
        <w:t>Методические рекомендации для решения задачи 1.</w:t>
      </w:r>
    </w:p>
    <w:p w:rsidR="00222681" w:rsidRPr="00EC58E6" w:rsidRDefault="00222681" w:rsidP="00EC58E6">
      <w:pPr>
        <w:jc w:val="center"/>
        <w:rPr>
          <w:b/>
          <w:sz w:val="28"/>
        </w:rPr>
      </w:pPr>
      <w:r w:rsidRPr="00EC58E6">
        <w:rPr>
          <w:b/>
          <w:sz w:val="28"/>
        </w:rPr>
        <w:t>Краткая теория</w:t>
      </w:r>
    </w:p>
    <w:p w:rsidR="00222681" w:rsidRPr="00EC58E6" w:rsidRDefault="00222681" w:rsidP="00EC58E6">
      <w:pPr>
        <w:shd w:val="clear" w:color="auto" w:fill="FFFFFF"/>
        <w:jc w:val="center"/>
        <w:rPr>
          <w:sz w:val="28"/>
        </w:rPr>
      </w:pPr>
      <w:r w:rsidRPr="00EC58E6">
        <w:rPr>
          <w:b/>
          <w:bCs/>
          <w:color w:val="000000"/>
          <w:sz w:val="28"/>
        </w:rPr>
        <w:t>Кольцевые маршруты</w:t>
      </w:r>
    </w:p>
    <w:p w:rsidR="00222681" w:rsidRPr="00EC58E6" w:rsidRDefault="00222681" w:rsidP="00D3404E">
      <w:pPr>
        <w:shd w:val="clear" w:color="auto" w:fill="FFFFFF"/>
        <w:ind w:right="10" w:firstLine="720"/>
        <w:jc w:val="both"/>
        <w:rPr>
          <w:sz w:val="28"/>
        </w:rPr>
      </w:pPr>
      <w:r w:rsidRPr="00EC58E6">
        <w:rPr>
          <w:color w:val="000000"/>
          <w:spacing w:val="-1"/>
          <w:sz w:val="28"/>
        </w:rPr>
        <w:t xml:space="preserve">Кольцевым маршрутом называется путь следования по </w:t>
      </w:r>
      <w:r w:rsidRPr="00EC58E6">
        <w:rPr>
          <w:color w:val="000000"/>
          <w:spacing w:val="-3"/>
          <w:sz w:val="28"/>
        </w:rPr>
        <w:t>замкнутому конт</w:t>
      </w:r>
      <w:r w:rsidRPr="00EC58E6">
        <w:rPr>
          <w:color w:val="000000"/>
          <w:spacing w:val="-3"/>
          <w:sz w:val="28"/>
        </w:rPr>
        <w:t>у</w:t>
      </w:r>
      <w:r w:rsidRPr="00EC58E6">
        <w:rPr>
          <w:color w:val="000000"/>
          <w:spacing w:val="-3"/>
          <w:sz w:val="28"/>
        </w:rPr>
        <w:t>ру, соединя</w:t>
      </w:r>
      <w:r w:rsidRPr="00EC58E6">
        <w:rPr>
          <w:color w:val="000000"/>
          <w:spacing w:val="-3"/>
          <w:sz w:val="28"/>
        </w:rPr>
        <w:t>ю</w:t>
      </w:r>
      <w:r w:rsidRPr="00EC58E6">
        <w:rPr>
          <w:color w:val="000000"/>
          <w:spacing w:val="-3"/>
          <w:sz w:val="28"/>
        </w:rPr>
        <w:t>щему несколько пунктов по</w:t>
      </w:r>
      <w:r w:rsidRPr="00EC58E6">
        <w:rPr>
          <w:color w:val="000000"/>
          <w:spacing w:val="-1"/>
          <w:sz w:val="28"/>
        </w:rPr>
        <w:t>грузки-разгрузки.</w:t>
      </w:r>
    </w:p>
    <w:p w:rsidR="00222681" w:rsidRPr="00EC58E6" w:rsidRDefault="00222681" w:rsidP="00D3404E">
      <w:pPr>
        <w:shd w:val="clear" w:color="auto" w:fill="FFFFFF"/>
        <w:ind w:firstLine="720"/>
        <w:jc w:val="both"/>
        <w:rPr>
          <w:sz w:val="28"/>
        </w:rPr>
      </w:pPr>
      <w:r w:rsidRPr="00EC58E6">
        <w:rPr>
          <w:color w:val="000000"/>
          <w:spacing w:val="-1"/>
          <w:sz w:val="28"/>
        </w:rPr>
        <w:t>Кольцевые маршруты можно разделить на две группы:</w:t>
      </w:r>
    </w:p>
    <w:p w:rsidR="00222681" w:rsidRPr="00EC58E6" w:rsidRDefault="00EC58E6" w:rsidP="00EC58E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6"/>
          <w:sz w:val="28"/>
        </w:rPr>
      </w:pPr>
      <w:r>
        <w:rPr>
          <w:color w:val="000000"/>
          <w:spacing w:val="-2"/>
          <w:sz w:val="28"/>
        </w:rPr>
        <w:t xml:space="preserve"> </w:t>
      </w:r>
      <w:r w:rsidR="00222681" w:rsidRPr="00EC58E6">
        <w:rPr>
          <w:color w:val="000000"/>
          <w:spacing w:val="-2"/>
          <w:sz w:val="28"/>
        </w:rPr>
        <w:t>маршруты, на которых за один оборот выполняется не</w:t>
      </w:r>
      <w:r w:rsidR="00222681" w:rsidRPr="00EC58E6">
        <w:rPr>
          <w:color w:val="000000"/>
          <w:spacing w:val="-1"/>
          <w:sz w:val="28"/>
        </w:rPr>
        <w:t>сколько ездок;</w:t>
      </w:r>
    </w:p>
    <w:p w:rsidR="00222681" w:rsidRPr="00EC58E6" w:rsidRDefault="00EC58E6" w:rsidP="00EC58E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7"/>
          <w:sz w:val="28"/>
        </w:rPr>
      </w:pPr>
      <w:r>
        <w:rPr>
          <w:color w:val="000000"/>
          <w:spacing w:val="-3"/>
          <w:sz w:val="28"/>
        </w:rPr>
        <w:t xml:space="preserve"> </w:t>
      </w:r>
      <w:r w:rsidR="00222681" w:rsidRPr="00EC58E6">
        <w:rPr>
          <w:color w:val="000000"/>
          <w:spacing w:val="-3"/>
          <w:sz w:val="28"/>
        </w:rPr>
        <w:t xml:space="preserve">маршруты, на которых за один оборот выполняется одна </w:t>
      </w:r>
      <w:r w:rsidR="00222681" w:rsidRPr="00EC58E6">
        <w:rPr>
          <w:color w:val="000000"/>
          <w:spacing w:val="-1"/>
          <w:sz w:val="28"/>
        </w:rPr>
        <w:t>ездка.</w:t>
      </w:r>
    </w:p>
    <w:p w:rsidR="00222681" w:rsidRPr="00D3404E" w:rsidRDefault="00222681" w:rsidP="00D3404E">
      <w:pPr>
        <w:shd w:val="clear" w:color="auto" w:fill="FFFFFF"/>
        <w:ind w:firstLine="720"/>
        <w:jc w:val="both"/>
      </w:pPr>
      <w:r w:rsidRPr="00EC58E6">
        <w:rPr>
          <w:color w:val="000000"/>
          <w:spacing w:val="-1"/>
          <w:sz w:val="28"/>
        </w:rPr>
        <w:t xml:space="preserve">На рис. 1 изображен кольцевой маршрут, на котором </w:t>
      </w:r>
      <w:r w:rsidRPr="00EC58E6">
        <w:rPr>
          <w:color w:val="000000"/>
          <w:spacing w:val="1"/>
          <w:sz w:val="28"/>
        </w:rPr>
        <w:t>за один оборот выпо</w:t>
      </w:r>
      <w:r w:rsidRPr="00EC58E6">
        <w:rPr>
          <w:color w:val="000000"/>
          <w:spacing w:val="1"/>
          <w:sz w:val="28"/>
        </w:rPr>
        <w:t>л</w:t>
      </w:r>
      <w:r w:rsidRPr="00EC58E6">
        <w:rPr>
          <w:color w:val="000000"/>
          <w:spacing w:val="1"/>
          <w:sz w:val="28"/>
        </w:rPr>
        <w:t xml:space="preserve">няются две ездки. Из схемы видно, </w:t>
      </w:r>
      <w:r w:rsidRPr="00EC58E6">
        <w:rPr>
          <w:color w:val="000000"/>
          <w:sz w:val="28"/>
        </w:rPr>
        <w:t>что на маршруте имеется четыре груз</w:t>
      </w:r>
      <w:r w:rsidRPr="00EC58E6">
        <w:rPr>
          <w:color w:val="000000"/>
          <w:sz w:val="28"/>
        </w:rPr>
        <w:t>о</w:t>
      </w:r>
      <w:r w:rsidRPr="00EC58E6">
        <w:rPr>
          <w:color w:val="000000"/>
          <w:sz w:val="28"/>
        </w:rPr>
        <w:t xml:space="preserve">пункта: два пункта </w:t>
      </w:r>
      <w:r w:rsidRPr="00EC58E6">
        <w:rPr>
          <w:color w:val="000000"/>
          <w:spacing w:val="-2"/>
          <w:sz w:val="28"/>
        </w:rPr>
        <w:t xml:space="preserve">погрузки </w:t>
      </w:r>
      <w:r w:rsidRPr="00EC58E6">
        <w:rPr>
          <w:i/>
          <w:iCs/>
          <w:color w:val="000000"/>
          <w:spacing w:val="-2"/>
          <w:sz w:val="28"/>
        </w:rPr>
        <w:t>А</w:t>
      </w:r>
      <w:r w:rsidRPr="00EC58E6">
        <w:rPr>
          <w:i/>
          <w:iCs/>
          <w:color w:val="000000"/>
          <w:spacing w:val="-2"/>
          <w:sz w:val="28"/>
          <w:vertAlign w:val="subscript"/>
        </w:rPr>
        <w:t>1</w:t>
      </w:r>
      <w:r w:rsidRPr="00EC58E6">
        <w:rPr>
          <w:i/>
          <w:iCs/>
          <w:color w:val="000000"/>
          <w:spacing w:val="-2"/>
          <w:sz w:val="28"/>
        </w:rPr>
        <w:t xml:space="preserve"> </w:t>
      </w:r>
      <w:r w:rsidRPr="00EC58E6">
        <w:rPr>
          <w:color w:val="000000"/>
          <w:spacing w:val="-2"/>
          <w:sz w:val="28"/>
        </w:rPr>
        <w:t>и А</w:t>
      </w:r>
      <w:r w:rsidRPr="00EC58E6">
        <w:rPr>
          <w:color w:val="000000"/>
          <w:spacing w:val="-2"/>
          <w:sz w:val="28"/>
          <w:vertAlign w:val="subscript"/>
        </w:rPr>
        <w:t>2</w:t>
      </w:r>
      <w:r w:rsidRPr="00EC58E6">
        <w:rPr>
          <w:color w:val="000000"/>
          <w:spacing w:val="-2"/>
          <w:sz w:val="28"/>
        </w:rPr>
        <w:t xml:space="preserve"> и два пункта разгрузки </w:t>
      </w:r>
      <w:r w:rsidRPr="00EC58E6">
        <w:rPr>
          <w:i/>
          <w:iCs/>
          <w:color w:val="000000"/>
          <w:spacing w:val="-2"/>
          <w:sz w:val="28"/>
        </w:rPr>
        <w:t>Б</w:t>
      </w:r>
      <w:r w:rsidRPr="00EC58E6">
        <w:rPr>
          <w:i/>
          <w:iCs/>
          <w:color w:val="000000"/>
          <w:spacing w:val="-2"/>
          <w:sz w:val="28"/>
          <w:vertAlign w:val="subscript"/>
        </w:rPr>
        <w:t>1</w:t>
      </w:r>
      <w:r w:rsidRPr="00EC58E6">
        <w:rPr>
          <w:i/>
          <w:iCs/>
          <w:color w:val="000000"/>
          <w:spacing w:val="-2"/>
          <w:sz w:val="28"/>
        </w:rPr>
        <w:t xml:space="preserve"> </w:t>
      </w:r>
      <w:r w:rsidRPr="00EC58E6">
        <w:rPr>
          <w:color w:val="000000"/>
          <w:spacing w:val="-2"/>
          <w:sz w:val="28"/>
        </w:rPr>
        <w:t>и Б</w:t>
      </w:r>
      <w:r w:rsidRPr="00EC58E6">
        <w:rPr>
          <w:color w:val="000000"/>
          <w:spacing w:val="-2"/>
          <w:sz w:val="28"/>
          <w:vertAlign w:val="subscript"/>
        </w:rPr>
        <w:t>2</w:t>
      </w:r>
      <w:r w:rsidRPr="00EC58E6">
        <w:rPr>
          <w:color w:val="000000"/>
          <w:spacing w:val="-2"/>
          <w:sz w:val="28"/>
        </w:rPr>
        <w:t>, т.е. грузы п</w:t>
      </w:r>
      <w:r w:rsidRPr="00EC58E6">
        <w:rPr>
          <w:color w:val="000000"/>
          <w:spacing w:val="-2"/>
          <w:sz w:val="28"/>
        </w:rPr>
        <w:t>е</w:t>
      </w:r>
      <w:r w:rsidR="00EC58E6">
        <w:rPr>
          <w:color w:val="000000"/>
          <w:spacing w:val="-2"/>
          <w:sz w:val="28"/>
        </w:rPr>
        <w:t xml:space="preserve">ревозятся на двух участках – </w:t>
      </w:r>
      <w:r w:rsidRPr="00EC58E6">
        <w:rPr>
          <w:color w:val="000000"/>
          <w:spacing w:val="-2"/>
          <w:sz w:val="28"/>
        </w:rPr>
        <w:t>А</w:t>
      </w:r>
      <w:r w:rsidRPr="00EC58E6">
        <w:rPr>
          <w:color w:val="000000"/>
          <w:spacing w:val="-2"/>
          <w:sz w:val="28"/>
          <w:vertAlign w:val="subscript"/>
        </w:rPr>
        <w:t>1</w:t>
      </w:r>
      <w:r w:rsidRPr="00EC58E6">
        <w:rPr>
          <w:color w:val="000000"/>
          <w:spacing w:val="-2"/>
          <w:sz w:val="28"/>
        </w:rPr>
        <w:t>Б</w:t>
      </w:r>
      <w:r w:rsidRPr="00EC58E6">
        <w:rPr>
          <w:color w:val="000000"/>
          <w:spacing w:val="-2"/>
          <w:sz w:val="28"/>
          <w:vertAlign w:val="subscript"/>
        </w:rPr>
        <w:t>1</w:t>
      </w:r>
      <w:r w:rsidRPr="00EC58E6">
        <w:rPr>
          <w:color w:val="000000"/>
          <w:spacing w:val="-2"/>
          <w:sz w:val="28"/>
        </w:rPr>
        <w:t xml:space="preserve"> и А</w:t>
      </w:r>
      <w:r w:rsidRPr="00EC58E6">
        <w:rPr>
          <w:color w:val="000000"/>
          <w:spacing w:val="-2"/>
          <w:sz w:val="28"/>
          <w:vertAlign w:val="subscript"/>
        </w:rPr>
        <w:t>2</w:t>
      </w:r>
      <w:r w:rsidRPr="00EC58E6">
        <w:rPr>
          <w:color w:val="000000"/>
          <w:spacing w:val="-2"/>
          <w:sz w:val="28"/>
        </w:rPr>
        <w:t>Б</w:t>
      </w:r>
      <w:r w:rsidRPr="00EC58E6">
        <w:rPr>
          <w:color w:val="000000"/>
          <w:spacing w:val="-2"/>
          <w:sz w:val="28"/>
          <w:vertAlign w:val="subscript"/>
        </w:rPr>
        <w:t>2</w:t>
      </w:r>
      <w:r w:rsidRPr="00EC58E6">
        <w:rPr>
          <w:color w:val="000000"/>
          <w:spacing w:val="-2"/>
          <w:sz w:val="28"/>
        </w:rPr>
        <w:t>. Первоначаль</w:t>
      </w:r>
      <w:r w:rsidRPr="00EC58E6">
        <w:rPr>
          <w:color w:val="000000"/>
          <w:spacing w:val="1"/>
          <w:sz w:val="28"/>
        </w:rPr>
        <w:t xml:space="preserve">ным пунктом погрузки будем считать пункт </w:t>
      </w:r>
      <w:r w:rsidRPr="00EC58E6">
        <w:rPr>
          <w:color w:val="000000"/>
          <w:spacing w:val="1"/>
          <w:sz w:val="28"/>
          <w:lang w:val="en-US"/>
        </w:rPr>
        <w:t>A</w:t>
      </w:r>
      <w:r w:rsidRPr="00EC58E6">
        <w:rPr>
          <w:color w:val="000000"/>
          <w:spacing w:val="1"/>
          <w:sz w:val="28"/>
          <w:vertAlign w:val="subscript"/>
        </w:rPr>
        <w:t>1</w:t>
      </w:r>
      <w:r w:rsidRPr="00EC58E6">
        <w:rPr>
          <w:color w:val="000000"/>
          <w:spacing w:val="1"/>
          <w:sz w:val="28"/>
        </w:rPr>
        <w:t>. При вы</w:t>
      </w:r>
      <w:r w:rsidRPr="00EC58E6">
        <w:rPr>
          <w:color w:val="000000"/>
          <w:spacing w:val="-2"/>
          <w:sz w:val="28"/>
        </w:rPr>
        <w:t>полнении работы на маршруте и перемещении последова</w:t>
      </w:r>
      <w:r w:rsidRPr="00EC58E6">
        <w:rPr>
          <w:color w:val="000000"/>
          <w:sz w:val="28"/>
        </w:rPr>
        <w:t xml:space="preserve">тельно из пункта </w:t>
      </w:r>
      <w:r w:rsidRPr="00EC58E6">
        <w:rPr>
          <w:i/>
          <w:iCs/>
          <w:color w:val="000000"/>
          <w:sz w:val="28"/>
        </w:rPr>
        <w:t>А</w:t>
      </w:r>
      <w:r w:rsidRPr="00EC58E6">
        <w:rPr>
          <w:i/>
          <w:iCs/>
          <w:color w:val="000000"/>
          <w:sz w:val="28"/>
          <w:vertAlign w:val="subscript"/>
        </w:rPr>
        <w:t>1</w:t>
      </w:r>
      <w:r w:rsidRPr="00EC58E6">
        <w:rPr>
          <w:i/>
          <w:iCs/>
          <w:color w:val="000000"/>
          <w:sz w:val="28"/>
        </w:rPr>
        <w:t xml:space="preserve"> </w:t>
      </w:r>
      <w:r w:rsidRPr="00EC58E6">
        <w:rPr>
          <w:color w:val="000000"/>
          <w:sz w:val="28"/>
        </w:rPr>
        <w:t>в Б</w:t>
      </w:r>
      <w:r w:rsidRPr="00EC58E6">
        <w:rPr>
          <w:color w:val="000000"/>
          <w:sz w:val="28"/>
          <w:vertAlign w:val="subscript"/>
        </w:rPr>
        <w:t>1</w:t>
      </w:r>
      <w:r w:rsidRPr="00EC58E6">
        <w:rPr>
          <w:color w:val="000000"/>
          <w:sz w:val="28"/>
        </w:rPr>
        <w:t xml:space="preserve"> и далее в пункт А</w:t>
      </w:r>
      <w:r w:rsidRPr="00EC58E6">
        <w:rPr>
          <w:color w:val="000000"/>
          <w:sz w:val="28"/>
          <w:vertAlign w:val="subscript"/>
        </w:rPr>
        <w:t>2</w:t>
      </w:r>
      <w:r w:rsidRPr="00EC58E6">
        <w:rPr>
          <w:color w:val="000000"/>
          <w:sz w:val="28"/>
        </w:rPr>
        <w:t xml:space="preserve"> автомобиль </w:t>
      </w:r>
      <w:r w:rsidRPr="00EC58E6">
        <w:rPr>
          <w:color w:val="000000"/>
          <w:spacing w:val="-1"/>
          <w:sz w:val="28"/>
        </w:rPr>
        <w:t>совершает первую ездку, а затем при перемещении из пун</w:t>
      </w:r>
      <w:r w:rsidRPr="00EC58E6">
        <w:rPr>
          <w:color w:val="000000"/>
          <w:sz w:val="28"/>
        </w:rPr>
        <w:t>кта А</w:t>
      </w:r>
      <w:r w:rsidRPr="00EC58E6">
        <w:rPr>
          <w:color w:val="000000"/>
          <w:sz w:val="28"/>
          <w:vertAlign w:val="subscript"/>
        </w:rPr>
        <w:t>2</w:t>
      </w:r>
      <w:r w:rsidRPr="00EC58E6">
        <w:rPr>
          <w:color w:val="000000"/>
          <w:sz w:val="28"/>
        </w:rPr>
        <w:t xml:space="preserve"> в Б</w:t>
      </w:r>
      <w:r w:rsidRPr="00EC58E6">
        <w:rPr>
          <w:color w:val="000000"/>
          <w:sz w:val="28"/>
          <w:vertAlign w:val="subscript"/>
        </w:rPr>
        <w:t>2</w:t>
      </w:r>
      <w:r w:rsidRPr="00EC58E6">
        <w:rPr>
          <w:color w:val="000000"/>
          <w:sz w:val="28"/>
        </w:rPr>
        <w:t xml:space="preserve"> и далее в пункт </w:t>
      </w:r>
      <w:r w:rsidRPr="00EC58E6">
        <w:rPr>
          <w:i/>
          <w:iCs/>
          <w:color w:val="000000"/>
          <w:sz w:val="28"/>
        </w:rPr>
        <w:t>А</w:t>
      </w:r>
      <w:r w:rsidRPr="00EC58E6">
        <w:rPr>
          <w:i/>
          <w:iCs/>
          <w:color w:val="000000"/>
          <w:sz w:val="28"/>
          <w:vertAlign w:val="subscript"/>
        </w:rPr>
        <w:t>1</w:t>
      </w:r>
      <w:r w:rsidRPr="00EC58E6">
        <w:rPr>
          <w:i/>
          <w:iCs/>
          <w:color w:val="000000"/>
          <w:sz w:val="28"/>
        </w:rPr>
        <w:t xml:space="preserve"> </w:t>
      </w:r>
      <w:r w:rsidRPr="00EC58E6">
        <w:rPr>
          <w:color w:val="000000"/>
          <w:sz w:val="28"/>
        </w:rPr>
        <w:t>он совершает вторую ездку и возвращается в первоначальный пункт погрузки, т.е. за</w:t>
      </w:r>
      <w:r w:rsidRPr="00EC58E6">
        <w:rPr>
          <w:color w:val="000000"/>
          <w:spacing w:val="-3"/>
          <w:sz w:val="28"/>
        </w:rPr>
        <w:t>вершает об</w:t>
      </w:r>
      <w:r w:rsidRPr="00EC58E6">
        <w:rPr>
          <w:color w:val="000000"/>
          <w:spacing w:val="-3"/>
          <w:sz w:val="28"/>
        </w:rPr>
        <w:t>о</w:t>
      </w:r>
      <w:r w:rsidRPr="00EC58E6">
        <w:rPr>
          <w:color w:val="000000"/>
          <w:spacing w:val="-3"/>
          <w:sz w:val="28"/>
        </w:rPr>
        <w:t>рот</w:t>
      </w:r>
      <w:r w:rsidRPr="00D3404E">
        <w:rPr>
          <w:color w:val="000000"/>
          <w:spacing w:val="-3"/>
        </w:rPr>
        <w:t>.</w:t>
      </w:r>
    </w:p>
    <w:p w:rsidR="00222681" w:rsidRPr="00D3404E" w:rsidRDefault="00CD1BC7" w:rsidP="000F7E8D">
      <w:pPr>
        <w:shd w:val="clear" w:color="auto" w:fill="FFFFFF"/>
        <w:ind w:right="10"/>
        <w:jc w:val="center"/>
      </w:pPr>
      <w:r>
        <w:rPr>
          <w:noProof/>
        </w:rPr>
        <w:drawing>
          <wp:inline distT="0" distB="0" distL="0" distR="0">
            <wp:extent cx="1704975" cy="10858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7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681" w:rsidRPr="00D3404E" w:rsidRDefault="00222681" w:rsidP="000F7E8D">
      <w:pPr>
        <w:ind w:right="792"/>
        <w:jc w:val="center"/>
      </w:pPr>
      <w:r w:rsidRPr="00D3404E">
        <w:t>Рис. 1 Кольцевой маршрут</w:t>
      </w:r>
    </w:p>
    <w:p w:rsidR="00222681" w:rsidRPr="00EC58E6" w:rsidRDefault="00222681" w:rsidP="00D3404E">
      <w:pPr>
        <w:shd w:val="clear" w:color="auto" w:fill="FFFFFF"/>
        <w:ind w:right="2" w:firstLine="720"/>
        <w:jc w:val="both"/>
        <w:rPr>
          <w:sz w:val="28"/>
        </w:rPr>
      </w:pPr>
      <w:r w:rsidRPr="00EC58E6">
        <w:rPr>
          <w:bCs/>
          <w:color w:val="000000"/>
          <w:spacing w:val="4"/>
          <w:sz w:val="28"/>
        </w:rPr>
        <w:t xml:space="preserve">График работы на кольцевом маршруте изображен на </w:t>
      </w:r>
      <w:r w:rsidRPr="00EC58E6">
        <w:rPr>
          <w:bCs/>
          <w:color w:val="000000"/>
          <w:spacing w:val="8"/>
          <w:sz w:val="28"/>
        </w:rPr>
        <w:t>рис. 2.</w:t>
      </w:r>
    </w:p>
    <w:p w:rsidR="00222681" w:rsidRPr="00D3404E" w:rsidRDefault="00222681" w:rsidP="00D3404E">
      <w:pPr>
        <w:shd w:val="clear" w:color="auto" w:fill="FFFFFF"/>
        <w:ind w:right="7" w:firstLine="720"/>
        <w:jc w:val="both"/>
      </w:pPr>
      <w:r w:rsidRPr="00EC58E6">
        <w:rPr>
          <w:bCs/>
          <w:color w:val="000000"/>
          <w:spacing w:val="4"/>
          <w:sz w:val="28"/>
        </w:rPr>
        <w:t>Кольцевые маршруты, на которых за один оборот вы</w:t>
      </w:r>
      <w:r w:rsidRPr="00EC58E6">
        <w:rPr>
          <w:bCs/>
          <w:color w:val="000000"/>
          <w:spacing w:val="8"/>
          <w:sz w:val="28"/>
        </w:rPr>
        <w:t>полняется одна ез</w:t>
      </w:r>
      <w:r w:rsidRPr="00EC58E6">
        <w:rPr>
          <w:bCs/>
          <w:color w:val="000000"/>
          <w:spacing w:val="8"/>
          <w:sz w:val="28"/>
        </w:rPr>
        <w:t>д</w:t>
      </w:r>
      <w:r w:rsidRPr="00EC58E6">
        <w:rPr>
          <w:bCs/>
          <w:color w:val="000000"/>
          <w:spacing w:val="8"/>
          <w:sz w:val="28"/>
        </w:rPr>
        <w:t xml:space="preserve">ка, бывают сборными, развозочными </w:t>
      </w:r>
      <w:r w:rsidRPr="00EC58E6">
        <w:rPr>
          <w:bCs/>
          <w:color w:val="000000"/>
          <w:spacing w:val="4"/>
          <w:sz w:val="28"/>
        </w:rPr>
        <w:t>и комбинированными (сборно-развозочными).</w:t>
      </w:r>
    </w:p>
    <w:p w:rsidR="00222681" w:rsidRPr="00D3404E" w:rsidRDefault="00CD1BC7" w:rsidP="000F7E8D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2000250" cy="1495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8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681" w:rsidRPr="00D3404E" w:rsidRDefault="00222681" w:rsidP="00D3404E">
      <w:pPr>
        <w:shd w:val="clear" w:color="auto" w:fill="FFFFFF"/>
        <w:ind w:firstLine="720"/>
        <w:jc w:val="center"/>
      </w:pPr>
    </w:p>
    <w:p w:rsidR="00222681" w:rsidRPr="00D3404E" w:rsidRDefault="00222681" w:rsidP="000F7E8D">
      <w:pPr>
        <w:shd w:val="clear" w:color="auto" w:fill="FFFFFF"/>
        <w:jc w:val="center"/>
      </w:pPr>
      <w:r w:rsidRPr="00D3404E">
        <w:t>Рис. 2 График работы на кольцевом маршруте</w:t>
      </w:r>
    </w:p>
    <w:p w:rsidR="00222681" w:rsidRPr="00D3404E" w:rsidRDefault="00CD1BC7" w:rsidP="000F7E8D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1800225" cy="11430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681" w:rsidRPr="00D3404E" w:rsidRDefault="00222681" w:rsidP="00D3404E">
      <w:pPr>
        <w:shd w:val="clear" w:color="auto" w:fill="FFFFFF"/>
        <w:ind w:firstLine="720"/>
        <w:jc w:val="center"/>
      </w:pPr>
    </w:p>
    <w:p w:rsidR="00222681" w:rsidRPr="00D3404E" w:rsidRDefault="00222681" w:rsidP="000F7E8D">
      <w:pPr>
        <w:shd w:val="clear" w:color="auto" w:fill="FFFFFF"/>
        <w:ind w:right="22"/>
        <w:jc w:val="center"/>
      </w:pPr>
      <w:r w:rsidRPr="00D3404E">
        <w:rPr>
          <w:bCs/>
          <w:color w:val="000000"/>
        </w:rPr>
        <w:t>Рис. 3. Развозочный маршрут</w:t>
      </w:r>
    </w:p>
    <w:p w:rsidR="00222681" w:rsidRPr="00EC58E6" w:rsidRDefault="00222681" w:rsidP="00D3404E">
      <w:pPr>
        <w:shd w:val="clear" w:color="auto" w:fill="FFFFFF"/>
        <w:ind w:right="2" w:firstLine="720"/>
        <w:jc w:val="both"/>
        <w:rPr>
          <w:sz w:val="28"/>
        </w:rPr>
      </w:pPr>
      <w:r w:rsidRPr="00EC58E6">
        <w:rPr>
          <w:bCs/>
          <w:color w:val="000000"/>
          <w:spacing w:val="5"/>
          <w:sz w:val="28"/>
        </w:rPr>
        <w:lastRenderedPageBreak/>
        <w:t>При развозочном маршруте (рис. 3) груз, погружен</w:t>
      </w:r>
      <w:r w:rsidRPr="00EC58E6">
        <w:rPr>
          <w:bCs/>
          <w:color w:val="000000"/>
          <w:spacing w:val="3"/>
          <w:sz w:val="28"/>
        </w:rPr>
        <w:t>ный на подвижной с</w:t>
      </w:r>
      <w:r w:rsidRPr="00EC58E6">
        <w:rPr>
          <w:bCs/>
          <w:color w:val="000000"/>
          <w:spacing w:val="3"/>
          <w:sz w:val="28"/>
        </w:rPr>
        <w:t>о</w:t>
      </w:r>
      <w:r w:rsidRPr="00EC58E6">
        <w:rPr>
          <w:bCs/>
          <w:color w:val="000000"/>
          <w:spacing w:val="3"/>
          <w:sz w:val="28"/>
        </w:rPr>
        <w:t>став в первом грузопункте (А), после</w:t>
      </w:r>
      <w:r w:rsidRPr="00EC58E6">
        <w:rPr>
          <w:bCs/>
          <w:color w:val="000000"/>
          <w:spacing w:val="1"/>
          <w:sz w:val="28"/>
        </w:rPr>
        <w:t>довательно разгружают в промежуто</w:t>
      </w:r>
      <w:r w:rsidRPr="00EC58E6">
        <w:rPr>
          <w:bCs/>
          <w:color w:val="000000"/>
          <w:spacing w:val="1"/>
          <w:sz w:val="28"/>
        </w:rPr>
        <w:t>ч</w:t>
      </w:r>
      <w:r w:rsidRPr="00EC58E6">
        <w:rPr>
          <w:bCs/>
          <w:color w:val="000000"/>
          <w:spacing w:val="1"/>
          <w:sz w:val="28"/>
        </w:rPr>
        <w:t xml:space="preserve">ных грузопунктах </w:t>
      </w:r>
      <w:r w:rsidRPr="00EC58E6">
        <w:rPr>
          <w:bCs/>
          <w:color w:val="000000"/>
          <w:sz w:val="28"/>
        </w:rPr>
        <w:t>После окончательной разгрузки в пункте Б</w:t>
      </w:r>
      <w:r w:rsidRPr="00EC58E6">
        <w:rPr>
          <w:bCs/>
          <w:color w:val="000000"/>
          <w:sz w:val="28"/>
          <w:vertAlign w:val="subscript"/>
        </w:rPr>
        <w:t>3</w:t>
      </w:r>
      <w:r w:rsidRPr="00EC58E6">
        <w:rPr>
          <w:bCs/>
          <w:color w:val="000000"/>
          <w:sz w:val="28"/>
        </w:rPr>
        <w:t xml:space="preserve"> автомобиль </w:t>
      </w:r>
      <w:r w:rsidRPr="00EC58E6">
        <w:rPr>
          <w:bCs/>
          <w:color w:val="000000"/>
          <w:spacing w:val="3"/>
          <w:sz w:val="28"/>
        </w:rPr>
        <w:t>с</w:t>
      </w:r>
      <w:r w:rsidRPr="00EC58E6">
        <w:rPr>
          <w:bCs/>
          <w:color w:val="000000"/>
          <w:spacing w:val="3"/>
          <w:sz w:val="28"/>
        </w:rPr>
        <w:t>о</w:t>
      </w:r>
      <w:r w:rsidRPr="00EC58E6">
        <w:rPr>
          <w:bCs/>
          <w:color w:val="000000"/>
          <w:spacing w:val="3"/>
          <w:sz w:val="28"/>
        </w:rPr>
        <w:t>вершает холостой пробег и возвращается в пункт погруз</w:t>
      </w:r>
      <w:r w:rsidRPr="00EC58E6">
        <w:rPr>
          <w:bCs/>
          <w:color w:val="000000"/>
          <w:spacing w:val="4"/>
          <w:sz w:val="28"/>
        </w:rPr>
        <w:t>ки А. При выполнений перево</w:t>
      </w:r>
      <w:r w:rsidRPr="00EC58E6">
        <w:rPr>
          <w:bCs/>
          <w:color w:val="000000"/>
          <w:spacing w:val="4"/>
          <w:sz w:val="28"/>
        </w:rPr>
        <w:t>з</w:t>
      </w:r>
      <w:r w:rsidRPr="00EC58E6">
        <w:rPr>
          <w:bCs/>
          <w:color w:val="000000"/>
          <w:spacing w:val="4"/>
          <w:sz w:val="28"/>
        </w:rPr>
        <w:t>ки грузов автомобиль дви</w:t>
      </w:r>
      <w:r w:rsidRPr="00EC58E6">
        <w:rPr>
          <w:color w:val="000000"/>
          <w:spacing w:val="-2"/>
          <w:sz w:val="28"/>
        </w:rPr>
        <w:t>жется по замкнутому контуру, объединяющему н</w:t>
      </w:r>
      <w:r w:rsidRPr="00EC58E6">
        <w:rPr>
          <w:color w:val="000000"/>
          <w:spacing w:val="-2"/>
          <w:sz w:val="28"/>
        </w:rPr>
        <w:t>е</w:t>
      </w:r>
      <w:r w:rsidRPr="00EC58E6">
        <w:rPr>
          <w:color w:val="000000"/>
          <w:spacing w:val="-2"/>
          <w:sz w:val="28"/>
        </w:rPr>
        <w:t>сколько грузопунктов, и окончательной разгрузки опять по</w:t>
      </w:r>
      <w:r w:rsidRPr="00EC58E6">
        <w:rPr>
          <w:color w:val="000000"/>
          <w:spacing w:val="-1"/>
          <w:sz w:val="28"/>
        </w:rPr>
        <w:t>дается под п</w:t>
      </w:r>
      <w:r w:rsidRPr="00EC58E6">
        <w:rPr>
          <w:color w:val="000000"/>
          <w:spacing w:val="-1"/>
          <w:sz w:val="28"/>
        </w:rPr>
        <w:t>о</w:t>
      </w:r>
      <w:r w:rsidRPr="00EC58E6">
        <w:rPr>
          <w:color w:val="000000"/>
          <w:spacing w:val="-1"/>
          <w:sz w:val="28"/>
        </w:rPr>
        <w:t>грузку в первоначальный пункт. Та</w:t>
      </w:r>
      <w:r w:rsidR="00EC58E6">
        <w:rPr>
          <w:color w:val="000000"/>
          <w:spacing w:val="-1"/>
          <w:sz w:val="28"/>
        </w:rPr>
        <w:t>к</w:t>
      </w:r>
      <w:r w:rsidRPr="00EC58E6">
        <w:rPr>
          <w:color w:val="000000"/>
          <w:spacing w:val="-1"/>
          <w:sz w:val="28"/>
        </w:rPr>
        <w:t>им обра</w:t>
      </w:r>
      <w:r w:rsidRPr="00EC58E6">
        <w:rPr>
          <w:color w:val="000000"/>
          <w:sz w:val="28"/>
        </w:rPr>
        <w:t>зом, автомобиль с</w:t>
      </w:r>
      <w:r w:rsidRPr="00EC58E6">
        <w:rPr>
          <w:color w:val="000000"/>
          <w:sz w:val="28"/>
        </w:rPr>
        <w:t>о</w:t>
      </w:r>
      <w:r w:rsidRPr="00EC58E6">
        <w:rPr>
          <w:color w:val="000000"/>
          <w:sz w:val="28"/>
        </w:rPr>
        <w:t>вершает оборот. За это же время авто</w:t>
      </w:r>
      <w:r w:rsidRPr="00EC58E6">
        <w:rPr>
          <w:color w:val="000000"/>
          <w:spacing w:val="1"/>
          <w:sz w:val="28"/>
        </w:rPr>
        <w:t xml:space="preserve">мобиль один раз простаивает под погрузкой и выполняет </w:t>
      </w:r>
      <w:r w:rsidRPr="00EC58E6">
        <w:rPr>
          <w:color w:val="000000"/>
          <w:sz w:val="28"/>
        </w:rPr>
        <w:t>разгрузку всего груза (в данном случае в несколько пунктов), перемещает груз между гр</w:t>
      </w:r>
      <w:r w:rsidRPr="00EC58E6">
        <w:rPr>
          <w:color w:val="000000"/>
          <w:sz w:val="28"/>
        </w:rPr>
        <w:t>у</w:t>
      </w:r>
      <w:r w:rsidRPr="00EC58E6">
        <w:rPr>
          <w:color w:val="000000"/>
          <w:sz w:val="28"/>
        </w:rPr>
        <w:t xml:space="preserve">зопунктами и совершает </w:t>
      </w:r>
      <w:r w:rsidRPr="00EC58E6">
        <w:rPr>
          <w:color w:val="000000"/>
          <w:spacing w:val="-3"/>
          <w:sz w:val="28"/>
        </w:rPr>
        <w:t xml:space="preserve">холостой пробег, т.е. выполняет ездку. Исходя из </w:t>
      </w:r>
      <w:r w:rsidR="00D063A6">
        <w:rPr>
          <w:color w:val="000000"/>
          <w:spacing w:val="-3"/>
          <w:sz w:val="28"/>
        </w:rPr>
        <w:t>это</w:t>
      </w:r>
      <w:r w:rsidRPr="00EC58E6">
        <w:rPr>
          <w:color w:val="000000"/>
          <w:spacing w:val="-3"/>
          <w:sz w:val="28"/>
        </w:rPr>
        <w:t>го</w:t>
      </w:r>
      <w:r w:rsidR="00D063A6">
        <w:rPr>
          <w:color w:val="000000"/>
          <w:spacing w:val="-3"/>
          <w:sz w:val="28"/>
        </w:rPr>
        <w:t>,</w:t>
      </w:r>
      <w:r w:rsidRPr="00EC58E6">
        <w:rPr>
          <w:color w:val="000000"/>
          <w:spacing w:val="-3"/>
          <w:sz w:val="28"/>
        </w:rPr>
        <w:t xml:space="preserve"> мож</w:t>
      </w:r>
      <w:r w:rsidRPr="00EC58E6">
        <w:rPr>
          <w:color w:val="000000"/>
          <w:sz w:val="28"/>
        </w:rPr>
        <w:t xml:space="preserve">но сделать вывод, что для развозочного маршрута за один </w:t>
      </w:r>
      <w:r w:rsidRPr="00EC58E6">
        <w:rPr>
          <w:color w:val="000000"/>
          <w:spacing w:val="-1"/>
          <w:sz w:val="28"/>
        </w:rPr>
        <w:t>оборот выполняе</w:t>
      </w:r>
      <w:r w:rsidRPr="00EC58E6">
        <w:rPr>
          <w:color w:val="000000"/>
          <w:spacing w:val="-1"/>
          <w:sz w:val="28"/>
        </w:rPr>
        <w:t>т</w:t>
      </w:r>
      <w:r w:rsidRPr="00EC58E6">
        <w:rPr>
          <w:color w:val="000000"/>
          <w:spacing w:val="-1"/>
          <w:sz w:val="28"/>
        </w:rPr>
        <w:t>ся одна ездка. График движения автомо</w:t>
      </w:r>
      <w:r w:rsidRPr="00EC58E6">
        <w:rPr>
          <w:color w:val="000000"/>
          <w:spacing w:val="-2"/>
          <w:sz w:val="28"/>
        </w:rPr>
        <w:t>билей на развозочном маршруте будет иметь вид, представ</w:t>
      </w:r>
      <w:r w:rsidRPr="00EC58E6">
        <w:rPr>
          <w:color w:val="000000"/>
          <w:spacing w:val="2"/>
          <w:sz w:val="28"/>
        </w:rPr>
        <w:t>ленный на рис. 4.</w:t>
      </w:r>
    </w:p>
    <w:p w:rsidR="00222681" w:rsidRPr="00EC58E6" w:rsidRDefault="00222681" w:rsidP="00D3404E">
      <w:pPr>
        <w:shd w:val="clear" w:color="auto" w:fill="FFFFFF"/>
        <w:ind w:right="2" w:firstLine="720"/>
        <w:jc w:val="both"/>
        <w:rPr>
          <w:sz w:val="28"/>
        </w:rPr>
      </w:pPr>
      <w:r w:rsidRPr="00EC58E6">
        <w:rPr>
          <w:color w:val="000000"/>
          <w:spacing w:val="-3"/>
          <w:sz w:val="28"/>
        </w:rPr>
        <w:t>Сборный маршрут (рис, 5) характеризуется постепен</w:t>
      </w:r>
      <w:r w:rsidRPr="00EC58E6">
        <w:rPr>
          <w:color w:val="000000"/>
          <w:spacing w:val="-2"/>
          <w:sz w:val="28"/>
        </w:rPr>
        <w:t>ным накоплением гр</w:t>
      </w:r>
      <w:r w:rsidRPr="00EC58E6">
        <w:rPr>
          <w:color w:val="000000"/>
          <w:spacing w:val="-2"/>
          <w:sz w:val="28"/>
        </w:rPr>
        <w:t>у</w:t>
      </w:r>
      <w:r w:rsidRPr="00EC58E6">
        <w:rPr>
          <w:color w:val="000000"/>
          <w:spacing w:val="-2"/>
          <w:sz w:val="28"/>
        </w:rPr>
        <w:t>за, последовательно погружаемого на подвижной состав при прохождении грузбпун</w:t>
      </w:r>
      <w:r w:rsidRPr="00EC58E6">
        <w:rPr>
          <w:color w:val="000000"/>
          <w:spacing w:val="-2"/>
          <w:sz w:val="28"/>
        </w:rPr>
        <w:t>к</w:t>
      </w:r>
      <w:r w:rsidRPr="00EC58E6">
        <w:rPr>
          <w:color w:val="000000"/>
          <w:spacing w:val="-2"/>
          <w:sz w:val="28"/>
        </w:rPr>
        <w:t xml:space="preserve">тов </w:t>
      </w:r>
      <w:r w:rsidRPr="00EC58E6">
        <w:rPr>
          <w:i/>
          <w:iCs/>
          <w:color w:val="000000"/>
          <w:spacing w:val="-2"/>
          <w:sz w:val="28"/>
        </w:rPr>
        <w:t>(А</w:t>
      </w:r>
      <w:r w:rsidRPr="00EC58E6">
        <w:rPr>
          <w:i/>
          <w:iCs/>
          <w:color w:val="000000"/>
          <w:spacing w:val="-2"/>
          <w:sz w:val="28"/>
          <w:vertAlign w:val="subscript"/>
        </w:rPr>
        <w:t>х</w:t>
      </w:r>
      <w:r w:rsidRPr="00EC58E6">
        <w:rPr>
          <w:i/>
          <w:iCs/>
          <w:color w:val="000000"/>
          <w:spacing w:val="-2"/>
          <w:sz w:val="28"/>
        </w:rPr>
        <w:t xml:space="preserve">, </w:t>
      </w:r>
      <w:r w:rsidRPr="00EC58E6">
        <w:rPr>
          <w:color w:val="000000"/>
          <w:spacing w:val="-2"/>
          <w:sz w:val="28"/>
        </w:rPr>
        <w:t>А</w:t>
      </w:r>
      <w:r w:rsidRPr="00EC58E6">
        <w:rPr>
          <w:color w:val="000000"/>
          <w:spacing w:val="-2"/>
          <w:sz w:val="28"/>
          <w:vertAlign w:val="subscript"/>
        </w:rPr>
        <w:t>2</w:t>
      </w:r>
      <w:r w:rsidRPr="00EC58E6">
        <w:rPr>
          <w:color w:val="000000"/>
          <w:spacing w:val="-2"/>
          <w:sz w:val="28"/>
        </w:rPr>
        <w:t>, А</w:t>
      </w:r>
      <w:r w:rsidRPr="00EC58E6">
        <w:rPr>
          <w:color w:val="000000"/>
          <w:spacing w:val="-2"/>
          <w:sz w:val="28"/>
          <w:vertAlign w:val="subscript"/>
        </w:rPr>
        <w:t>3</w:t>
      </w:r>
      <w:r w:rsidRPr="00EC58E6">
        <w:rPr>
          <w:color w:val="000000"/>
          <w:spacing w:val="-2"/>
          <w:sz w:val="28"/>
        </w:rPr>
        <w:t>), а разгрузку, как правило, производят в конечном пунк</w:t>
      </w:r>
      <w:r w:rsidRPr="00EC58E6">
        <w:rPr>
          <w:color w:val="000000"/>
          <w:sz w:val="28"/>
        </w:rPr>
        <w:t>те маршрута (Б).</w:t>
      </w:r>
    </w:p>
    <w:p w:rsidR="00222681" w:rsidRPr="00D3404E" w:rsidRDefault="00222681" w:rsidP="00D3404E">
      <w:pPr>
        <w:shd w:val="clear" w:color="auto" w:fill="FFFFFF"/>
        <w:ind w:right="7" w:firstLine="720"/>
        <w:jc w:val="both"/>
      </w:pPr>
      <w:r w:rsidRPr="00EC58E6">
        <w:rPr>
          <w:color w:val="000000"/>
          <w:spacing w:val="-1"/>
          <w:sz w:val="28"/>
        </w:rPr>
        <w:t>При работе на данного вида маршрутах на каждый до</w:t>
      </w:r>
      <w:r w:rsidRPr="00EC58E6">
        <w:rPr>
          <w:color w:val="000000"/>
          <w:spacing w:val="-4"/>
          <w:sz w:val="28"/>
        </w:rPr>
        <w:t>полнительный заезд в п</w:t>
      </w:r>
      <w:r w:rsidR="008005B1" w:rsidRPr="00EC58E6">
        <w:rPr>
          <w:color w:val="000000"/>
          <w:spacing w:val="-4"/>
          <w:sz w:val="28"/>
        </w:rPr>
        <w:t>осл</w:t>
      </w:r>
      <w:r w:rsidRPr="00EC58E6">
        <w:rPr>
          <w:color w:val="000000"/>
          <w:spacing w:val="-4"/>
          <w:sz w:val="28"/>
        </w:rPr>
        <w:t>еду</w:t>
      </w:r>
      <w:r w:rsidRPr="00EC58E6">
        <w:rPr>
          <w:color w:val="000000"/>
          <w:spacing w:val="-4"/>
          <w:sz w:val="28"/>
        </w:rPr>
        <w:t>ю</w:t>
      </w:r>
      <w:r w:rsidRPr="00EC58E6">
        <w:rPr>
          <w:color w:val="000000"/>
          <w:spacing w:val="-4"/>
          <w:sz w:val="28"/>
        </w:rPr>
        <w:t>щие пункты маршрута (кро</w:t>
      </w:r>
      <w:r w:rsidR="008005B1" w:rsidRPr="00EC58E6">
        <w:rPr>
          <w:color w:val="000000"/>
          <w:spacing w:val="-2"/>
          <w:sz w:val="28"/>
        </w:rPr>
        <w:t>ме первого) даетс</w:t>
      </w:r>
      <w:r w:rsidRPr="00EC58E6">
        <w:rPr>
          <w:color w:val="000000"/>
          <w:spacing w:val="-2"/>
          <w:sz w:val="28"/>
        </w:rPr>
        <w:t xml:space="preserve">я добавочное время (0,15 ч) </w:t>
      </w:r>
      <w:r w:rsidR="0096512A" w:rsidRPr="0096512A">
        <w:rPr>
          <w:iCs/>
          <w:color w:val="000000"/>
          <w:spacing w:val="-2"/>
          <w:sz w:val="28"/>
        </w:rPr>
        <w:t>на</w:t>
      </w:r>
      <w:r w:rsidRPr="0096512A">
        <w:rPr>
          <w:iCs/>
          <w:color w:val="000000"/>
          <w:spacing w:val="-2"/>
          <w:sz w:val="28"/>
        </w:rPr>
        <w:t xml:space="preserve"> </w:t>
      </w:r>
      <w:r w:rsidRPr="00EC58E6">
        <w:rPr>
          <w:color w:val="000000"/>
          <w:spacing w:val="-2"/>
          <w:sz w:val="28"/>
        </w:rPr>
        <w:t>маневриро</w:t>
      </w:r>
      <w:r w:rsidR="008005B1" w:rsidRPr="00EC58E6">
        <w:rPr>
          <w:color w:val="000000"/>
          <w:sz w:val="28"/>
        </w:rPr>
        <w:t xml:space="preserve">вание, </w:t>
      </w:r>
      <w:r w:rsidR="008005B1" w:rsidRPr="007B4E4C">
        <w:rPr>
          <w:color w:val="000000"/>
          <w:sz w:val="28"/>
        </w:rPr>
        <w:t>офо</w:t>
      </w:r>
      <w:r w:rsidRPr="007B4E4C">
        <w:rPr>
          <w:color w:val="000000"/>
          <w:sz w:val="28"/>
        </w:rPr>
        <w:t>рм</w:t>
      </w:r>
      <w:r w:rsidR="008005B1" w:rsidRPr="007B4E4C">
        <w:rPr>
          <w:color w:val="000000"/>
          <w:sz w:val="28"/>
        </w:rPr>
        <w:t>л</w:t>
      </w:r>
      <w:r w:rsidRPr="007B4E4C">
        <w:rPr>
          <w:color w:val="000000"/>
          <w:sz w:val="28"/>
        </w:rPr>
        <w:t>ение документов, прием (сдачу) груза.</w:t>
      </w:r>
    </w:p>
    <w:p w:rsidR="00222681" w:rsidRPr="00D3404E" w:rsidRDefault="00CD1BC7" w:rsidP="000F7E8D">
      <w:pPr>
        <w:shd w:val="clear" w:color="auto" w:fill="FFFFFF"/>
        <w:ind w:right="5"/>
        <w:jc w:val="center"/>
      </w:pPr>
      <w:r>
        <w:rPr>
          <w:noProof/>
        </w:rPr>
        <w:drawing>
          <wp:inline distT="0" distB="0" distL="0" distR="0">
            <wp:extent cx="2295525" cy="18764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7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681" w:rsidRPr="00D3404E" w:rsidRDefault="00222681" w:rsidP="000F7E8D">
      <w:pPr>
        <w:shd w:val="clear" w:color="auto" w:fill="FFFFFF"/>
        <w:ind w:right="5"/>
        <w:jc w:val="center"/>
        <w:rPr>
          <w:color w:val="000000"/>
          <w:spacing w:val="-2"/>
        </w:rPr>
      </w:pPr>
      <w:r w:rsidRPr="00D3404E">
        <w:t xml:space="preserve">Рис. 4 </w:t>
      </w:r>
      <w:r w:rsidRPr="00D3404E">
        <w:rPr>
          <w:color w:val="000000"/>
          <w:spacing w:val="-1"/>
        </w:rPr>
        <w:t>График движения автомо</w:t>
      </w:r>
      <w:r w:rsidRPr="00D3404E">
        <w:rPr>
          <w:color w:val="000000"/>
          <w:spacing w:val="-2"/>
        </w:rPr>
        <w:t>билей на развозочном маршруте</w:t>
      </w:r>
    </w:p>
    <w:p w:rsidR="008005B1" w:rsidRDefault="008005B1" w:rsidP="00D3404E">
      <w:pPr>
        <w:shd w:val="clear" w:color="auto" w:fill="FFFFFF"/>
        <w:ind w:right="17" w:firstLine="720"/>
        <w:jc w:val="both"/>
        <w:rPr>
          <w:color w:val="000000"/>
          <w:spacing w:val="-6"/>
        </w:rPr>
      </w:pPr>
    </w:p>
    <w:p w:rsidR="00222681" w:rsidRPr="00EC58E6" w:rsidRDefault="00222681" w:rsidP="00D3404E">
      <w:pPr>
        <w:shd w:val="clear" w:color="auto" w:fill="FFFFFF"/>
        <w:ind w:right="17" w:firstLine="720"/>
        <w:jc w:val="both"/>
        <w:rPr>
          <w:sz w:val="28"/>
        </w:rPr>
      </w:pPr>
      <w:r w:rsidRPr="00EC58E6">
        <w:rPr>
          <w:color w:val="000000"/>
          <w:spacing w:val="-6"/>
          <w:sz w:val="28"/>
        </w:rPr>
        <w:t>График движения автомобилей на сборном маршруте бу</w:t>
      </w:r>
      <w:r w:rsidRPr="00EC58E6">
        <w:rPr>
          <w:color w:val="000000"/>
          <w:spacing w:val="1"/>
          <w:sz w:val="28"/>
        </w:rPr>
        <w:t>дет иметь вид, анал</w:t>
      </w:r>
      <w:r w:rsidRPr="00EC58E6">
        <w:rPr>
          <w:color w:val="000000"/>
          <w:spacing w:val="1"/>
          <w:sz w:val="28"/>
        </w:rPr>
        <w:t>о</w:t>
      </w:r>
      <w:r w:rsidRPr="00EC58E6">
        <w:rPr>
          <w:color w:val="000000"/>
          <w:spacing w:val="1"/>
          <w:sz w:val="28"/>
        </w:rPr>
        <w:t>гичный гр</w:t>
      </w:r>
      <w:r w:rsidRPr="00EC58E6">
        <w:rPr>
          <w:color w:val="000000"/>
          <w:spacing w:val="1"/>
          <w:sz w:val="28"/>
        </w:rPr>
        <w:t>а</w:t>
      </w:r>
      <w:r w:rsidRPr="00EC58E6">
        <w:rPr>
          <w:color w:val="000000"/>
          <w:spacing w:val="1"/>
          <w:sz w:val="28"/>
        </w:rPr>
        <w:t>фику движения на разво</w:t>
      </w:r>
      <w:r w:rsidRPr="00EC58E6">
        <w:rPr>
          <w:color w:val="000000"/>
          <w:spacing w:val="-2"/>
          <w:sz w:val="28"/>
        </w:rPr>
        <w:t xml:space="preserve">зочном маршруте, с разницей лишь в том, куда автомобиль </w:t>
      </w:r>
      <w:r w:rsidRPr="00EC58E6">
        <w:rPr>
          <w:color w:val="000000"/>
          <w:spacing w:val="-1"/>
          <w:sz w:val="28"/>
        </w:rPr>
        <w:t>будет п</w:t>
      </w:r>
      <w:r w:rsidRPr="00EC58E6">
        <w:rPr>
          <w:color w:val="000000"/>
          <w:spacing w:val="-1"/>
          <w:sz w:val="28"/>
        </w:rPr>
        <w:t>о</w:t>
      </w:r>
      <w:r w:rsidRPr="00EC58E6">
        <w:rPr>
          <w:color w:val="000000"/>
          <w:spacing w:val="-1"/>
          <w:sz w:val="28"/>
        </w:rPr>
        <w:t xml:space="preserve">даваться в начале рабочего дня: в пункт </w:t>
      </w:r>
      <w:r w:rsidRPr="00EC58E6">
        <w:rPr>
          <w:i/>
          <w:iCs/>
          <w:color w:val="000000"/>
          <w:spacing w:val="-1"/>
          <w:sz w:val="28"/>
        </w:rPr>
        <w:t>А</w:t>
      </w:r>
      <w:r w:rsidRPr="00EC58E6">
        <w:rPr>
          <w:i/>
          <w:iCs/>
          <w:color w:val="000000"/>
          <w:spacing w:val="-1"/>
          <w:sz w:val="28"/>
          <w:vertAlign w:val="subscript"/>
        </w:rPr>
        <w:t>1</w:t>
      </w:r>
      <w:r w:rsidRPr="00EC58E6">
        <w:rPr>
          <w:i/>
          <w:iCs/>
          <w:color w:val="000000"/>
          <w:spacing w:val="-1"/>
          <w:sz w:val="28"/>
        </w:rPr>
        <w:t xml:space="preserve"> </w:t>
      </w:r>
      <w:r w:rsidRPr="00EC58E6">
        <w:rPr>
          <w:color w:val="000000"/>
          <w:spacing w:val="-1"/>
          <w:sz w:val="28"/>
        </w:rPr>
        <w:t>или Б.</w:t>
      </w:r>
    </w:p>
    <w:p w:rsidR="00222681" w:rsidRPr="00EC58E6" w:rsidRDefault="00222681" w:rsidP="00D3404E">
      <w:pPr>
        <w:shd w:val="clear" w:color="auto" w:fill="FFFFFF"/>
        <w:ind w:right="5" w:firstLine="720"/>
        <w:jc w:val="both"/>
        <w:rPr>
          <w:sz w:val="28"/>
        </w:rPr>
      </w:pPr>
      <w:r w:rsidRPr="00EC58E6">
        <w:rPr>
          <w:color w:val="000000"/>
          <w:spacing w:val="1"/>
          <w:sz w:val="28"/>
        </w:rPr>
        <w:t xml:space="preserve">При организации движения автомобилей по сборному и развозочному маршрутам коэффициент использования </w:t>
      </w:r>
      <w:r w:rsidRPr="00EC58E6">
        <w:rPr>
          <w:color w:val="000000"/>
          <w:spacing w:val="-3"/>
          <w:sz w:val="28"/>
        </w:rPr>
        <w:t>пробега на маршруте всегда будет мен</w:t>
      </w:r>
      <w:r w:rsidRPr="00EC58E6">
        <w:rPr>
          <w:color w:val="000000"/>
          <w:spacing w:val="-3"/>
          <w:sz w:val="28"/>
        </w:rPr>
        <w:t>ь</w:t>
      </w:r>
      <w:r w:rsidRPr="00EC58E6">
        <w:rPr>
          <w:color w:val="000000"/>
          <w:spacing w:val="-3"/>
          <w:sz w:val="28"/>
        </w:rPr>
        <w:t xml:space="preserve">ше единицы, так как </w:t>
      </w:r>
      <w:r w:rsidRPr="00EC58E6">
        <w:rPr>
          <w:color w:val="000000"/>
          <w:spacing w:val="-2"/>
          <w:sz w:val="28"/>
        </w:rPr>
        <w:t>на маршруте имеется один участок, на котором автом</w:t>
      </w:r>
      <w:r w:rsidRPr="00EC58E6">
        <w:rPr>
          <w:color w:val="000000"/>
          <w:spacing w:val="-2"/>
          <w:sz w:val="28"/>
        </w:rPr>
        <w:t>о</w:t>
      </w:r>
      <w:r w:rsidRPr="00EC58E6">
        <w:rPr>
          <w:color w:val="000000"/>
          <w:spacing w:val="-2"/>
          <w:sz w:val="28"/>
        </w:rPr>
        <w:t xml:space="preserve">биль </w:t>
      </w:r>
      <w:r w:rsidRPr="00EC58E6">
        <w:rPr>
          <w:color w:val="000000"/>
          <w:spacing w:val="-3"/>
          <w:sz w:val="28"/>
        </w:rPr>
        <w:t>совершает холостой пробег. В то же время в отдельных слу</w:t>
      </w:r>
      <w:r w:rsidRPr="00EC58E6">
        <w:rPr>
          <w:color w:val="000000"/>
          <w:spacing w:val="2"/>
          <w:sz w:val="28"/>
        </w:rPr>
        <w:t>чаях возможно орган</w:t>
      </w:r>
      <w:r w:rsidRPr="00EC58E6">
        <w:rPr>
          <w:color w:val="000000"/>
          <w:spacing w:val="2"/>
          <w:sz w:val="28"/>
        </w:rPr>
        <w:t>и</w:t>
      </w:r>
      <w:r w:rsidRPr="00EC58E6">
        <w:rPr>
          <w:color w:val="000000"/>
          <w:spacing w:val="2"/>
          <w:sz w:val="28"/>
        </w:rPr>
        <w:t xml:space="preserve">зовать работу автомобилей таким </w:t>
      </w:r>
      <w:r w:rsidRPr="00EC58E6">
        <w:rPr>
          <w:color w:val="000000"/>
          <w:spacing w:val="-1"/>
          <w:sz w:val="28"/>
        </w:rPr>
        <w:t>образом, что в ка</w:t>
      </w:r>
      <w:r w:rsidRPr="00EC58E6">
        <w:rPr>
          <w:color w:val="000000"/>
          <w:spacing w:val="-1"/>
          <w:sz w:val="28"/>
        </w:rPr>
        <w:t>ж</w:t>
      </w:r>
      <w:r w:rsidRPr="00EC58E6">
        <w:rPr>
          <w:color w:val="000000"/>
          <w:spacing w:val="-1"/>
          <w:sz w:val="28"/>
        </w:rPr>
        <w:t>дом промежуточном пункте будет осу</w:t>
      </w:r>
      <w:r w:rsidRPr="00EC58E6">
        <w:rPr>
          <w:color w:val="000000"/>
          <w:spacing w:val="1"/>
          <w:sz w:val="28"/>
        </w:rPr>
        <w:t>ществляться обмен груза, т.е. и погрузка, и выгрузка (например, выгр</w:t>
      </w:r>
      <w:r w:rsidRPr="00EC58E6">
        <w:rPr>
          <w:color w:val="000000"/>
          <w:spacing w:val="1"/>
          <w:sz w:val="28"/>
        </w:rPr>
        <w:t>у</w:t>
      </w:r>
      <w:r w:rsidRPr="00EC58E6">
        <w:rPr>
          <w:color w:val="000000"/>
          <w:spacing w:val="1"/>
          <w:sz w:val="28"/>
        </w:rPr>
        <w:t xml:space="preserve">жается какой-то груз, а загружается тара) </w:t>
      </w:r>
      <w:r w:rsidRPr="00EC58E6">
        <w:rPr>
          <w:color w:val="000000"/>
          <w:spacing w:val="-2"/>
          <w:sz w:val="28"/>
        </w:rPr>
        <w:t>(рис. 6). В этом случае маршрут движ</w:t>
      </w:r>
      <w:r w:rsidRPr="00EC58E6">
        <w:rPr>
          <w:color w:val="000000"/>
          <w:spacing w:val="-2"/>
          <w:sz w:val="28"/>
        </w:rPr>
        <w:t>е</w:t>
      </w:r>
      <w:r w:rsidRPr="00EC58E6">
        <w:rPr>
          <w:color w:val="000000"/>
          <w:spacing w:val="-2"/>
          <w:sz w:val="28"/>
        </w:rPr>
        <w:t>ния будет сборно-</w:t>
      </w:r>
      <w:r w:rsidRPr="00EC58E6">
        <w:rPr>
          <w:color w:val="000000"/>
          <w:spacing w:val="-3"/>
          <w:sz w:val="28"/>
        </w:rPr>
        <w:t xml:space="preserve">развозочным, и коэффициент использования пробега на нем </w:t>
      </w:r>
      <w:r w:rsidRPr="00EC58E6">
        <w:rPr>
          <w:color w:val="000000"/>
          <w:spacing w:val="-1"/>
          <w:sz w:val="28"/>
        </w:rPr>
        <w:t>б</w:t>
      </w:r>
      <w:r w:rsidRPr="00EC58E6">
        <w:rPr>
          <w:color w:val="000000"/>
          <w:spacing w:val="-1"/>
          <w:sz w:val="28"/>
        </w:rPr>
        <w:t>у</w:t>
      </w:r>
      <w:r w:rsidRPr="00EC58E6">
        <w:rPr>
          <w:color w:val="000000"/>
          <w:spacing w:val="-1"/>
          <w:sz w:val="28"/>
        </w:rPr>
        <w:t>дет р</w:t>
      </w:r>
      <w:r w:rsidRPr="00EC58E6">
        <w:rPr>
          <w:color w:val="000000"/>
          <w:spacing w:val="-1"/>
          <w:sz w:val="28"/>
        </w:rPr>
        <w:t>а</w:t>
      </w:r>
      <w:r w:rsidRPr="00EC58E6">
        <w:rPr>
          <w:color w:val="000000"/>
          <w:spacing w:val="-1"/>
          <w:sz w:val="28"/>
        </w:rPr>
        <w:t>вен единице.</w:t>
      </w:r>
    </w:p>
    <w:p w:rsidR="00222681" w:rsidRPr="00D3404E" w:rsidRDefault="00CD1BC7" w:rsidP="000F7E8D">
      <w:pPr>
        <w:shd w:val="clear" w:color="auto" w:fill="FFFFFF"/>
        <w:ind w:right="5"/>
        <w:jc w:val="center"/>
      </w:pPr>
      <w:r>
        <w:rPr>
          <w:noProof/>
          <w:sz w:val="28"/>
        </w:rPr>
        <w:lastRenderedPageBreak/>
        <w:drawing>
          <wp:inline distT="0" distB="0" distL="0" distR="0">
            <wp:extent cx="1390650" cy="11715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7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681" w:rsidRPr="00D3404E" w:rsidRDefault="00222681" w:rsidP="000F7E8D">
      <w:pPr>
        <w:shd w:val="clear" w:color="auto" w:fill="FFFFFF"/>
        <w:ind w:right="5"/>
        <w:jc w:val="center"/>
      </w:pPr>
      <w:r w:rsidRPr="00D3404E">
        <w:t>Рис.5 Сборный маршрут</w:t>
      </w:r>
    </w:p>
    <w:p w:rsidR="0096512A" w:rsidRDefault="0096512A" w:rsidP="00D3404E">
      <w:pPr>
        <w:shd w:val="clear" w:color="auto" w:fill="FFFFFF"/>
        <w:ind w:firstLine="720"/>
        <w:jc w:val="both"/>
        <w:rPr>
          <w:color w:val="000000"/>
          <w:spacing w:val="-4"/>
          <w:sz w:val="28"/>
        </w:rPr>
      </w:pPr>
    </w:p>
    <w:p w:rsidR="00222681" w:rsidRPr="00D3404E" w:rsidRDefault="00222681" w:rsidP="00D3404E">
      <w:pPr>
        <w:shd w:val="clear" w:color="auto" w:fill="FFFFFF"/>
        <w:ind w:firstLine="720"/>
        <w:jc w:val="both"/>
        <w:rPr>
          <w:color w:val="000000"/>
          <w:spacing w:val="-2"/>
        </w:rPr>
      </w:pPr>
      <w:r w:rsidRPr="00EC58E6">
        <w:rPr>
          <w:color w:val="000000"/>
          <w:spacing w:val="-4"/>
          <w:sz w:val="28"/>
        </w:rPr>
        <w:t>Для сборно-развозочного маршрута коэффициент статического использов</w:t>
      </w:r>
      <w:r w:rsidRPr="00EC58E6">
        <w:rPr>
          <w:color w:val="000000"/>
          <w:spacing w:val="-4"/>
          <w:sz w:val="28"/>
        </w:rPr>
        <w:t>а</w:t>
      </w:r>
      <w:r w:rsidRPr="00EC58E6">
        <w:rPr>
          <w:color w:val="000000"/>
          <w:spacing w:val="-4"/>
          <w:sz w:val="28"/>
        </w:rPr>
        <w:t>ния грузопод</w:t>
      </w:r>
      <w:r w:rsidRPr="00EC58E6">
        <w:rPr>
          <w:color w:val="000000"/>
          <w:spacing w:val="-4"/>
          <w:sz w:val="28"/>
        </w:rPr>
        <w:t>ъ</w:t>
      </w:r>
      <w:r w:rsidRPr="00EC58E6">
        <w:rPr>
          <w:color w:val="000000"/>
          <w:spacing w:val="-4"/>
          <w:sz w:val="28"/>
        </w:rPr>
        <w:t>емности также берется для наиболее нагруженной) участка, однако 6 этом случае он бу</w:t>
      </w:r>
      <w:r w:rsidRPr="00EC58E6">
        <w:rPr>
          <w:color w:val="000000"/>
          <w:spacing w:val="-5"/>
          <w:sz w:val="28"/>
        </w:rPr>
        <w:t xml:space="preserve">дет равен сумме коэффициентов статического использования </w:t>
      </w:r>
      <w:r w:rsidRPr="00EC58E6">
        <w:rPr>
          <w:color w:val="000000"/>
          <w:spacing w:val="-2"/>
          <w:sz w:val="28"/>
        </w:rPr>
        <w:t>груз</w:t>
      </w:r>
      <w:r w:rsidRPr="00EC58E6">
        <w:rPr>
          <w:color w:val="000000"/>
          <w:spacing w:val="-2"/>
          <w:sz w:val="28"/>
        </w:rPr>
        <w:t>о</w:t>
      </w:r>
      <w:r w:rsidRPr="00EC58E6">
        <w:rPr>
          <w:color w:val="000000"/>
          <w:spacing w:val="-2"/>
          <w:sz w:val="28"/>
        </w:rPr>
        <w:t>подъемности для собираемого и разв</w:t>
      </w:r>
      <w:r w:rsidRPr="00EC58E6">
        <w:rPr>
          <w:color w:val="000000"/>
          <w:spacing w:val="-2"/>
          <w:sz w:val="28"/>
        </w:rPr>
        <w:t>о</w:t>
      </w:r>
      <w:r w:rsidRPr="00EC58E6">
        <w:rPr>
          <w:color w:val="000000"/>
          <w:spacing w:val="-2"/>
          <w:sz w:val="28"/>
        </w:rPr>
        <w:t>зимого груза:</w:t>
      </w:r>
    </w:p>
    <w:p w:rsidR="00222681" w:rsidRPr="00D3404E" w:rsidRDefault="00CD1BC7" w:rsidP="000F7E8D">
      <w:pPr>
        <w:jc w:val="center"/>
      </w:pPr>
      <w:r>
        <w:rPr>
          <w:noProof/>
        </w:rPr>
        <w:drawing>
          <wp:inline distT="0" distB="0" distL="0" distR="0">
            <wp:extent cx="2114550" cy="11334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24020" b="5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681" w:rsidRPr="00D3404E" w:rsidRDefault="00222681" w:rsidP="000F7E8D">
      <w:pPr>
        <w:jc w:val="center"/>
        <w:rPr>
          <w:color w:val="000000"/>
          <w:spacing w:val="-3"/>
        </w:rPr>
      </w:pPr>
      <w:r w:rsidRPr="00D3404E">
        <w:t>Рис. 6</w:t>
      </w:r>
      <w:r w:rsidRPr="00D3404E">
        <w:rPr>
          <w:color w:val="000000"/>
          <w:spacing w:val="-2"/>
        </w:rPr>
        <w:t xml:space="preserve"> Сборно-</w:t>
      </w:r>
      <w:r w:rsidRPr="00D3404E">
        <w:rPr>
          <w:color w:val="000000"/>
          <w:spacing w:val="-3"/>
        </w:rPr>
        <w:t>развозочный маршрут</w:t>
      </w:r>
    </w:p>
    <w:p w:rsidR="00EC58E6" w:rsidRDefault="00EC58E6" w:rsidP="00D3404E">
      <w:pPr>
        <w:ind w:firstLine="720"/>
        <w:jc w:val="center"/>
        <w:rPr>
          <w:b/>
        </w:rPr>
      </w:pPr>
    </w:p>
    <w:p w:rsidR="00222681" w:rsidRPr="006F009F" w:rsidRDefault="00222681" w:rsidP="006F009F">
      <w:pPr>
        <w:jc w:val="center"/>
        <w:rPr>
          <w:b/>
          <w:sz w:val="28"/>
        </w:rPr>
      </w:pPr>
      <w:r w:rsidRPr="006F009F">
        <w:rPr>
          <w:b/>
          <w:sz w:val="28"/>
        </w:rPr>
        <w:t>Пример решения задачи 1</w:t>
      </w:r>
    </w:p>
    <w:p w:rsidR="00222681" w:rsidRPr="00D04726" w:rsidRDefault="00222681" w:rsidP="00D3404E">
      <w:pPr>
        <w:ind w:firstLine="720"/>
        <w:jc w:val="both"/>
        <w:rPr>
          <w:sz w:val="28"/>
        </w:rPr>
      </w:pPr>
      <w:r w:rsidRPr="00D04726">
        <w:rPr>
          <w:b/>
          <w:sz w:val="28"/>
        </w:rPr>
        <w:t>Задание</w:t>
      </w:r>
      <w:r w:rsidRPr="00D04726">
        <w:rPr>
          <w:sz w:val="28"/>
        </w:rPr>
        <w:t>. Автомобиль грузоподъемностью 8 т перевозил гру</w:t>
      </w:r>
      <w:r w:rsidR="00D04726" w:rsidRPr="00D04726">
        <w:rPr>
          <w:sz w:val="28"/>
        </w:rPr>
        <w:t>зы на кольц</w:t>
      </w:r>
      <w:r w:rsidR="00D04726" w:rsidRPr="00D04726">
        <w:rPr>
          <w:sz w:val="28"/>
        </w:rPr>
        <w:t>е</w:t>
      </w:r>
      <w:r w:rsidR="00D04726" w:rsidRPr="00D04726">
        <w:rPr>
          <w:sz w:val="28"/>
        </w:rPr>
        <w:t>вом маршруте (рис.2</w:t>
      </w:r>
      <w:r w:rsidRPr="00D04726">
        <w:rPr>
          <w:sz w:val="28"/>
        </w:rPr>
        <w:t xml:space="preserve">). Длина участков (в км): </w:t>
      </w:r>
      <w:r w:rsidRPr="00D04726">
        <w:rPr>
          <w:sz w:val="28"/>
          <w:lang w:val="en-US"/>
        </w:rPr>
        <w:t>l</w:t>
      </w:r>
      <w:r w:rsidRPr="00D04726">
        <w:rPr>
          <w:sz w:val="28"/>
          <w:vertAlign w:val="subscript"/>
        </w:rPr>
        <w:t>АБ</w:t>
      </w:r>
      <w:r w:rsidRPr="00D04726">
        <w:rPr>
          <w:sz w:val="28"/>
        </w:rPr>
        <w:t xml:space="preserve"> = 16; </w:t>
      </w:r>
      <w:r w:rsidRPr="00D04726">
        <w:rPr>
          <w:sz w:val="28"/>
          <w:lang w:val="en-US"/>
        </w:rPr>
        <w:t>l</w:t>
      </w:r>
      <w:r w:rsidRPr="00D04726">
        <w:rPr>
          <w:sz w:val="28"/>
          <w:vertAlign w:val="subscript"/>
        </w:rPr>
        <w:t>БВ</w:t>
      </w:r>
      <w:r w:rsidRPr="00D04726">
        <w:rPr>
          <w:sz w:val="28"/>
        </w:rPr>
        <w:t xml:space="preserve"> = 12;    </w:t>
      </w:r>
      <w:r w:rsidRPr="00D04726">
        <w:rPr>
          <w:sz w:val="28"/>
          <w:lang w:val="en-US"/>
        </w:rPr>
        <w:t>l</w:t>
      </w:r>
      <w:r w:rsidRPr="00D04726">
        <w:rPr>
          <w:sz w:val="28"/>
          <w:vertAlign w:val="subscript"/>
        </w:rPr>
        <w:t>ВГ</w:t>
      </w:r>
      <w:r w:rsidRPr="00D04726">
        <w:rPr>
          <w:sz w:val="28"/>
        </w:rPr>
        <w:t xml:space="preserve"> = 18; </w:t>
      </w:r>
      <w:r w:rsidRPr="00D04726">
        <w:rPr>
          <w:sz w:val="28"/>
          <w:lang w:val="en-US"/>
        </w:rPr>
        <w:t>l</w:t>
      </w:r>
      <w:r w:rsidRPr="00D04726">
        <w:rPr>
          <w:sz w:val="28"/>
          <w:vertAlign w:val="subscript"/>
        </w:rPr>
        <w:t>ГД</w:t>
      </w:r>
      <w:r w:rsidRPr="00D04726">
        <w:rPr>
          <w:sz w:val="28"/>
        </w:rPr>
        <w:t xml:space="preserve"> = 19; </w:t>
      </w:r>
      <w:r w:rsidRPr="00D04726">
        <w:rPr>
          <w:sz w:val="28"/>
          <w:lang w:val="en-US"/>
        </w:rPr>
        <w:t>l</w:t>
      </w:r>
      <w:r w:rsidRPr="00D04726">
        <w:rPr>
          <w:sz w:val="28"/>
          <w:vertAlign w:val="subscript"/>
        </w:rPr>
        <w:t>ДА</w:t>
      </w:r>
      <w:r w:rsidRPr="00D04726">
        <w:rPr>
          <w:sz w:val="28"/>
        </w:rPr>
        <w:t xml:space="preserve"> = 10. Время простоя (в мин): </w:t>
      </w:r>
      <w:r w:rsidRPr="00D04726">
        <w:rPr>
          <w:sz w:val="28"/>
          <w:lang w:val="en-US"/>
        </w:rPr>
        <w:t>t</w:t>
      </w:r>
      <w:r w:rsidRPr="00D04726">
        <w:rPr>
          <w:sz w:val="28"/>
          <w:vertAlign w:val="subscript"/>
        </w:rPr>
        <w:t>пА</w:t>
      </w:r>
      <w:r w:rsidRPr="00D04726">
        <w:rPr>
          <w:sz w:val="28"/>
        </w:rPr>
        <w:t xml:space="preserve"> = 24, </w:t>
      </w:r>
      <w:r w:rsidRPr="00D04726">
        <w:rPr>
          <w:sz w:val="28"/>
          <w:lang w:val="en-US"/>
        </w:rPr>
        <w:t>t</w:t>
      </w:r>
      <w:r w:rsidRPr="00D04726">
        <w:rPr>
          <w:sz w:val="28"/>
          <w:vertAlign w:val="subscript"/>
        </w:rPr>
        <w:t>рБ</w:t>
      </w:r>
      <w:r w:rsidRPr="00D04726">
        <w:rPr>
          <w:sz w:val="28"/>
        </w:rPr>
        <w:t xml:space="preserve"> = 18, </w:t>
      </w:r>
      <w:r w:rsidRPr="00D04726">
        <w:rPr>
          <w:sz w:val="28"/>
          <w:lang w:val="en-US"/>
        </w:rPr>
        <w:t>t</w:t>
      </w:r>
      <w:r w:rsidRPr="00D04726">
        <w:rPr>
          <w:sz w:val="28"/>
          <w:vertAlign w:val="subscript"/>
        </w:rPr>
        <w:t>рВ</w:t>
      </w:r>
      <w:r w:rsidRPr="00D04726">
        <w:rPr>
          <w:sz w:val="28"/>
        </w:rPr>
        <w:t xml:space="preserve"> = 21,   </w:t>
      </w:r>
      <w:r w:rsidRPr="00D04726">
        <w:rPr>
          <w:sz w:val="28"/>
          <w:lang w:val="en-US"/>
        </w:rPr>
        <w:t>t</w:t>
      </w:r>
      <w:r w:rsidRPr="00D04726">
        <w:rPr>
          <w:sz w:val="28"/>
          <w:vertAlign w:val="subscript"/>
        </w:rPr>
        <w:t>рГ</w:t>
      </w:r>
      <w:r w:rsidRPr="00D04726">
        <w:rPr>
          <w:sz w:val="28"/>
        </w:rPr>
        <w:t xml:space="preserve"> = 18, </w:t>
      </w:r>
      <w:r w:rsidRPr="00D04726">
        <w:rPr>
          <w:sz w:val="28"/>
          <w:lang w:val="en-US"/>
        </w:rPr>
        <w:t>t</w:t>
      </w:r>
      <w:r w:rsidRPr="00D04726">
        <w:rPr>
          <w:sz w:val="28"/>
          <w:vertAlign w:val="subscript"/>
        </w:rPr>
        <w:t>пГ</w:t>
      </w:r>
      <w:r w:rsidRPr="00D04726">
        <w:rPr>
          <w:sz w:val="28"/>
        </w:rPr>
        <w:t xml:space="preserve"> = 15, </w:t>
      </w:r>
      <w:r w:rsidRPr="00D04726">
        <w:rPr>
          <w:sz w:val="28"/>
          <w:lang w:val="en-US"/>
        </w:rPr>
        <w:t>t</w:t>
      </w:r>
      <w:r w:rsidRPr="00D04726">
        <w:rPr>
          <w:sz w:val="28"/>
          <w:vertAlign w:val="subscript"/>
        </w:rPr>
        <w:t xml:space="preserve">рД  </w:t>
      </w:r>
      <w:r w:rsidRPr="00D04726">
        <w:rPr>
          <w:sz w:val="28"/>
        </w:rPr>
        <w:t>= 24. Коэффициент статического испол</w:t>
      </w:r>
      <w:r w:rsidRPr="00D04726">
        <w:rPr>
          <w:sz w:val="28"/>
        </w:rPr>
        <w:t>ь</w:t>
      </w:r>
      <w:r w:rsidRPr="00D04726">
        <w:rPr>
          <w:sz w:val="28"/>
        </w:rPr>
        <w:t xml:space="preserve">зования грузоподъемности </w:t>
      </w:r>
      <w:r w:rsidRPr="00D04726">
        <w:rPr>
          <w:position w:val="-12"/>
          <w:sz w:val="28"/>
        </w:rPr>
        <w:object w:dxaOrig="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8pt" o:ole="">
            <v:imagedata r:id="rId14" o:title=""/>
          </v:shape>
          <o:OLEObject Type="Embed" ProgID="Equation.3" ShapeID="_x0000_i1025" DrawAspect="Content" ObjectID="_1550986640" r:id="rId15"/>
        </w:object>
      </w:r>
      <w:r w:rsidRPr="00D04726">
        <w:rPr>
          <w:sz w:val="28"/>
        </w:rPr>
        <w:t xml:space="preserve"> = 0,8; </w:t>
      </w:r>
      <w:r w:rsidRPr="00D04726">
        <w:rPr>
          <w:position w:val="-12"/>
          <w:sz w:val="28"/>
        </w:rPr>
        <w:object w:dxaOrig="440" w:dyaOrig="360">
          <v:shape id="_x0000_i1026" type="#_x0000_t75" style="width:21.75pt;height:18pt" o:ole="">
            <v:imagedata r:id="rId16" o:title=""/>
          </v:shape>
          <o:OLEObject Type="Embed" ProgID="Equation.3" ShapeID="_x0000_i1026" DrawAspect="Content" ObjectID="_1550986641" r:id="rId17"/>
        </w:object>
      </w:r>
      <w:r w:rsidRPr="00D04726">
        <w:rPr>
          <w:sz w:val="28"/>
        </w:rPr>
        <w:t xml:space="preserve"> = 0,9; </w:t>
      </w:r>
      <w:r w:rsidRPr="00D04726">
        <w:rPr>
          <w:position w:val="-14"/>
          <w:sz w:val="28"/>
        </w:rPr>
        <w:object w:dxaOrig="460" w:dyaOrig="380">
          <v:shape id="_x0000_i1027" type="#_x0000_t75" style="width:23.25pt;height:18.75pt" o:ole="">
            <v:imagedata r:id="rId18" o:title=""/>
          </v:shape>
          <o:OLEObject Type="Embed" ProgID="Equation.3" ShapeID="_x0000_i1027" DrawAspect="Content" ObjectID="_1550986642" r:id="rId19"/>
        </w:object>
      </w:r>
      <w:r w:rsidRPr="00D04726">
        <w:rPr>
          <w:sz w:val="28"/>
        </w:rPr>
        <w:t xml:space="preserve">= 1.Техническая скорость подвижного состава </w:t>
      </w:r>
      <w:smartTag w:uri="urn:schemas-microsoft-com:office:smarttags" w:element="metricconverter">
        <w:smartTagPr>
          <w:attr w:name="ProductID" w:val="25 км/ч"/>
        </w:smartTagPr>
        <w:r w:rsidRPr="00D04726">
          <w:rPr>
            <w:sz w:val="28"/>
          </w:rPr>
          <w:t>25 км/ч</w:t>
        </w:r>
      </w:smartTag>
      <w:r w:rsidRPr="00D04726">
        <w:rPr>
          <w:sz w:val="28"/>
        </w:rPr>
        <w:t>, время р</w:t>
      </w:r>
      <w:r w:rsidRPr="00D04726">
        <w:rPr>
          <w:sz w:val="28"/>
        </w:rPr>
        <w:t>а</w:t>
      </w:r>
      <w:r w:rsidRPr="00D04726">
        <w:rPr>
          <w:sz w:val="28"/>
        </w:rPr>
        <w:t>боты на маршруте 10,0 ч.</w:t>
      </w:r>
    </w:p>
    <w:p w:rsidR="00222681" w:rsidRPr="00D3404E" w:rsidRDefault="00CD1BC7" w:rsidP="000F7E8D">
      <w:pPr>
        <w:jc w:val="center"/>
      </w:pPr>
      <w:r>
        <w:rPr>
          <w:noProof/>
        </w:rPr>
        <w:drawing>
          <wp:inline distT="0" distB="0" distL="0" distR="0">
            <wp:extent cx="857250" cy="809625"/>
            <wp:effectExtent l="19050" t="0" r="0" b="0"/>
            <wp:docPr id="11" name="Рисунок 11" descr="IMAGE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00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12000" contrast="12000"/>
                    </a:blip>
                    <a:srcRect t="1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681" w:rsidRPr="00D3404E" w:rsidRDefault="00222681" w:rsidP="000F7E8D">
      <w:pPr>
        <w:jc w:val="center"/>
      </w:pPr>
      <w:r w:rsidRPr="00D3404E">
        <w:t>Рис.2</w:t>
      </w:r>
    </w:p>
    <w:p w:rsidR="00222681" w:rsidRPr="00D04726" w:rsidRDefault="00222681" w:rsidP="00D3404E">
      <w:pPr>
        <w:ind w:firstLine="720"/>
        <w:jc w:val="both"/>
        <w:rPr>
          <w:b/>
          <w:sz w:val="28"/>
        </w:rPr>
      </w:pPr>
      <w:r w:rsidRPr="00D04726">
        <w:rPr>
          <w:sz w:val="28"/>
        </w:rPr>
        <w:t>Определить технико-эксплуатационных показателей движения автомоб</w:t>
      </w:r>
      <w:r w:rsidRPr="00D04726">
        <w:rPr>
          <w:sz w:val="28"/>
        </w:rPr>
        <w:t>и</w:t>
      </w:r>
      <w:r w:rsidRPr="00D04726">
        <w:rPr>
          <w:sz w:val="28"/>
        </w:rPr>
        <w:t>лей по кол</w:t>
      </w:r>
      <w:r w:rsidRPr="00D04726">
        <w:rPr>
          <w:sz w:val="28"/>
        </w:rPr>
        <w:t>ь</w:t>
      </w:r>
      <w:r w:rsidRPr="00D04726">
        <w:rPr>
          <w:sz w:val="28"/>
        </w:rPr>
        <w:t>цевым маршрутам</w:t>
      </w:r>
      <w:r w:rsidRPr="00D04726">
        <w:rPr>
          <w:b/>
          <w:sz w:val="28"/>
        </w:rPr>
        <w:t>.</w:t>
      </w:r>
    </w:p>
    <w:p w:rsidR="00222681" w:rsidRPr="000F7E8D" w:rsidRDefault="00222681" w:rsidP="000F7E8D">
      <w:pPr>
        <w:jc w:val="center"/>
        <w:rPr>
          <w:b/>
          <w:sz w:val="28"/>
        </w:rPr>
      </w:pPr>
      <w:r w:rsidRPr="000F7E8D">
        <w:rPr>
          <w:b/>
          <w:sz w:val="28"/>
        </w:rPr>
        <w:t>Решение</w:t>
      </w:r>
    </w:p>
    <w:p w:rsidR="00222681" w:rsidRPr="00D04726" w:rsidRDefault="00222681" w:rsidP="00473729">
      <w:pPr>
        <w:rPr>
          <w:sz w:val="28"/>
        </w:rPr>
      </w:pPr>
      <w:r w:rsidRPr="00D04726">
        <w:rPr>
          <w:sz w:val="28"/>
        </w:rPr>
        <w:t xml:space="preserve">Время оборота </w:t>
      </w:r>
    </w:p>
    <w:p w:rsidR="00222681" w:rsidRPr="00D04726" w:rsidRDefault="00222681" w:rsidP="00473729">
      <w:pPr>
        <w:jc w:val="center"/>
        <w:rPr>
          <w:sz w:val="28"/>
        </w:rPr>
      </w:pPr>
      <w:r w:rsidRPr="00D04726">
        <w:rPr>
          <w:sz w:val="28"/>
          <w:lang w:val="en-US"/>
        </w:rPr>
        <w:t>t</w:t>
      </w:r>
      <w:r w:rsidRPr="00D04726">
        <w:rPr>
          <w:sz w:val="28"/>
          <w:vertAlign w:val="subscript"/>
        </w:rPr>
        <w:t>о</w:t>
      </w:r>
      <w:r w:rsidRPr="00D04726">
        <w:rPr>
          <w:sz w:val="28"/>
        </w:rPr>
        <w:t xml:space="preserve"> = </w:t>
      </w:r>
      <w:r w:rsidRPr="00D04726">
        <w:rPr>
          <w:sz w:val="28"/>
          <w:lang w:val="en-US"/>
        </w:rPr>
        <w:t>L</w:t>
      </w:r>
      <w:r w:rsidRPr="00D04726">
        <w:rPr>
          <w:sz w:val="28"/>
          <w:vertAlign w:val="subscript"/>
        </w:rPr>
        <w:t>м</w:t>
      </w:r>
      <w:r w:rsidRPr="00D04726">
        <w:rPr>
          <w:sz w:val="28"/>
        </w:rPr>
        <w:t xml:space="preserve"> / </w:t>
      </w:r>
      <w:r w:rsidRPr="00D04726">
        <w:rPr>
          <w:sz w:val="28"/>
          <w:lang w:val="en-US"/>
        </w:rPr>
        <w:t>v</w:t>
      </w:r>
      <w:r w:rsidRPr="00D04726">
        <w:rPr>
          <w:sz w:val="28"/>
          <w:vertAlign w:val="subscript"/>
        </w:rPr>
        <w:t>т</w:t>
      </w:r>
      <w:r w:rsidRPr="00D04726">
        <w:rPr>
          <w:sz w:val="28"/>
        </w:rPr>
        <w:t xml:space="preserve"> + </w:t>
      </w:r>
      <w:r w:rsidRPr="00D04726">
        <w:rPr>
          <w:sz w:val="28"/>
          <w:lang w:val="en-US"/>
        </w:rPr>
        <w:t>t</w:t>
      </w:r>
      <w:r w:rsidRPr="00D04726">
        <w:rPr>
          <w:sz w:val="28"/>
          <w:vertAlign w:val="subscript"/>
        </w:rPr>
        <w:t>пА</w:t>
      </w:r>
      <w:r w:rsidRPr="00D04726">
        <w:rPr>
          <w:sz w:val="28"/>
        </w:rPr>
        <w:t xml:space="preserve"> + </w:t>
      </w:r>
      <w:r w:rsidRPr="00D04726">
        <w:rPr>
          <w:sz w:val="28"/>
          <w:lang w:val="en-US"/>
        </w:rPr>
        <w:t>t</w:t>
      </w:r>
      <w:r w:rsidRPr="00D04726">
        <w:rPr>
          <w:sz w:val="28"/>
          <w:vertAlign w:val="subscript"/>
        </w:rPr>
        <w:t>прА</w:t>
      </w:r>
      <w:r w:rsidRPr="00D04726">
        <w:rPr>
          <w:sz w:val="28"/>
        </w:rPr>
        <w:t xml:space="preserve"> + </w:t>
      </w:r>
      <w:r w:rsidRPr="00D04726">
        <w:rPr>
          <w:sz w:val="28"/>
          <w:lang w:val="en-US"/>
        </w:rPr>
        <w:t>t</w:t>
      </w:r>
      <w:r w:rsidRPr="00D04726">
        <w:rPr>
          <w:sz w:val="28"/>
          <w:vertAlign w:val="subscript"/>
        </w:rPr>
        <w:t>пВ</w:t>
      </w:r>
      <w:r w:rsidRPr="00D04726">
        <w:rPr>
          <w:sz w:val="28"/>
        </w:rPr>
        <w:t xml:space="preserve"> + </w:t>
      </w:r>
      <w:r w:rsidRPr="00D04726">
        <w:rPr>
          <w:sz w:val="28"/>
          <w:lang w:val="en-US"/>
        </w:rPr>
        <w:t>t</w:t>
      </w:r>
      <w:r w:rsidRPr="00D04726">
        <w:rPr>
          <w:sz w:val="28"/>
          <w:vertAlign w:val="subscript"/>
        </w:rPr>
        <w:t>рГ</w:t>
      </w:r>
      <w:r w:rsidRPr="00D04726">
        <w:rPr>
          <w:sz w:val="28"/>
        </w:rPr>
        <w:t xml:space="preserve"> + </w:t>
      </w:r>
      <w:r w:rsidRPr="00D04726">
        <w:rPr>
          <w:sz w:val="28"/>
          <w:lang w:val="en-US"/>
        </w:rPr>
        <w:t>t</w:t>
      </w:r>
      <w:r w:rsidRPr="00D04726">
        <w:rPr>
          <w:sz w:val="28"/>
          <w:vertAlign w:val="subscript"/>
        </w:rPr>
        <w:t>пГ</w:t>
      </w:r>
      <w:r w:rsidRPr="00D04726">
        <w:rPr>
          <w:sz w:val="28"/>
        </w:rPr>
        <w:t xml:space="preserve"> + </w:t>
      </w:r>
      <w:r w:rsidRPr="00D04726">
        <w:rPr>
          <w:sz w:val="28"/>
          <w:lang w:val="en-US"/>
        </w:rPr>
        <w:t>t</w:t>
      </w:r>
      <w:r w:rsidRPr="00D04726">
        <w:rPr>
          <w:sz w:val="28"/>
          <w:vertAlign w:val="subscript"/>
        </w:rPr>
        <w:t xml:space="preserve">рД </w:t>
      </w:r>
      <w:r w:rsidRPr="00D04726">
        <w:rPr>
          <w:sz w:val="28"/>
        </w:rPr>
        <w:t>= (16 + 12 + 18 + 19 + 10)/25 + (24 + 18 + 21 + 18 + 15 + 24)/60 = 5 ч.</w:t>
      </w:r>
    </w:p>
    <w:p w:rsidR="00222681" w:rsidRPr="00D04726" w:rsidRDefault="00222681" w:rsidP="00473729">
      <w:pPr>
        <w:rPr>
          <w:sz w:val="28"/>
        </w:rPr>
      </w:pPr>
      <w:r w:rsidRPr="00D04726">
        <w:rPr>
          <w:sz w:val="28"/>
        </w:rPr>
        <w:t xml:space="preserve">Число оборотов </w:t>
      </w:r>
    </w:p>
    <w:p w:rsidR="00222681" w:rsidRPr="00D04726" w:rsidRDefault="00222681" w:rsidP="00473729">
      <w:pPr>
        <w:jc w:val="center"/>
        <w:rPr>
          <w:sz w:val="28"/>
        </w:rPr>
      </w:pPr>
      <w:r w:rsidRPr="00D04726">
        <w:rPr>
          <w:sz w:val="28"/>
          <w:lang w:val="en-US"/>
        </w:rPr>
        <w:t>n</w:t>
      </w:r>
      <w:r w:rsidRPr="00D04726">
        <w:rPr>
          <w:sz w:val="28"/>
          <w:vertAlign w:val="subscript"/>
        </w:rPr>
        <w:t>о</w:t>
      </w:r>
      <w:r w:rsidRPr="00D04726">
        <w:rPr>
          <w:sz w:val="28"/>
        </w:rPr>
        <w:t xml:space="preserve"> = Т</w:t>
      </w:r>
      <w:r w:rsidRPr="00D04726">
        <w:rPr>
          <w:sz w:val="28"/>
          <w:vertAlign w:val="subscript"/>
        </w:rPr>
        <w:t>м</w:t>
      </w:r>
      <w:r w:rsidRPr="00D04726">
        <w:rPr>
          <w:sz w:val="28"/>
        </w:rPr>
        <w:t>/</w:t>
      </w:r>
      <w:r w:rsidRPr="00D04726">
        <w:rPr>
          <w:sz w:val="28"/>
          <w:lang w:val="en-US"/>
        </w:rPr>
        <w:t>t</w:t>
      </w:r>
      <w:r w:rsidRPr="00D04726">
        <w:rPr>
          <w:sz w:val="28"/>
          <w:vertAlign w:val="subscript"/>
          <w:lang w:val="en-US"/>
        </w:rPr>
        <w:t>o</w:t>
      </w:r>
      <w:r w:rsidRPr="00D04726">
        <w:rPr>
          <w:sz w:val="28"/>
        </w:rPr>
        <w:t xml:space="preserve"> = 10,0/5,0 = 2.</w:t>
      </w:r>
    </w:p>
    <w:p w:rsidR="00222681" w:rsidRPr="00D04726" w:rsidRDefault="00222681" w:rsidP="00473729">
      <w:pPr>
        <w:rPr>
          <w:sz w:val="28"/>
        </w:rPr>
      </w:pPr>
      <w:r w:rsidRPr="00D04726">
        <w:rPr>
          <w:sz w:val="28"/>
        </w:rPr>
        <w:t>Число ездок за день</w:t>
      </w:r>
    </w:p>
    <w:p w:rsidR="00222681" w:rsidRPr="00D04726" w:rsidRDefault="00222681" w:rsidP="00473729">
      <w:pPr>
        <w:jc w:val="center"/>
        <w:rPr>
          <w:sz w:val="28"/>
        </w:rPr>
      </w:pPr>
      <w:r w:rsidRPr="00D04726">
        <w:rPr>
          <w:sz w:val="28"/>
          <w:lang w:val="en-US"/>
        </w:rPr>
        <w:t>n</w:t>
      </w:r>
      <w:r w:rsidRPr="00D04726">
        <w:rPr>
          <w:sz w:val="28"/>
          <w:vertAlign w:val="subscript"/>
        </w:rPr>
        <w:t>е</w:t>
      </w:r>
      <w:r w:rsidRPr="00D04726">
        <w:rPr>
          <w:sz w:val="28"/>
        </w:rPr>
        <w:t xml:space="preserve"> = </w:t>
      </w:r>
      <w:r w:rsidRPr="00D04726">
        <w:rPr>
          <w:sz w:val="28"/>
          <w:lang w:val="en-US"/>
        </w:rPr>
        <w:t>m</w:t>
      </w:r>
      <w:r w:rsidRPr="00D04726">
        <w:rPr>
          <w:sz w:val="28"/>
        </w:rPr>
        <w:t xml:space="preserve"> * </w:t>
      </w:r>
      <w:r w:rsidRPr="00D04726">
        <w:rPr>
          <w:sz w:val="28"/>
          <w:lang w:val="en-US"/>
        </w:rPr>
        <w:t>n</w:t>
      </w:r>
      <w:r w:rsidRPr="00D04726">
        <w:rPr>
          <w:sz w:val="28"/>
          <w:vertAlign w:val="subscript"/>
          <w:lang w:val="en-US"/>
        </w:rPr>
        <w:t>o</w:t>
      </w:r>
      <w:r w:rsidRPr="00D04726">
        <w:rPr>
          <w:sz w:val="28"/>
        </w:rPr>
        <w:t xml:space="preserve"> = 3 * 2 = 6.</w:t>
      </w:r>
    </w:p>
    <w:p w:rsidR="00222681" w:rsidRPr="00D04726" w:rsidRDefault="00222681" w:rsidP="00473729">
      <w:pPr>
        <w:rPr>
          <w:sz w:val="28"/>
        </w:rPr>
      </w:pPr>
      <w:r w:rsidRPr="00D04726">
        <w:rPr>
          <w:sz w:val="28"/>
        </w:rPr>
        <w:t>Количество перевезенного груза:</w:t>
      </w:r>
    </w:p>
    <w:p w:rsidR="00222681" w:rsidRPr="00D04726" w:rsidRDefault="00222681" w:rsidP="00473729">
      <w:pPr>
        <w:ind w:firstLine="708"/>
        <w:rPr>
          <w:sz w:val="28"/>
        </w:rPr>
      </w:pPr>
      <w:r w:rsidRPr="00D04726">
        <w:rPr>
          <w:sz w:val="28"/>
        </w:rPr>
        <w:t xml:space="preserve">за оборот </w:t>
      </w:r>
      <w:r w:rsidRPr="00D04726">
        <w:rPr>
          <w:sz w:val="28"/>
          <w:lang w:val="en-US"/>
        </w:rPr>
        <w:t>U</w:t>
      </w:r>
      <w:r w:rsidRPr="00D04726">
        <w:rPr>
          <w:sz w:val="28"/>
          <w:vertAlign w:val="subscript"/>
        </w:rPr>
        <w:t xml:space="preserve">о </w:t>
      </w:r>
      <w:r w:rsidRPr="00D04726">
        <w:rPr>
          <w:sz w:val="28"/>
        </w:rPr>
        <w:t xml:space="preserve">= </w:t>
      </w:r>
      <w:r w:rsidRPr="00D04726">
        <w:rPr>
          <w:sz w:val="28"/>
          <w:lang w:val="en-US"/>
        </w:rPr>
        <w:t>q</w:t>
      </w:r>
      <w:r w:rsidRPr="00D04726">
        <w:rPr>
          <w:sz w:val="28"/>
        </w:rPr>
        <w:t xml:space="preserve"> * (</w:t>
      </w:r>
      <w:r w:rsidRPr="00D04726">
        <w:rPr>
          <w:position w:val="-12"/>
          <w:sz w:val="28"/>
        </w:rPr>
        <w:object w:dxaOrig="440" w:dyaOrig="360">
          <v:shape id="_x0000_i1028" type="#_x0000_t75" style="width:21.75pt;height:18pt" o:ole="">
            <v:imagedata r:id="rId14" o:title=""/>
          </v:shape>
          <o:OLEObject Type="Embed" ProgID="Equation.3" ShapeID="_x0000_i1028" DrawAspect="Content" ObjectID="_1550986643" r:id="rId21"/>
        </w:object>
      </w:r>
      <w:r w:rsidRPr="00D04726">
        <w:rPr>
          <w:sz w:val="28"/>
        </w:rPr>
        <w:t xml:space="preserve"> + </w:t>
      </w:r>
      <w:r w:rsidRPr="00D04726">
        <w:rPr>
          <w:position w:val="-12"/>
          <w:sz w:val="28"/>
        </w:rPr>
        <w:object w:dxaOrig="440" w:dyaOrig="360">
          <v:shape id="_x0000_i1029" type="#_x0000_t75" style="width:21.75pt;height:18pt" o:ole="">
            <v:imagedata r:id="rId16" o:title=""/>
          </v:shape>
          <o:OLEObject Type="Embed" ProgID="Equation.3" ShapeID="_x0000_i1029" DrawAspect="Content" ObjectID="_1550986644" r:id="rId22"/>
        </w:object>
      </w:r>
      <w:r w:rsidRPr="00D04726">
        <w:rPr>
          <w:sz w:val="28"/>
        </w:rPr>
        <w:t xml:space="preserve"> + </w:t>
      </w:r>
      <w:r w:rsidRPr="00D04726">
        <w:rPr>
          <w:position w:val="-14"/>
          <w:sz w:val="28"/>
        </w:rPr>
        <w:object w:dxaOrig="460" w:dyaOrig="380">
          <v:shape id="_x0000_i1030" type="#_x0000_t75" style="width:23.25pt;height:18.75pt" o:ole="">
            <v:imagedata r:id="rId18" o:title=""/>
          </v:shape>
          <o:OLEObject Type="Embed" ProgID="Equation.3" ShapeID="_x0000_i1030" DrawAspect="Content" ObjectID="_1550986645" r:id="rId23"/>
        </w:object>
      </w:r>
      <w:r w:rsidRPr="00D04726">
        <w:rPr>
          <w:sz w:val="28"/>
        </w:rPr>
        <w:t>) = 8,0 * (0,8 + 0,9 + 1,0) = 21,6 т;</w:t>
      </w:r>
    </w:p>
    <w:p w:rsidR="00222681" w:rsidRPr="00D04726" w:rsidRDefault="00222681" w:rsidP="00473729">
      <w:pPr>
        <w:ind w:firstLine="708"/>
        <w:rPr>
          <w:sz w:val="28"/>
        </w:rPr>
      </w:pPr>
      <w:r w:rsidRPr="00D04726">
        <w:rPr>
          <w:sz w:val="28"/>
        </w:rPr>
        <w:t xml:space="preserve">за рабочий день </w:t>
      </w:r>
      <w:r w:rsidRPr="00D04726">
        <w:rPr>
          <w:sz w:val="28"/>
          <w:lang w:val="en-US"/>
        </w:rPr>
        <w:t>U</w:t>
      </w:r>
      <w:r w:rsidRPr="00D04726">
        <w:rPr>
          <w:sz w:val="28"/>
          <w:vertAlign w:val="subscript"/>
        </w:rPr>
        <w:t>р.д</w:t>
      </w:r>
      <w:r w:rsidRPr="00D04726">
        <w:rPr>
          <w:sz w:val="28"/>
        </w:rPr>
        <w:t xml:space="preserve"> = </w:t>
      </w:r>
      <w:r w:rsidRPr="00D04726">
        <w:rPr>
          <w:sz w:val="28"/>
          <w:lang w:val="en-US"/>
        </w:rPr>
        <w:t>U</w:t>
      </w:r>
      <w:r w:rsidRPr="00D04726">
        <w:rPr>
          <w:sz w:val="28"/>
          <w:vertAlign w:val="subscript"/>
        </w:rPr>
        <w:t>о</w:t>
      </w:r>
      <w:r w:rsidRPr="00D04726">
        <w:rPr>
          <w:sz w:val="28"/>
        </w:rPr>
        <w:t xml:space="preserve"> * </w:t>
      </w:r>
      <w:r w:rsidRPr="00D04726">
        <w:rPr>
          <w:sz w:val="28"/>
          <w:lang w:val="en-US"/>
        </w:rPr>
        <w:t>n</w:t>
      </w:r>
      <w:r w:rsidRPr="00D04726">
        <w:rPr>
          <w:sz w:val="28"/>
          <w:vertAlign w:val="subscript"/>
          <w:lang w:val="en-US"/>
        </w:rPr>
        <w:t>o</w:t>
      </w:r>
      <w:r w:rsidRPr="00D04726">
        <w:rPr>
          <w:sz w:val="28"/>
        </w:rPr>
        <w:t xml:space="preserve"> = 21,6 * 2 = 43,2 т.</w:t>
      </w:r>
    </w:p>
    <w:p w:rsidR="00222681" w:rsidRPr="00D04726" w:rsidRDefault="006F009F" w:rsidP="00473729">
      <w:pPr>
        <w:rPr>
          <w:sz w:val="28"/>
        </w:rPr>
      </w:pPr>
      <w:r>
        <w:rPr>
          <w:sz w:val="28"/>
        </w:rPr>
        <w:lastRenderedPageBreak/>
        <w:t>Количество выполненных тонно-</w:t>
      </w:r>
      <w:r w:rsidR="00222681" w:rsidRPr="00D04726">
        <w:rPr>
          <w:sz w:val="28"/>
        </w:rPr>
        <w:t>километров:</w:t>
      </w:r>
    </w:p>
    <w:p w:rsidR="00222681" w:rsidRPr="00D04726" w:rsidRDefault="00222681" w:rsidP="0096512A">
      <w:pPr>
        <w:ind w:firstLine="708"/>
        <w:jc w:val="both"/>
        <w:rPr>
          <w:sz w:val="28"/>
        </w:rPr>
      </w:pPr>
      <w:r w:rsidRPr="00D04726">
        <w:rPr>
          <w:sz w:val="28"/>
        </w:rPr>
        <w:t xml:space="preserve">за один оборот </w:t>
      </w:r>
    </w:p>
    <w:p w:rsidR="00D04726" w:rsidRDefault="00222681" w:rsidP="0096512A">
      <w:pPr>
        <w:rPr>
          <w:sz w:val="28"/>
        </w:rPr>
      </w:pPr>
      <w:r w:rsidRPr="00D04726">
        <w:rPr>
          <w:sz w:val="28"/>
          <w:lang w:val="en-US"/>
        </w:rPr>
        <w:t>W</w:t>
      </w:r>
      <w:r w:rsidRPr="00D04726">
        <w:rPr>
          <w:sz w:val="28"/>
          <w:vertAlign w:val="subscript"/>
        </w:rPr>
        <w:t>о</w:t>
      </w:r>
      <w:r w:rsidRPr="00D04726">
        <w:rPr>
          <w:sz w:val="28"/>
        </w:rPr>
        <w:t xml:space="preserve"> = </w:t>
      </w:r>
      <w:r w:rsidRPr="00D04726">
        <w:rPr>
          <w:sz w:val="28"/>
          <w:lang w:val="en-US"/>
        </w:rPr>
        <w:t>q</w:t>
      </w:r>
      <w:r w:rsidRPr="00D04726">
        <w:rPr>
          <w:sz w:val="28"/>
        </w:rPr>
        <w:t xml:space="preserve"> * (</w:t>
      </w:r>
      <w:r w:rsidRPr="00D04726">
        <w:rPr>
          <w:position w:val="-12"/>
          <w:sz w:val="28"/>
        </w:rPr>
        <w:object w:dxaOrig="440" w:dyaOrig="360">
          <v:shape id="_x0000_i1031" type="#_x0000_t75" style="width:21.75pt;height:18pt" o:ole="">
            <v:imagedata r:id="rId14" o:title=""/>
          </v:shape>
          <o:OLEObject Type="Embed" ProgID="Equation.3" ShapeID="_x0000_i1031" DrawAspect="Content" ObjectID="_1550986646" r:id="rId24"/>
        </w:object>
      </w:r>
      <w:r w:rsidRPr="00D04726">
        <w:rPr>
          <w:sz w:val="28"/>
        </w:rPr>
        <w:t xml:space="preserve"> * </w:t>
      </w:r>
      <w:r w:rsidRPr="00D04726">
        <w:rPr>
          <w:sz w:val="28"/>
          <w:lang w:val="en-US"/>
        </w:rPr>
        <w:t>l</w:t>
      </w:r>
      <w:r w:rsidRPr="00D04726">
        <w:rPr>
          <w:sz w:val="28"/>
          <w:vertAlign w:val="subscript"/>
        </w:rPr>
        <w:t>АБ</w:t>
      </w:r>
      <w:r w:rsidRPr="00D04726">
        <w:rPr>
          <w:sz w:val="28"/>
        </w:rPr>
        <w:t xml:space="preserve"> + </w:t>
      </w:r>
      <w:r w:rsidRPr="00D04726">
        <w:rPr>
          <w:position w:val="-12"/>
          <w:sz w:val="28"/>
        </w:rPr>
        <w:object w:dxaOrig="440" w:dyaOrig="360">
          <v:shape id="_x0000_i1032" type="#_x0000_t75" style="width:21.75pt;height:18pt" o:ole="">
            <v:imagedata r:id="rId16" o:title=""/>
          </v:shape>
          <o:OLEObject Type="Embed" ProgID="Equation.3" ShapeID="_x0000_i1032" DrawAspect="Content" ObjectID="_1550986647" r:id="rId25"/>
        </w:object>
      </w:r>
      <w:r w:rsidRPr="00D04726">
        <w:rPr>
          <w:sz w:val="28"/>
        </w:rPr>
        <w:t xml:space="preserve"> * </w:t>
      </w:r>
      <w:r w:rsidRPr="00D04726">
        <w:rPr>
          <w:sz w:val="28"/>
          <w:lang w:val="en-US"/>
        </w:rPr>
        <w:t>l</w:t>
      </w:r>
      <w:r w:rsidRPr="00D04726">
        <w:rPr>
          <w:sz w:val="28"/>
          <w:vertAlign w:val="subscript"/>
        </w:rPr>
        <w:t>ВГ</w:t>
      </w:r>
      <w:r w:rsidRPr="00D04726">
        <w:rPr>
          <w:sz w:val="28"/>
        </w:rPr>
        <w:t xml:space="preserve"> + </w:t>
      </w:r>
      <w:r w:rsidRPr="00D04726">
        <w:rPr>
          <w:position w:val="-14"/>
          <w:sz w:val="28"/>
        </w:rPr>
        <w:object w:dxaOrig="460" w:dyaOrig="380">
          <v:shape id="_x0000_i1033" type="#_x0000_t75" style="width:23.25pt;height:18.75pt" o:ole="">
            <v:imagedata r:id="rId18" o:title=""/>
          </v:shape>
          <o:OLEObject Type="Embed" ProgID="Equation.3" ShapeID="_x0000_i1033" DrawAspect="Content" ObjectID="_1550986648" r:id="rId26"/>
        </w:object>
      </w:r>
      <w:r w:rsidRPr="00D04726">
        <w:rPr>
          <w:sz w:val="28"/>
        </w:rPr>
        <w:t xml:space="preserve"> * </w:t>
      </w:r>
      <w:r w:rsidRPr="00D04726">
        <w:rPr>
          <w:sz w:val="28"/>
          <w:lang w:val="en-US"/>
        </w:rPr>
        <w:t>l</w:t>
      </w:r>
      <w:r w:rsidRPr="00D04726">
        <w:rPr>
          <w:sz w:val="28"/>
          <w:vertAlign w:val="subscript"/>
        </w:rPr>
        <w:t>ГД</w:t>
      </w:r>
      <w:r w:rsidRPr="00D04726">
        <w:rPr>
          <w:sz w:val="28"/>
        </w:rPr>
        <w:t>) = 8,0 * (0,8 * 16 + 0,9 * 18 + 1 * 19) = 384</w:t>
      </w:r>
      <w:r w:rsidR="0096512A">
        <w:rPr>
          <w:sz w:val="28"/>
        </w:rPr>
        <w:t> </w:t>
      </w:r>
      <w:r w:rsidRPr="00D04726">
        <w:rPr>
          <w:sz w:val="28"/>
        </w:rPr>
        <w:t>т</w:t>
      </w:r>
    </w:p>
    <w:p w:rsidR="00222681" w:rsidRPr="00D063A6" w:rsidRDefault="00222681" w:rsidP="00473729">
      <w:pPr>
        <w:rPr>
          <w:i/>
          <w:sz w:val="28"/>
        </w:rPr>
      </w:pPr>
      <w:r w:rsidRPr="00D063A6">
        <w:rPr>
          <w:i/>
          <w:sz w:val="28"/>
        </w:rPr>
        <w:t>* км.</w:t>
      </w:r>
    </w:p>
    <w:p w:rsidR="00222681" w:rsidRPr="00D04726" w:rsidRDefault="00222681" w:rsidP="0096512A">
      <w:pPr>
        <w:ind w:firstLine="708"/>
        <w:jc w:val="both"/>
        <w:rPr>
          <w:sz w:val="28"/>
        </w:rPr>
      </w:pPr>
      <w:r w:rsidRPr="00D04726">
        <w:rPr>
          <w:sz w:val="28"/>
        </w:rPr>
        <w:t xml:space="preserve">за рабочий день </w:t>
      </w:r>
    </w:p>
    <w:p w:rsidR="00222681" w:rsidRPr="00D04726" w:rsidRDefault="00222681" w:rsidP="00473729">
      <w:pPr>
        <w:jc w:val="center"/>
        <w:rPr>
          <w:sz w:val="28"/>
        </w:rPr>
      </w:pPr>
      <w:r w:rsidRPr="00D04726">
        <w:rPr>
          <w:sz w:val="28"/>
          <w:lang w:val="en-US"/>
        </w:rPr>
        <w:t>W</w:t>
      </w:r>
      <w:r w:rsidRPr="00D04726">
        <w:rPr>
          <w:sz w:val="28"/>
          <w:vertAlign w:val="subscript"/>
        </w:rPr>
        <w:t>р.д</w:t>
      </w:r>
      <w:r w:rsidRPr="00D04726">
        <w:rPr>
          <w:sz w:val="28"/>
        </w:rPr>
        <w:t xml:space="preserve"> = </w:t>
      </w:r>
      <w:r w:rsidRPr="00D04726">
        <w:rPr>
          <w:sz w:val="28"/>
          <w:lang w:val="en-US"/>
        </w:rPr>
        <w:t>W</w:t>
      </w:r>
      <w:r w:rsidRPr="00D04726">
        <w:rPr>
          <w:sz w:val="28"/>
          <w:vertAlign w:val="subscript"/>
        </w:rPr>
        <w:t>о</w:t>
      </w:r>
      <w:r w:rsidRPr="00D04726">
        <w:rPr>
          <w:sz w:val="28"/>
        </w:rPr>
        <w:t xml:space="preserve"> * </w:t>
      </w:r>
      <w:r w:rsidRPr="00D04726">
        <w:rPr>
          <w:sz w:val="28"/>
          <w:lang w:val="en-US"/>
        </w:rPr>
        <w:t>n</w:t>
      </w:r>
      <w:r w:rsidRPr="00D04726">
        <w:rPr>
          <w:sz w:val="28"/>
          <w:vertAlign w:val="subscript"/>
        </w:rPr>
        <w:t>о</w:t>
      </w:r>
      <w:r w:rsidRPr="00D04726">
        <w:rPr>
          <w:sz w:val="28"/>
        </w:rPr>
        <w:t xml:space="preserve"> = 384 * 2 = 768 т * км.</w:t>
      </w:r>
    </w:p>
    <w:p w:rsidR="00222681" w:rsidRPr="00D04726" w:rsidRDefault="00222681" w:rsidP="00473729">
      <w:pPr>
        <w:rPr>
          <w:sz w:val="28"/>
        </w:rPr>
      </w:pPr>
      <w:r w:rsidRPr="00D04726">
        <w:rPr>
          <w:sz w:val="28"/>
        </w:rPr>
        <w:t>Средняя длина за один оборот</w:t>
      </w:r>
    </w:p>
    <w:p w:rsidR="00222681" w:rsidRPr="00D04726" w:rsidRDefault="00222681" w:rsidP="00473729">
      <w:pPr>
        <w:jc w:val="center"/>
        <w:rPr>
          <w:sz w:val="28"/>
        </w:rPr>
      </w:pPr>
      <w:r w:rsidRPr="00D04726">
        <w:rPr>
          <w:sz w:val="28"/>
          <w:lang w:val="en-US"/>
        </w:rPr>
        <w:t>l</w:t>
      </w:r>
      <w:r w:rsidRPr="00D04726">
        <w:rPr>
          <w:sz w:val="28"/>
          <w:vertAlign w:val="subscript"/>
        </w:rPr>
        <w:t>ег</w:t>
      </w:r>
      <w:r w:rsidRPr="00D04726">
        <w:rPr>
          <w:sz w:val="28"/>
        </w:rPr>
        <w:t xml:space="preserve"> = (</w:t>
      </w:r>
      <w:r w:rsidRPr="00D04726">
        <w:rPr>
          <w:sz w:val="28"/>
          <w:lang w:val="en-US"/>
        </w:rPr>
        <w:t>l</w:t>
      </w:r>
      <w:r w:rsidRPr="00D04726">
        <w:rPr>
          <w:sz w:val="28"/>
          <w:vertAlign w:val="subscript"/>
        </w:rPr>
        <w:t>АБ</w:t>
      </w:r>
      <w:r w:rsidRPr="00D04726">
        <w:rPr>
          <w:sz w:val="28"/>
        </w:rPr>
        <w:t xml:space="preserve"> + </w:t>
      </w:r>
      <w:r w:rsidRPr="00D04726">
        <w:rPr>
          <w:sz w:val="28"/>
          <w:lang w:val="en-US"/>
        </w:rPr>
        <w:t>l</w:t>
      </w:r>
      <w:r w:rsidRPr="00D04726">
        <w:rPr>
          <w:sz w:val="28"/>
          <w:vertAlign w:val="subscript"/>
        </w:rPr>
        <w:t>ВГ</w:t>
      </w:r>
      <w:r w:rsidRPr="00D04726">
        <w:rPr>
          <w:sz w:val="28"/>
        </w:rPr>
        <w:t xml:space="preserve">+ </w:t>
      </w:r>
      <w:r w:rsidRPr="00D04726">
        <w:rPr>
          <w:sz w:val="28"/>
          <w:lang w:val="en-US"/>
        </w:rPr>
        <w:t>l</w:t>
      </w:r>
      <w:r w:rsidRPr="00D04726">
        <w:rPr>
          <w:sz w:val="28"/>
          <w:vertAlign w:val="subscript"/>
        </w:rPr>
        <w:t>ГД</w:t>
      </w:r>
      <w:r w:rsidRPr="00D04726">
        <w:rPr>
          <w:sz w:val="28"/>
        </w:rPr>
        <w:t>)/</w:t>
      </w:r>
      <w:r w:rsidRPr="00D04726">
        <w:rPr>
          <w:sz w:val="28"/>
          <w:lang w:val="en-US"/>
        </w:rPr>
        <w:t>m</w:t>
      </w:r>
      <w:r w:rsidRPr="00D04726">
        <w:rPr>
          <w:sz w:val="28"/>
        </w:rPr>
        <w:t xml:space="preserve"> = (16 + 18 + 19)/3 = </w:t>
      </w:r>
      <w:smartTag w:uri="urn:schemas-microsoft-com:office:smarttags" w:element="metricconverter">
        <w:smartTagPr>
          <w:attr w:name="ProductID" w:val="17,66 км"/>
        </w:smartTagPr>
        <w:r w:rsidRPr="00D04726">
          <w:rPr>
            <w:sz w:val="28"/>
          </w:rPr>
          <w:t>17,66 км</w:t>
        </w:r>
      </w:smartTag>
      <w:r w:rsidRPr="00D04726">
        <w:rPr>
          <w:sz w:val="28"/>
        </w:rPr>
        <w:t>.</w:t>
      </w:r>
    </w:p>
    <w:p w:rsidR="00222681" w:rsidRPr="00D04726" w:rsidRDefault="00222681" w:rsidP="00473729">
      <w:pPr>
        <w:rPr>
          <w:sz w:val="28"/>
        </w:rPr>
      </w:pPr>
      <w:r w:rsidRPr="00D04726">
        <w:rPr>
          <w:sz w:val="28"/>
        </w:rPr>
        <w:t>Среднее расстояние перевозки за один оборот</w:t>
      </w:r>
    </w:p>
    <w:p w:rsidR="00222681" w:rsidRPr="00D04726" w:rsidRDefault="00222681" w:rsidP="00473729">
      <w:pPr>
        <w:jc w:val="center"/>
        <w:rPr>
          <w:sz w:val="28"/>
        </w:rPr>
      </w:pPr>
      <w:r w:rsidRPr="00D04726">
        <w:rPr>
          <w:sz w:val="28"/>
          <w:lang w:val="en-US"/>
        </w:rPr>
        <w:t>l</w:t>
      </w:r>
      <w:r w:rsidRPr="00D04726">
        <w:rPr>
          <w:sz w:val="28"/>
          <w:vertAlign w:val="subscript"/>
        </w:rPr>
        <w:t>гр</w:t>
      </w:r>
      <w:r w:rsidRPr="00D04726">
        <w:rPr>
          <w:sz w:val="28"/>
        </w:rPr>
        <w:t xml:space="preserve"> = </w:t>
      </w:r>
      <w:r w:rsidRPr="00D04726">
        <w:rPr>
          <w:sz w:val="28"/>
          <w:lang w:val="en-US"/>
        </w:rPr>
        <w:t>W</w:t>
      </w:r>
      <w:r w:rsidRPr="00D04726">
        <w:rPr>
          <w:sz w:val="28"/>
          <w:vertAlign w:val="subscript"/>
        </w:rPr>
        <w:t>о</w:t>
      </w:r>
      <w:r w:rsidRPr="00D04726">
        <w:rPr>
          <w:sz w:val="28"/>
        </w:rPr>
        <w:t xml:space="preserve"> / </w:t>
      </w:r>
      <w:r w:rsidRPr="00D04726">
        <w:rPr>
          <w:sz w:val="28"/>
          <w:lang w:val="en-US"/>
        </w:rPr>
        <w:t>U</w:t>
      </w:r>
      <w:r w:rsidRPr="00D04726">
        <w:rPr>
          <w:sz w:val="28"/>
          <w:vertAlign w:val="subscript"/>
        </w:rPr>
        <w:t>о</w:t>
      </w:r>
      <w:r w:rsidRPr="00D04726">
        <w:rPr>
          <w:sz w:val="28"/>
        </w:rPr>
        <w:t xml:space="preserve"> = 120/6,75 = </w:t>
      </w:r>
      <w:smartTag w:uri="urn:schemas-microsoft-com:office:smarttags" w:element="metricconverter">
        <w:smartTagPr>
          <w:attr w:name="ProductID" w:val="17,77 км"/>
        </w:smartTagPr>
        <w:r w:rsidRPr="00D04726">
          <w:rPr>
            <w:sz w:val="28"/>
          </w:rPr>
          <w:t>17,77 км</w:t>
        </w:r>
      </w:smartTag>
      <w:r w:rsidRPr="00D04726">
        <w:rPr>
          <w:sz w:val="28"/>
        </w:rPr>
        <w:t>.</w:t>
      </w:r>
    </w:p>
    <w:p w:rsidR="00222681" w:rsidRPr="00D04726" w:rsidRDefault="00222681" w:rsidP="00473729">
      <w:pPr>
        <w:jc w:val="both"/>
        <w:rPr>
          <w:sz w:val="28"/>
        </w:rPr>
      </w:pPr>
      <w:r w:rsidRPr="00D04726">
        <w:rPr>
          <w:sz w:val="28"/>
        </w:rPr>
        <w:t xml:space="preserve">Коэффициент использования пробега за один оборот </w:t>
      </w:r>
    </w:p>
    <w:p w:rsidR="00222681" w:rsidRPr="00D04726" w:rsidRDefault="00222681" w:rsidP="00473729">
      <w:pPr>
        <w:jc w:val="center"/>
        <w:rPr>
          <w:sz w:val="28"/>
        </w:rPr>
      </w:pPr>
      <w:r w:rsidRPr="00D04726">
        <w:rPr>
          <w:position w:val="-10"/>
          <w:sz w:val="28"/>
        </w:rPr>
        <w:object w:dxaOrig="240" w:dyaOrig="320">
          <v:shape id="_x0000_i1034" type="#_x0000_t75" style="width:12pt;height:15.75pt" o:ole="">
            <v:imagedata r:id="rId27" o:title=""/>
          </v:shape>
          <o:OLEObject Type="Embed" ProgID="Equation.3" ShapeID="_x0000_i1034" DrawAspect="Content" ObjectID="_1550986649" r:id="rId28"/>
        </w:object>
      </w:r>
      <w:r w:rsidRPr="00D04726">
        <w:rPr>
          <w:sz w:val="28"/>
        </w:rPr>
        <w:t xml:space="preserve"> = (</w:t>
      </w:r>
      <w:r w:rsidRPr="00D04726">
        <w:rPr>
          <w:sz w:val="28"/>
          <w:lang w:val="en-US"/>
        </w:rPr>
        <w:t>l</w:t>
      </w:r>
      <w:r w:rsidRPr="00D04726">
        <w:rPr>
          <w:sz w:val="28"/>
          <w:vertAlign w:val="subscript"/>
        </w:rPr>
        <w:t>АБ</w:t>
      </w:r>
      <w:r w:rsidRPr="00D04726">
        <w:rPr>
          <w:sz w:val="28"/>
        </w:rPr>
        <w:t xml:space="preserve"> + </w:t>
      </w:r>
      <w:r w:rsidRPr="00D04726">
        <w:rPr>
          <w:sz w:val="28"/>
          <w:lang w:val="en-US"/>
        </w:rPr>
        <w:t>l</w:t>
      </w:r>
      <w:r w:rsidRPr="00D04726">
        <w:rPr>
          <w:sz w:val="28"/>
          <w:vertAlign w:val="subscript"/>
        </w:rPr>
        <w:t>ВГ</w:t>
      </w:r>
      <w:r w:rsidRPr="00D04726">
        <w:rPr>
          <w:sz w:val="28"/>
        </w:rPr>
        <w:t xml:space="preserve">+ </w:t>
      </w:r>
      <w:r w:rsidRPr="00D04726">
        <w:rPr>
          <w:sz w:val="28"/>
          <w:lang w:val="en-US"/>
        </w:rPr>
        <w:t>l</w:t>
      </w:r>
      <w:r w:rsidRPr="00D04726">
        <w:rPr>
          <w:sz w:val="28"/>
          <w:vertAlign w:val="subscript"/>
        </w:rPr>
        <w:t>ГД</w:t>
      </w:r>
      <w:r w:rsidRPr="00D04726">
        <w:rPr>
          <w:sz w:val="28"/>
        </w:rPr>
        <w:t xml:space="preserve">)/ </w:t>
      </w:r>
      <w:r w:rsidRPr="00D04726">
        <w:rPr>
          <w:sz w:val="28"/>
          <w:lang w:val="en-US"/>
        </w:rPr>
        <w:t>L</w:t>
      </w:r>
      <w:r w:rsidRPr="00D04726">
        <w:rPr>
          <w:sz w:val="28"/>
          <w:vertAlign w:val="subscript"/>
        </w:rPr>
        <w:t>м</w:t>
      </w:r>
      <w:r w:rsidRPr="00D04726">
        <w:rPr>
          <w:sz w:val="28"/>
        </w:rPr>
        <w:t xml:space="preserve"> = (16 + 18 + 19) /(16 + 12 + 18 + 19 + 10) = 53/75 = 0,706.</w:t>
      </w:r>
    </w:p>
    <w:p w:rsidR="00222681" w:rsidRPr="00D04726" w:rsidRDefault="00222681" w:rsidP="00473729">
      <w:pPr>
        <w:jc w:val="both"/>
        <w:rPr>
          <w:sz w:val="28"/>
        </w:rPr>
      </w:pPr>
      <w:r w:rsidRPr="00D04726">
        <w:rPr>
          <w:sz w:val="28"/>
        </w:rPr>
        <w:t xml:space="preserve">Среднее время простоя под погрузкой-разгрузкой за каждую ездку </w:t>
      </w:r>
    </w:p>
    <w:p w:rsidR="00222681" w:rsidRPr="00D04726" w:rsidRDefault="00222681" w:rsidP="00473729">
      <w:pPr>
        <w:jc w:val="center"/>
        <w:rPr>
          <w:sz w:val="28"/>
          <w:vertAlign w:val="subscript"/>
        </w:rPr>
      </w:pPr>
      <w:r w:rsidRPr="00D04726">
        <w:rPr>
          <w:sz w:val="28"/>
          <w:lang w:val="en-US"/>
        </w:rPr>
        <w:t>t</w:t>
      </w:r>
      <w:r w:rsidRPr="00D04726">
        <w:rPr>
          <w:sz w:val="28"/>
          <w:vertAlign w:val="subscript"/>
        </w:rPr>
        <w:t>п-р</w:t>
      </w:r>
      <w:r w:rsidRPr="00D04726">
        <w:rPr>
          <w:sz w:val="28"/>
        </w:rPr>
        <w:t xml:space="preserve"> =  (</w:t>
      </w:r>
      <w:r w:rsidRPr="00D04726">
        <w:rPr>
          <w:sz w:val="28"/>
          <w:lang w:val="en-US"/>
        </w:rPr>
        <w:t>t</w:t>
      </w:r>
      <w:r w:rsidRPr="00D04726">
        <w:rPr>
          <w:sz w:val="28"/>
          <w:vertAlign w:val="subscript"/>
        </w:rPr>
        <w:t>пА</w:t>
      </w:r>
      <w:r w:rsidRPr="00D04726">
        <w:rPr>
          <w:sz w:val="28"/>
        </w:rPr>
        <w:t>+</w:t>
      </w:r>
      <w:r w:rsidRPr="00D04726">
        <w:rPr>
          <w:sz w:val="28"/>
          <w:lang w:val="en-US"/>
        </w:rPr>
        <w:t>t</w:t>
      </w:r>
      <w:r w:rsidRPr="00D04726">
        <w:rPr>
          <w:sz w:val="28"/>
          <w:vertAlign w:val="subscript"/>
        </w:rPr>
        <w:t>рБ</w:t>
      </w:r>
      <w:r w:rsidRPr="00D04726">
        <w:rPr>
          <w:sz w:val="28"/>
        </w:rPr>
        <w:t>+</w:t>
      </w:r>
      <w:r w:rsidRPr="00D04726">
        <w:rPr>
          <w:sz w:val="28"/>
          <w:lang w:val="en-US"/>
        </w:rPr>
        <w:t>t</w:t>
      </w:r>
      <w:r w:rsidRPr="00D04726">
        <w:rPr>
          <w:sz w:val="28"/>
          <w:vertAlign w:val="subscript"/>
        </w:rPr>
        <w:t>рВ</w:t>
      </w:r>
      <w:r w:rsidRPr="00D04726">
        <w:rPr>
          <w:sz w:val="28"/>
        </w:rPr>
        <w:t>+</w:t>
      </w:r>
      <w:r w:rsidRPr="00D04726">
        <w:rPr>
          <w:sz w:val="28"/>
          <w:lang w:val="en-US"/>
        </w:rPr>
        <w:t>t</w:t>
      </w:r>
      <w:r w:rsidRPr="00D04726">
        <w:rPr>
          <w:sz w:val="28"/>
          <w:vertAlign w:val="subscript"/>
        </w:rPr>
        <w:t>рГ</w:t>
      </w:r>
      <w:r w:rsidRPr="00D04726">
        <w:rPr>
          <w:sz w:val="28"/>
        </w:rPr>
        <w:t>+</w:t>
      </w:r>
      <w:r w:rsidRPr="00D04726">
        <w:rPr>
          <w:sz w:val="28"/>
          <w:lang w:val="en-US"/>
        </w:rPr>
        <w:t>t</w:t>
      </w:r>
      <w:r w:rsidRPr="00D04726">
        <w:rPr>
          <w:sz w:val="28"/>
          <w:vertAlign w:val="subscript"/>
        </w:rPr>
        <w:t>пГ</w:t>
      </w:r>
      <w:r w:rsidRPr="00D04726">
        <w:rPr>
          <w:sz w:val="28"/>
        </w:rPr>
        <w:t>+</w:t>
      </w:r>
      <w:r w:rsidRPr="00D04726">
        <w:rPr>
          <w:sz w:val="28"/>
          <w:lang w:val="en-US"/>
        </w:rPr>
        <w:t>t</w:t>
      </w:r>
      <w:r w:rsidRPr="00D04726">
        <w:rPr>
          <w:sz w:val="28"/>
          <w:vertAlign w:val="subscript"/>
        </w:rPr>
        <w:t>рД</w:t>
      </w:r>
      <w:r w:rsidRPr="00D04726">
        <w:rPr>
          <w:sz w:val="28"/>
        </w:rPr>
        <w:t>)/</w:t>
      </w:r>
      <w:r w:rsidRPr="00D04726">
        <w:rPr>
          <w:sz w:val="28"/>
          <w:lang w:val="en-US"/>
        </w:rPr>
        <w:t>m</w:t>
      </w:r>
      <w:r w:rsidRPr="00D04726">
        <w:rPr>
          <w:sz w:val="28"/>
        </w:rPr>
        <w:t xml:space="preserve"> = (24 + 18 + 21 + 18 + 15 + 24)/3 = 40 мин</w:t>
      </w:r>
    </w:p>
    <w:p w:rsidR="00222681" w:rsidRPr="00D04726" w:rsidRDefault="00222681" w:rsidP="00473729">
      <w:pPr>
        <w:jc w:val="both"/>
        <w:rPr>
          <w:sz w:val="28"/>
        </w:rPr>
      </w:pPr>
      <w:r w:rsidRPr="00D04726">
        <w:rPr>
          <w:sz w:val="28"/>
        </w:rPr>
        <w:t xml:space="preserve">Средний коэффициент статического использования грузоподъемности за один оборот </w:t>
      </w:r>
    </w:p>
    <w:p w:rsidR="00222681" w:rsidRPr="00D04726" w:rsidRDefault="00222681" w:rsidP="00473729">
      <w:pPr>
        <w:jc w:val="center"/>
        <w:rPr>
          <w:sz w:val="28"/>
        </w:rPr>
      </w:pPr>
      <w:r w:rsidRPr="00D04726">
        <w:rPr>
          <w:position w:val="-12"/>
          <w:sz w:val="28"/>
        </w:rPr>
        <w:object w:dxaOrig="279" w:dyaOrig="360">
          <v:shape id="_x0000_i1035" type="#_x0000_t75" style="width:14.25pt;height:18pt" o:ole="">
            <v:imagedata r:id="rId29" o:title=""/>
          </v:shape>
          <o:OLEObject Type="Embed" ProgID="Equation.3" ShapeID="_x0000_i1035" DrawAspect="Content" ObjectID="_1550986650" r:id="rId30"/>
        </w:object>
      </w:r>
      <w:r w:rsidRPr="00D04726">
        <w:rPr>
          <w:sz w:val="28"/>
        </w:rPr>
        <w:t xml:space="preserve">  =(</w:t>
      </w:r>
      <w:r w:rsidRPr="00D04726">
        <w:rPr>
          <w:position w:val="-12"/>
          <w:sz w:val="28"/>
        </w:rPr>
        <w:object w:dxaOrig="440" w:dyaOrig="360">
          <v:shape id="_x0000_i1036" type="#_x0000_t75" style="width:21.75pt;height:18pt" o:ole="">
            <v:imagedata r:id="rId14" o:title=""/>
          </v:shape>
          <o:OLEObject Type="Embed" ProgID="Equation.3" ShapeID="_x0000_i1036" DrawAspect="Content" ObjectID="_1550986651" r:id="rId31"/>
        </w:object>
      </w:r>
      <w:r w:rsidRPr="00D04726">
        <w:rPr>
          <w:sz w:val="28"/>
        </w:rPr>
        <w:t xml:space="preserve"> + </w:t>
      </w:r>
      <w:r w:rsidRPr="00D04726">
        <w:rPr>
          <w:position w:val="-12"/>
          <w:sz w:val="28"/>
        </w:rPr>
        <w:object w:dxaOrig="440" w:dyaOrig="360">
          <v:shape id="_x0000_i1037" type="#_x0000_t75" style="width:21.75pt;height:18pt" o:ole="">
            <v:imagedata r:id="rId16" o:title=""/>
          </v:shape>
          <o:OLEObject Type="Embed" ProgID="Equation.3" ShapeID="_x0000_i1037" DrawAspect="Content" ObjectID="_1550986652" r:id="rId32"/>
        </w:object>
      </w:r>
      <w:r w:rsidRPr="00D04726">
        <w:rPr>
          <w:sz w:val="28"/>
        </w:rPr>
        <w:t xml:space="preserve"> + </w:t>
      </w:r>
      <w:r w:rsidRPr="00D04726">
        <w:rPr>
          <w:position w:val="-14"/>
          <w:sz w:val="28"/>
        </w:rPr>
        <w:object w:dxaOrig="460" w:dyaOrig="380">
          <v:shape id="_x0000_i1038" type="#_x0000_t75" style="width:23.25pt;height:18.75pt" o:ole="">
            <v:imagedata r:id="rId18" o:title=""/>
          </v:shape>
          <o:OLEObject Type="Embed" ProgID="Equation.3" ShapeID="_x0000_i1038" DrawAspect="Content" ObjectID="_1550986653" r:id="rId33"/>
        </w:object>
      </w:r>
      <w:r w:rsidRPr="00D04726">
        <w:rPr>
          <w:sz w:val="28"/>
        </w:rPr>
        <w:t>)/</w:t>
      </w:r>
      <w:r w:rsidRPr="00D04726">
        <w:rPr>
          <w:sz w:val="28"/>
          <w:lang w:val="en-US"/>
        </w:rPr>
        <w:t>m</w:t>
      </w:r>
      <w:r w:rsidRPr="00D04726">
        <w:rPr>
          <w:sz w:val="28"/>
        </w:rPr>
        <w:t xml:space="preserve"> = (0,8 + 0,9+ 1,0)/3 = 0,9.</w:t>
      </w:r>
    </w:p>
    <w:p w:rsidR="006F009F" w:rsidRDefault="006F009F" w:rsidP="006F009F"/>
    <w:p w:rsidR="001B2A75" w:rsidRPr="006F009F" w:rsidRDefault="00D063A6" w:rsidP="006F009F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1B2A75" w:rsidRPr="006F009F">
        <w:rPr>
          <w:b/>
          <w:sz w:val="28"/>
        </w:rPr>
        <w:lastRenderedPageBreak/>
        <w:t>Методические ре</w:t>
      </w:r>
      <w:r w:rsidR="008005B1" w:rsidRPr="006F009F">
        <w:rPr>
          <w:b/>
          <w:sz w:val="28"/>
        </w:rPr>
        <w:t>комендации для решения задачи 2</w:t>
      </w:r>
    </w:p>
    <w:p w:rsidR="00E304C7" w:rsidRPr="000F7E8D" w:rsidRDefault="00E304C7" w:rsidP="00D3404E">
      <w:pPr>
        <w:ind w:firstLine="720"/>
        <w:jc w:val="center"/>
        <w:rPr>
          <w:sz w:val="28"/>
        </w:rPr>
      </w:pPr>
    </w:p>
    <w:p w:rsidR="001B2A75" w:rsidRPr="00D04726" w:rsidRDefault="001B2A75" w:rsidP="00D3404E">
      <w:pPr>
        <w:ind w:firstLine="720"/>
        <w:jc w:val="center"/>
        <w:rPr>
          <w:b/>
          <w:sz w:val="28"/>
        </w:rPr>
      </w:pPr>
      <w:r w:rsidRPr="00D04726">
        <w:rPr>
          <w:b/>
          <w:sz w:val="28"/>
        </w:rPr>
        <w:t>Краткая теория</w:t>
      </w:r>
    </w:p>
    <w:p w:rsidR="001B2A75" w:rsidRPr="00D04726" w:rsidRDefault="001B2A75" w:rsidP="00D04726">
      <w:pPr>
        <w:shd w:val="clear" w:color="auto" w:fill="FFFFFF"/>
        <w:jc w:val="center"/>
        <w:rPr>
          <w:b/>
          <w:sz w:val="28"/>
        </w:rPr>
      </w:pPr>
      <w:r w:rsidRPr="00D04726">
        <w:rPr>
          <w:b/>
          <w:bCs/>
          <w:color w:val="000000"/>
          <w:sz w:val="28"/>
        </w:rPr>
        <w:t>Парк подвижного состава и его использование</w:t>
      </w:r>
    </w:p>
    <w:p w:rsidR="001B2A75" w:rsidRPr="00D04726" w:rsidRDefault="001B2A75" w:rsidP="00D04726">
      <w:pPr>
        <w:shd w:val="clear" w:color="auto" w:fill="FFFFFF"/>
        <w:ind w:firstLine="708"/>
        <w:jc w:val="both"/>
        <w:rPr>
          <w:color w:val="000000"/>
          <w:spacing w:val="5"/>
          <w:sz w:val="28"/>
        </w:rPr>
      </w:pPr>
      <w:r w:rsidRPr="00D04726">
        <w:rPr>
          <w:color w:val="000000"/>
          <w:spacing w:val="-6"/>
          <w:sz w:val="28"/>
        </w:rPr>
        <w:t>Парком подвижного состава автотранспортного предпри</w:t>
      </w:r>
      <w:r w:rsidRPr="00D04726">
        <w:rPr>
          <w:color w:val="000000"/>
          <w:spacing w:val="1"/>
          <w:sz w:val="28"/>
        </w:rPr>
        <w:t>ятия называется о</w:t>
      </w:r>
      <w:r w:rsidRPr="00D04726">
        <w:rPr>
          <w:color w:val="000000"/>
          <w:spacing w:val="1"/>
          <w:sz w:val="28"/>
        </w:rPr>
        <w:t>б</w:t>
      </w:r>
      <w:r w:rsidRPr="00D04726">
        <w:rPr>
          <w:color w:val="000000"/>
          <w:spacing w:val="1"/>
          <w:sz w:val="28"/>
        </w:rPr>
        <w:t xml:space="preserve">щее количество автомобилей, тягачей, </w:t>
      </w:r>
      <w:r w:rsidRPr="00D04726">
        <w:rPr>
          <w:color w:val="000000"/>
          <w:spacing w:val="-3"/>
          <w:sz w:val="28"/>
        </w:rPr>
        <w:t>прицепов и полуприцепов, находящихся в ра</w:t>
      </w:r>
      <w:r w:rsidRPr="00D04726">
        <w:rPr>
          <w:color w:val="000000"/>
          <w:spacing w:val="-3"/>
          <w:sz w:val="28"/>
        </w:rPr>
        <w:t>с</w:t>
      </w:r>
      <w:r w:rsidRPr="00D04726">
        <w:rPr>
          <w:color w:val="000000"/>
          <w:spacing w:val="-3"/>
          <w:sz w:val="28"/>
        </w:rPr>
        <w:t xml:space="preserve">поряжении автотранспортного предприятия и числящихся на его балансе. </w:t>
      </w:r>
      <w:r w:rsidRPr="00D04726">
        <w:rPr>
          <w:color w:val="000000"/>
          <w:spacing w:val="-2"/>
          <w:sz w:val="28"/>
        </w:rPr>
        <w:t>Этот парк принято называть сп</w:t>
      </w:r>
      <w:r w:rsidRPr="00D04726">
        <w:rPr>
          <w:color w:val="000000"/>
          <w:spacing w:val="-2"/>
          <w:sz w:val="28"/>
        </w:rPr>
        <w:t>и</w:t>
      </w:r>
      <w:r w:rsidRPr="00D04726">
        <w:rPr>
          <w:color w:val="000000"/>
          <w:spacing w:val="-2"/>
          <w:sz w:val="28"/>
        </w:rPr>
        <w:t>сочным парком подвижно</w:t>
      </w:r>
      <w:r w:rsidR="000F7E8D">
        <w:rPr>
          <w:color w:val="000000"/>
          <w:spacing w:val="5"/>
          <w:sz w:val="28"/>
        </w:rPr>
        <w:t>го состава</w:t>
      </w:r>
      <w:r w:rsidRPr="00D04726">
        <w:rPr>
          <w:color w:val="000000"/>
          <w:spacing w:val="5"/>
          <w:sz w:val="28"/>
        </w:rPr>
        <w:t xml:space="preserve"> А</w:t>
      </w:r>
      <w:r w:rsidR="000F7E8D">
        <w:rPr>
          <w:i/>
          <w:color w:val="000000"/>
          <w:spacing w:val="5"/>
          <w:sz w:val="28"/>
          <w:vertAlign w:val="subscript"/>
        </w:rPr>
        <w:t>сп</w:t>
      </w:r>
      <w:r w:rsidRPr="00D04726">
        <w:rPr>
          <w:color w:val="000000"/>
          <w:spacing w:val="5"/>
          <w:sz w:val="28"/>
        </w:rPr>
        <w:t xml:space="preserve"> .</w:t>
      </w:r>
    </w:p>
    <w:p w:rsidR="001B2A75" w:rsidRPr="00D04726" w:rsidRDefault="001B2A75" w:rsidP="00D04726">
      <w:pPr>
        <w:shd w:val="clear" w:color="auto" w:fill="FFFFFF"/>
        <w:ind w:firstLine="708"/>
        <w:jc w:val="both"/>
        <w:rPr>
          <w:sz w:val="28"/>
        </w:rPr>
      </w:pPr>
      <w:r w:rsidRPr="00D04726">
        <w:rPr>
          <w:color w:val="000000"/>
          <w:spacing w:val="-3"/>
          <w:sz w:val="28"/>
        </w:rPr>
        <w:t>Списочный парк подвижного состава состоит из техни</w:t>
      </w:r>
      <w:r w:rsidRPr="00D04726">
        <w:rPr>
          <w:color w:val="000000"/>
          <w:spacing w:val="-2"/>
          <w:sz w:val="28"/>
        </w:rPr>
        <w:t>чески исправных (А</w:t>
      </w:r>
      <w:r w:rsidRPr="00D04726">
        <w:rPr>
          <w:color w:val="000000"/>
          <w:spacing w:val="-2"/>
          <w:sz w:val="28"/>
          <w:vertAlign w:val="subscript"/>
        </w:rPr>
        <w:t>т</w:t>
      </w:r>
      <w:r w:rsidRPr="00D04726">
        <w:rPr>
          <w:color w:val="000000"/>
          <w:spacing w:val="-2"/>
          <w:sz w:val="28"/>
        </w:rPr>
        <w:t xml:space="preserve">) единиц подвижного состава, годных </w:t>
      </w:r>
      <w:r w:rsidRPr="00D04726">
        <w:rPr>
          <w:color w:val="000000"/>
          <w:sz w:val="28"/>
        </w:rPr>
        <w:t>для выполнения перевозок, и некоторого к</w:t>
      </w:r>
      <w:r w:rsidRPr="00D04726">
        <w:rPr>
          <w:color w:val="000000"/>
          <w:sz w:val="28"/>
        </w:rPr>
        <w:t>о</w:t>
      </w:r>
      <w:r w:rsidRPr="00D04726">
        <w:rPr>
          <w:color w:val="000000"/>
          <w:sz w:val="28"/>
        </w:rPr>
        <w:t>личества единиц подвижного состава, находящихся в ремонте, техническом о</w:t>
      </w:r>
      <w:r w:rsidRPr="00D04726">
        <w:rPr>
          <w:color w:val="000000"/>
          <w:sz w:val="28"/>
        </w:rPr>
        <w:t>б</w:t>
      </w:r>
      <w:r w:rsidRPr="00D04726">
        <w:rPr>
          <w:color w:val="000000"/>
          <w:sz w:val="28"/>
        </w:rPr>
        <w:t>служивании и ожидании ремонта (А</w:t>
      </w:r>
      <w:r w:rsidRPr="00D04726">
        <w:rPr>
          <w:color w:val="000000"/>
          <w:sz w:val="28"/>
          <w:vertAlign w:val="subscript"/>
        </w:rPr>
        <w:t>р</w:t>
      </w:r>
      <w:r w:rsidRPr="00D04726">
        <w:rPr>
          <w:color w:val="000000"/>
          <w:sz w:val="28"/>
        </w:rPr>
        <w:t>), т.е.</w:t>
      </w:r>
    </w:p>
    <w:p w:rsidR="001B2A75" w:rsidRPr="00D04726" w:rsidRDefault="001B2A75" w:rsidP="00D3404E">
      <w:pPr>
        <w:shd w:val="clear" w:color="auto" w:fill="FFFFFF"/>
        <w:tabs>
          <w:tab w:val="left" w:pos="5138"/>
        </w:tabs>
        <w:ind w:right="-5" w:firstLine="720"/>
        <w:jc w:val="center"/>
        <w:rPr>
          <w:sz w:val="28"/>
        </w:rPr>
      </w:pPr>
      <w:r w:rsidRPr="00D04726">
        <w:rPr>
          <w:color w:val="000000"/>
          <w:spacing w:val="23"/>
          <w:sz w:val="28"/>
        </w:rPr>
        <w:t>А</w:t>
      </w:r>
      <w:r w:rsidRPr="00D04726">
        <w:rPr>
          <w:color w:val="000000"/>
          <w:spacing w:val="23"/>
          <w:sz w:val="28"/>
          <w:vertAlign w:val="subscript"/>
        </w:rPr>
        <w:t>сп</w:t>
      </w:r>
      <w:r w:rsidRPr="00D04726">
        <w:rPr>
          <w:color w:val="000000"/>
          <w:spacing w:val="23"/>
          <w:sz w:val="28"/>
        </w:rPr>
        <w:t>=А</w:t>
      </w:r>
      <w:r w:rsidRPr="00D04726">
        <w:rPr>
          <w:color w:val="000000"/>
          <w:spacing w:val="23"/>
          <w:sz w:val="28"/>
          <w:vertAlign w:val="subscript"/>
        </w:rPr>
        <w:t>т</w:t>
      </w:r>
      <w:r w:rsidRPr="00D04726">
        <w:rPr>
          <w:color w:val="000000"/>
          <w:spacing w:val="23"/>
          <w:sz w:val="28"/>
        </w:rPr>
        <w:t>+А</w:t>
      </w:r>
      <w:r w:rsidRPr="00D04726">
        <w:rPr>
          <w:color w:val="000000"/>
          <w:spacing w:val="23"/>
          <w:sz w:val="28"/>
          <w:vertAlign w:val="subscript"/>
        </w:rPr>
        <w:t>р</w:t>
      </w:r>
      <w:r w:rsidRPr="00D04726">
        <w:rPr>
          <w:color w:val="000000"/>
          <w:spacing w:val="23"/>
          <w:sz w:val="28"/>
        </w:rPr>
        <w:t>.</w:t>
      </w:r>
    </w:p>
    <w:p w:rsidR="001B2A75" w:rsidRPr="00D04726" w:rsidRDefault="001B2A75" w:rsidP="00D3404E">
      <w:pPr>
        <w:shd w:val="clear" w:color="auto" w:fill="FFFFFF"/>
        <w:ind w:right="-5" w:firstLine="720"/>
        <w:jc w:val="both"/>
        <w:rPr>
          <w:sz w:val="28"/>
        </w:rPr>
      </w:pPr>
      <w:r w:rsidRPr="00D04726">
        <w:rPr>
          <w:color w:val="000000"/>
          <w:spacing w:val="-3"/>
          <w:sz w:val="28"/>
        </w:rPr>
        <w:t>В ряде случаев некоторая часть подвижного состава, будучи технически и</w:t>
      </w:r>
      <w:r w:rsidRPr="00D04726">
        <w:rPr>
          <w:color w:val="000000"/>
          <w:spacing w:val="-3"/>
          <w:sz w:val="28"/>
        </w:rPr>
        <w:t>с</w:t>
      </w:r>
      <w:r w:rsidRPr="00D04726">
        <w:rPr>
          <w:color w:val="000000"/>
          <w:spacing w:val="-3"/>
          <w:sz w:val="28"/>
        </w:rPr>
        <w:t xml:space="preserve">правной, простаивает на предприятии </w:t>
      </w:r>
      <w:r w:rsidRPr="00D04726">
        <w:rPr>
          <w:color w:val="000000"/>
          <w:spacing w:val="-1"/>
          <w:sz w:val="28"/>
        </w:rPr>
        <w:t>без работы и не выполняет перевозки по причинам органи</w:t>
      </w:r>
      <w:r w:rsidRPr="00D04726">
        <w:rPr>
          <w:color w:val="000000"/>
          <w:spacing w:val="-3"/>
          <w:sz w:val="28"/>
        </w:rPr>
        <w:t>зационного и технического характера (из-за отсутствия гру</w:t>
      </w:r>
      <w:r w:rsidRPr="00D04726">
        <w:rPr>
          <w:color w:val="000000"/>
          <w:spacing w:val="-2"/>
          <w:sz w:val="28"/>
        </w:rPr>
        <w:t xml:space="preserve">за и временного прекращения работы на линии, недостатка </w:t>
      </w:r>
      <w:r w:rsidRPr="00D04726">
        <w:rPr>
          <w:color w:val="000000"/>
          <w:spacing w:val="-1"/>
          <w:sz w:val="28"/>
        </w:rPr>
        <w:t>водителей, шин и аккум</w:t>
      </w:r>
      <w:r w:rsidRPr="00D04726">
        <w:rPr>
          <w:color w:val="000000"/>
          <w:spacing w:val="-1"/>
          <w:sz w:val="28"/>
        </w:rPr>
        <w:t>у</w:t>
      </w:r>
      <w:r w:rsidRPr="00D04726">
        <w:rPr>
          <w:color w:val="000000"/>
          <w:spacing w:val="-1"/>
          <w:sz w:val="28"/>
        </w:rPr>
        <w:t>ляторных батарей, отсутствия эк</w:t>
      </w:r>
      <w:r w:rsidRPr="00D04726">
        <w:rPr>
          <w:color w:val="000000"/>
          <w:spacing w:val="1"/>
          <w:sz w:val="28"/>
        </w:rPr>
        <w:t>сплуатационных мат</w:t>
      </w:r>
      <w:r w:rsidRPr="00D04726">
        <w:rPr>
          <w:color w:val="000000"/>
          <w:spacing w:val="1"/>
          <w:sz w:val="28"/>
        </w:rPr>
        <w:t>е</w:t>
      </w:r>
      <w:r w:rsidRPr="00D04726">
        <w:rPr>
          <w:color w:val="000000"/>
          <w:spacing w:val="1"/>
          <w:sz w:val="28"/>
        </w:rPr>
        <w:t>риалов, плохих дорожных и клима</w:t>
      </w:r>
      <w:r w:rsidRPr="00D04726">
        <w:rPr>
          <w:color w:val="000000"/>
          <w:sz w:val="28"/>
        </w:rPr>
        <w:t>тических условий и т.п.), что является отрицательным по</w:t>
      </w:r>
      <w:r w:rsidRPr="00D04726">
        <w:rPr>
          <w:color w:val="000000"/>
          <w:spacing w:val="-3"/>
          <w:sz w:val="28"/>
        </w:rPr>
        <w:t>казателем в прои</w:t>
      </w:r>
      <w:r w:rsidRPr="00D04726">
        <w:rPr>
          <w:color w:val="000000"/>
          <w:spacing w:val="-3"/>
          <w:sz w:val="28"/>
        </w:rPr>
        <w:t>з</w:t>
      </w:r>
      <w:r w:rsidRPr="00D04726">
        <w:rPr>
          <w:color w:val="000000"/>
          <w:spacing w:val="-3"/>
          <w:sz w:val="28"/>
        </w:rPr>
        <w:t>водственной деятельности автотранспорт</w:t>
      </w:r>
      <w:r w:rsidRPr="00D04726">
        <w:rPr>
          <w:color w:val="000000"/>
          <w:spacing w:val="1"/>
          <w:sz w:val="28"/>
        </w:rPr>
        <w:t>ных предприятий. Поэтому парк техн</w:t>
      </w:r>
      <w:r w:rsidRPr="00D04726">
        <w:rPr>
          <w:color w:val="000000"/>
          <w:spacing w:val="1"/>
          <w:sz w:val="28"/>
        </w:rPr>
        <w:t>и</w:t>
      </w:r>
      <w:r w:rsidRPr="00D04726">
        <w:rPr>
          <w:color w:val="000000"/>
          <w:spacing w:val="1"/>
          <w:sz w:val="28"/>
        </w:rPr>
        <w:t xml:space="preserve">чески исправных </w:t>
      </w:r>
      <w:r w:rsidRPr="00D04726">
        <w:rPr>
          <w:color w:val="000000"/>
          <w:spacing w:val="-1"/>
          <w:sz w:val="28"/>
        </w:rPr>
        <w:t>автомобилей (А</w:t>
      </w:r>
      <w:r w:rsidRPr="00D04726">
        <w:rPr>
          <w:color w:val="000000"/>
          <w:spacing w:val="-1"/>
          <w:sz w:val="28"/>
          <w:vertAlign w:val="subscript"/>
        </w:rPr>
        <w:t>т</w:t>
      </w:r>
      <w:r w:rsidRPr="00D04726">
        <w:rPr>
          <w:color w:val="000000"/>
          <w:spacing w:val="-1"/>
          <w:sz w:val="28"/>
        </w:rPr>
        <w:t>) может состоять из подвижного состава, нах</w:t>
      </w:r>
      <w:r w:rsidRPr="00D04726">
        <w:rPr>
          <w:color w:val="000000"/>
          <w:spacing w:val="-1"/>
          <w:sz w:val="28"/>
        </w:rPr>
        <w:t>о</w:t>
      </w:r>
      <w:r w:rsidRPr="00D04726">
        <w:rPr>
          <w:color w:val="000000"/>
          <w:spacing w:val="-1"/>
          <w:sz w:val="28"/>
        </w:rPr>
        <w:t>дящегося в эксплуатации (А</w:t>
      </w:r>
      <w:r w:rsidRPr="00D04726">
        <w:rPr>
          <w:color w:val="000000"/>
          <w:spacing w:val="-1"/>
          <w:sz w:val="28"/>
          <w:vertAlign w:val="subscript"/>
        </w:rPr>
        <w:t>э</w:t>
      </w:r>
      <w:r w:rsidRPr="00D04726">
        <w:rPr>
          <w:color w:val="000000"/>
          <w:spacing w:val="-1"/>
          <w:sz w:val="28"/>
        </w:rPr>
        <w:t xml:space="preserve">), и подвижного состава, </w:t>
      </w:r>
      <w:r w:rsidRPr="00D04726">
        <w:rPr>
          <w:color w:val="000000"/>
          <w:spacing w:val="-2"/>
          <w:sz w:val="28"/>
        </w:rPr>
        <w:t>технически исправн</w:t>
      </w:r>
      <w:r w:rsidRPr="00D04726">
        <w:rPr>
          <w:color w:val="000000"/>
          <w:spacing w:val="-2"/>
          <w:sz w:val="28"/>
        </w:rPr>
        <w:t>о</w:t>
      </w:r>
      <w:r w:rsidRPr="00D04726">
        <w:rPr>
          <w:color w:val="000000"/>
          <w:spacing w:val="-2"/>
          <w:sz w:val="28"/>
        </w:rPr>
        <w:t xml:space="preserve">го, но простаивающего без работы по </w:t>
      </w:r>
      <w:r w:rsidRPr="00D04726">
        <w:rPr>
          <w:color w:val="000000"/>
          <w:spacing w:val="-3"/>
          <w:sz w:val="28"/>
        </w:rPr>
        <w:t>организационно-техническим причинам (А</w:t>
      </w:r>
      <w:r w:rsidRPr="00D04726">
        <w:rPr>
          <w:color w:val="000000"/>
          <w:spacing w:val="-3"/>
          <w:sz w:val="28"/>
          <w:vertAlign w:val="subscript"/>
        </w:rPr>
        <w:t>о</w:t>
      </w:r>
      <w:r w:rsidRPr="00D04726">
        <w:rPr>
          <w:color w:val="000000"/>
          <w:spacing w:val="-3"/>
          <w:sz w:val="28"/>
        </w:rPr>
        <w:t xml:space="preserve"> </w:t>
      </w:r>
      <w:r w:rsidRPr="00D04726">
        <w:rPr>
          <w:color w:val="000000"/>
          <w:spacing w:val="-3"/>
          <w:sz w:val="28"/>
          <w:vertAlign w:val="subscript"/>
        </w:rPr>
        <w:t>п</w:t>
      </w:r>
      <w:r w:rsidRPr="00D04726">
        <w:rPr>
          <w:color w:val="000000"/>
          <w:spacing w:val="-3"/>
          <w:sz w:val="28"/>
        </w:rPr>
        <w:t>):</w:t>
      </w:r>
    </w:p>
    <w:p w:rsidR="001B2A75" w:rsidRPr="00D04726" w:rsidRDefault="001B2A75" w:rsidP="00D04726">
      <w:pPr>
        <w:shd w:val="clear" w:color="auto" w:fill="FFFFFF"/>
        <w:ind w:right="-5" w:firstLine="720"/>
        <w:jc w:val="center"/>
        <w:rPr>
          <w:sz w:val="28"/>
        </w:rPr>
      </w:pPr>
      <w:r w:rsidRPr="00D04726">
        <w:rPr>
          <w:color w:val="000000"/>
          <w:spacing w:val="71"/>
          <w:sz w:val="28"/>
        </w:rPr>
        <w:t>А</w:t>
      </w:r>
      <w:r w:rsidRPr="00D04726">
        <w:rPr>
          <w:color w:val="000000"/>
          <w:spacing w:val="71"/>
          <w:sz w:val="28"/>
          <w:vertAlign w:val="subscript"/>
        </w:rPr>
        <w:t>т</w:t>
      </w:r>
      <w:r w:rsidRPr="00D04726">
        <w:rPr>
          <w:color w:val="000000"/>
          <w:spacing w:val="71"/>
          <w:sz w:val="28"/>
        </w:rPr>
        <w:t>=А</w:t>
      </w:r>
      <w:r w:rsidRPr="00D04726">
        <w:rPr>
          <w:color w:val="000000"/>
          <w:spacing w:val="71"/>
          <w:sz w:val="28"/>
          <w:vertAlign w:val="subscript"/>
        </w:rPr>
        <w:t>э</w:t>
      </w:r>
      <w:r w:rsidRPr="00D04726">
        <w:rPr>
          <w:color w:val="000000"/>
          <w:spacing w:val="71"/>
          <w:sz w:val="28"/>
        </w:rPr>
        <w:t>+А</w:t>
      </w:r>
      <w:r w:rsidRPr="00D04726">
        <w:rPr>
          <w:color w:val="000000"/>
          <w:spacing w:val="71"/>
          <w:sz w:val="28"/>
          <w:vertAlign w:val="subscript"/>
        </w:rPr>
        <w:t>о.п</w:t>
      </w:r>
    </w:p>
    <w:p w:rsidR="001B2A75" w:rsidRPr="00D04726" w:rsidRDefault="001B2A75" w:rsidP="00D3404E">
      <w:pPr>
        <w:shd w:val="clear" w:color="auto" w:fill="FFFFFF"/>
        <w:ind w:right="-5" w:firstLine="720"/>
        <w:jc w:val="both"/>
        <w:rPr>
          <w:sz w:val="28"/>
        </w:rPr>
      </w:pPr>
      <w:r w:rsidRPr="00D04726">
        <w:rPr>
          <w:color w:val="000000"/>
          <w:spacing w:val="-1"/>
          <w:sz w:val="28"/>
        </w:rPr>
        <w:t>В практике работы автотранспортных предприятий не всегда удается изб</w:t>
      </w:r>
      <w:r w:rsidRPr="00D04726">
        <w:rPr>
          <w:color w:val="000000"/>
          <w:spacing w:val="-1"/>
          <w:sz w:val="28"/>
        </w:rPr>
        <w:t>е</w:t>
      </w:r>
      <w:r w:rsidRPr="00D04726">
        <w:rPr>
          <w:color w:val="000000"/>
          <w:spacing w:val="-1"/>
          <w:sz w:val="28"/>
        </w:rPr>
        <w:t xml:space="preserve">жать простоев подвижного состава по </w:t>
      </w:r>
      <w:r w:rsidRPr="00D04726">
        <w:rPr>
          <w:color w:val="000000"/>
          <w:spacing w:val="2"/>
          <w:sz w:val="28"/>
        </w:rPr>
        <w:t>организационно-техническим прич</w:t>
      </w:r>
      <w:r w:rsidRPr="00D04726">
        <w:rPr>
          <w:color w:val="000000"/>
          <w:spacing w:val="2"/>
          <w:sz w:val="28"/>
        </w:rPr>
        <w:t>и</w:t>
      </w:r>
      <w:r w:rsidRPr="00D04726">
        <w:rPr>
          <w:color w:val="000000"/>
          <w:spacing w:val="2"/>
          <w:sz w:val="28"/>
        </w:rPr>
        <w:t xml:space="preserve">нам, следовательно, </w:t>
      </w:r>
      <w:r w:rsidRPr="00D04726">
        <w:rPr>
          <w:color w:val="000000"/>
          <w:spacing w:val="-2"/>
          <w:sz w:val="28"/>
        </w:rPr>
        <w:t>списочный парк следует рассматривать как сумму автомо</w:t>
      </w:r>
      <w:r w:rsidRPr="00D04726">
        <w:rPr>
          <w:color w:val="000000"/>
          <w:spacing w:val="-2"/>
          <w:sz w:val="28"/>
        </w:rPr>
        <w:softHyphen/>
      </w:r>
      <w:r w:rsidRPr="00D04726">
        <w:rPr>
          <w:color w:val="000000"/>
          <w:spacing w:val="-3"/>
          <w:sz w:val="28"/>
        </w:rPr>
        <w:t>билей, находящихся в эксплуатации, техническом обслужи</w:t>
      </w:r>
      <w:r w:rsidRPr="00D04726">
        <w:rPr>
          <w:color w:val="000000"/>
          <w:sz w:val="28"/>
        </w:rPr>
        <w:t>вании и ремонте и проста</w:t>
      </w:r>
      <w:r w:rsidRPr="00D04726">
        <w:rPr>
          <w:color w:val="000000"/>
          <w:sz w:val="28"/>
        </w:rPr>
        <w:t>и</w:t>
      </w:r>
      <w:r w:rsidRPr="00D04726">
        <w:rPr>
          <w:color w:val="000000"/>
          <w:sz w:val="28"/>
        </w:rPr>
        <w:t>вающих по различным причи</w:t>
      </w:r>
      <w:r w:rsidRPr="00D04726">
        <w:rPr>
          <w:color w:val="000000"/>
          <w:spacing w:val="-3"/>
          <w:sz w:val="28"/>
        </w:rPr>
        <w:t>нам:-</w:t>
      </w:r>
    </w:p>
    <w:p w:rsidR="001B2A75" w:rsidRPr="00D04726" w:rsidRDefault="001B2A75" w:rsidP="00D3404E">
      <w:pPr>
        <w:shd w:val="clear" w:color="auto" w:fill="FFFFFF"/>
        <w:tabs>
          <w:tab w:val="left" w:pos="5138"/>
        </w:tabs>
        <w:ind w:right="-5" w:firstLine="720"/>
        <w:jc w:val="center"/>
        <w:rPr>
          <w:sz w:val="28"/>
        </w:rPr>
      </w:pPr>
      <w:r w:rsidRPr="00D04726">
        <w:rPr>
          <w:color w:val="000000"/>
          <w:spacing w:val="23"/>
          <w:sz w:val="28"/>
        </w:rPr>
        <w:t>А</w:t>
      </w:r>
      <w:r w:rsidRPr="00D04726">
        <w:rPr>
          <w:color w:val="000000"/>
          <w:spacing w:val="23"/>
          <w:sz w:val="28"/>
          <w:vertAlign w:val="subscript"/>
        </w:rPr>
        <w:t>сп</w:t>
      </w:r>
      <w:r w:rsidRPr="00D04726">
        <w:rPr>
          <w:color w:val="000000"/>
          <w:spacing w:val="23"/>
          <w:sz w:val="28"/>
        </w:rPr>
        <w:t>=</w:t>
      </w:r>
      <w:r w:rsidRPr="00D04726">
        <w:rPr>
          <w:color w:val="000000"/>
          <w:spacing w:val="71"/>
          <w:sz w:val="28"/>
        </w:rPr>
        <w:t xml:space="preserve"> А</w:t>
      </w:r>
      <w:r w:rsidRPr="00D04726">
        <w:rPr>
          <w:color w:val="000000"/>
          <w:spacing w:val="71"/>
          <w:sz w:val="28"/>
          <w:vertAlign w:val="subscript"/>
        </w:rPr>
        <w:t>э</w:t>
      </w:r>
      <w:r w:rsidRPr="00D04726">
        <w:rPr>
          <w:color w:val="000000"/>
          <w:spacing w:val="71"/>
          <w:sz w:val="28"/>
        </w:rPr>
        <w:t>+А</w:t>
      </w:r>
      <w:r w:rsidRPr="00D04726">
        <w:rPr>
          <w:color w:val="000000"/>
          <w:spacing w:val="71"/>
          <w:sz w:val="28"/>
          <w:vertAlign w:val="subscript"/>
        </w:rPr>
        <w:t>о.п</w:t>
      </w:r>
      <w:r w:rsidRPr="00D04726">
        <w:rPr>
          <w:color w:val="000000"/>
          <w:spacing w:val="71"/>
          <w:sz w:val="28"/>
        </w:rPr>
        <w:t>+</w:t>
      </w:r>
      <w:r w:rsidRPr="00D04726">
        <w:rPr>
          <w:color w:val="000000"/>
          <w:spacing w:val="23"/>
          <w:sz w:val="28"/>
        </w:rPr>
        <w:t xml:space="preserve"> А</w:t>
      </w:r>
      <w:r w:rsidRPr="00D04726">
        <w:rPr>
          <w:color w:val="000000"/>
          <w:spacing w:val="23"/>
          <w:sz w:val="28"/>
          <w:vertAlign w:val="subscript"/>
        </w:rPr>
        <w:t>р</w:t>
      </w:r>
    </w:p>
    <w:p w:rsidR="001B2A75" w:rsidRPr="00D3404E" w:rsidRDefault="001B2A75" w:rsidP="00D3404E">
      <w:pPr>
        <w:shd w:val="clear" w:color="auto" w:fill="FFFFFF"/>
        <w:ind w:right="-5" w:firstLine="720"/>
        <w:jc w:val="both"/>
      </w:pPr>
      <w:r w:rsidRPr="00D04726">
        <w:rPr>
          <w:color w:val="000000"/>
          <w:spacing w:val="-1"/>
          <w:sz w:val="28"/>
        </w:rPr>
        <w:t xml:space="preserve">Для учета использования парка подвижного состава за </w:t>
      </w:r>
      <w:r w:rsidRPr="00D04726">
        <w:rPr>
          <w:color w:val="000000"/>
          <w:spacing w:val="-6"/>
          <w:sz w:val="28"/>
        </w:rPr>
        <w:t>определенный пер</w:t>
      </w:r>
      <w:r w:rsidRPr="00D04726">
        <w:rPr>
          <w:color w:val="000000"/>
          <w:spacing w:val="-6"/>
          <w:sz w:val="28"/>
        </w:rPr>
        <w:t>и</w:t>
      </w:r>
      <w:r w:rsidRPr="00D04726">
        <w:rPr>
          <w:color w:val="000000"/>
          <w:spacing w:val="-6"/>
          <w:sz w:val="28"/>
        </w:rPr>
        <w:t>од времени используют показатель «авто</w:t>
      </w:r>
      <w:r w:rsidRPr="00D04726">
        <w:rPr>
          <w:color w:val="000000"/>
          <w:spacing w:val="-9"/>
          <w:sz w:val="28"/>
        </w:rPr>
        <w:t>день» — АД: АД</w:t>
      </w:r>
      <w:r w:rsidRPr="00D04726">
        <w:rPr>
          <w:color w:val="000000"/>
          <w:spacing w:val="-9"/>
          <w:sz w:val="28"/>
          <w:vertAlign w:val="subscript"/>
        </w:rPr>
        <w:t>СП</w:t>
      </w:r>
      <w:r w:rsidRPr="00D04726">
        <w:rPr>
          <w:color w:val="000000"/>
          <w:spacing w:val="-9"/>
          <w:sz w:val="28"/>
        </w:rPr>
        <w:t xml:space="preserve"> — авто-дни списочные; АД</w:t>
      </w:r>
      <w:r w:rsidRPr="00D04726">
        <w:rPr>
          <w:color w:val="000000"/>
          <w:spacing w:val="-9"/>
          <w:sz w:val="28"/>
          <w:vertAlign w:val="subscript"/>
        </w:rPr>
        <w:t>Т</w:t>
      </w:r>
      <w:r w:rsidRPr="00D04726">
        <w:rPr>
          <w:color w:val="000000"/>
          <w:spacing w:val="-9"/>
          <w:sz w:val="28"/>
        </w:rPr>
        <w:t xml:space="preserve"> — авто-дни </w:t>
      </w:r>
      <w:r w:rsidRPr="00D04726">
        <w:rPr>
          <w:color w:val="000000"/>
          <w:spacing w:val="2"/>
          <w:sz w:val="28"/>
        </w:rPr>
        <w:t>технически исправного парка (готового к эксплуатации);</w:t>
      </w:r>
      <w:r w:rsidRPr="00D04726">
        <w:rPr>
          <w:sz w:val="28"/>
        </w:rPr>
        <w:t xml:space="preserve"> </w:t>
      </w:r>
      <w:r w:rsidRPr="00D04726">
        <w:rPr>
          <w:color w:val="000000"/>
          <w:spacing w:val="3"/>
          <w:sz w:val="28"/>
        </w:rPr>
        <w:t>АД</w:t>
      </w:r>
      <w:r w:rsidRPr="00D04726">
        <w:rPr>
          <w:color w:val="000000"/>
          <w:spacing w:val="3"/>
          <w:sz w:val="28"/>
          <w:vertAlign w:val="subscript"/>
        </w:rPr>
        <w:t>Э</w:t>
      </w:r>
      <w:r w:rsidRPr="00D04726">
        <w:rPr>
          <w:color w:val="000000"/>
          <w:spacing w:val="3"/>
          <w:sz w:val="28"/>
        </w:rPr>
        <w:t xml:space="preserve"> — а</w:t>
      </w:r>
      <w:r w:rsidRPr="00D04726">
        <w:rPr>
          <w:color w:val="000000"/>
          <w:spacing w:val="3"/>
          <w:sz w:val="28"/>
        </w:rPr>
        <w:t>в</w:t>
      </w:r>
      <w:r w:rsidRPr="00D04726">
        <w:rPr>
          <w:color w:val="000000"/>
          <w:spacing w:val="3"/>
          <w:sz w:val="28"/>
        </w:rPr>
        <w:t xml:space="preserve">то-дни парка, находящегося в эксплуатации; </w:t>
      </w:r>
      <w:r w:rsidRPr="00D04726">
        <w:rPr>
          <w:color w:val="000000"/>
          <w:spacing w:val="-6"/>
          <w:sz w:val="28"/>
        </w:rPr>
        <w:t>АД</w:t>
      </w:r>
      <w:r w:rsidRPr="00D04726">
        <w:rPr>
          <w:color w:val="000000"/>
          <w:spacing w:val="-6"/>
          <w:sz w:val="28"/>
          <w:vertAlign w:val="subscript"/>
        </w:rPr>
        <w:t xml:space="preserve">о.п </w:t>
      </w:r>
      <w:r w:rsidRPr="00D04726">
        <w:rPr>
          <w:color w:val="000000"/>
          <w:spacing w:val="-6"/>
          <w:sz w:val="28"/>
        </w:rPr>
        <w:t>— авто-дни простоя подвижн</w:t>
      </w:r>
      <w:r w:rsidRPr="00D04726">
        <w:rPr>
          <w:color w:val="000000"/>
          <w:spacing w:val="-6"/>
          <w:sz w:val="28"/>
        </w:rPr>
        <w:t>о</w:t>
      </w:r>
      <w:r w:rsidRPr="00D04726">
        <w:rPr>
          <w:color w:val="000000"/>
          <w:spacing w:val="-6"/>
          <w:sz w:val="28"/>
        </w:rPr>
        <w:t>го состава, готового к эк</w:t>
      </w:r>
      <w:r w:rsidRPr="00D04726">
        <w:rPr>
          <w:color w:val="000000"/>
          <w:sz w:val="28"/>
        </w:rPr>
        <w:t>сплуатации, по организационным причинам; АД</w:t>
      </w:r>
      <w:r w:rsidRPr="00D04726">
        <w:rPr>
          <w:color w:val="000000"/>
          <w:sz w:val="28"/>
          <w:vertAlign w:val="subscript"/>
        </w:rPr>
        <w:t>р</w:t>
      </w:r>
      <w:r w:rsidRPr="00D04726">
        <w:rPr>
          <w:color w:val="000000"/>
          <w:sz w:val="28"/>
        </w:rPr>
        <w:t xml:space="preserve"> — авто-</w:t>
      </w:r>
      <w:r w:rsidRPr="00D04726">
        <w:rPr>
          <w:color w:val="000000"/>
          <w:spacing w:val="1"/>
          <w:sz w:val="28"/>
        </w:rPr>
        <w:t>дни простоя подвижного состава в ремонте, техническом обслуживании и ож</w:t>
      </w:r>
      <w:r w:rsidRPr="00D04726">
        <w:rPr>
          <w:color w:val="000000"/>
          <w:spacing w:val="1"/>
          <w:sz w:val="28"/>
        </w:rPr>
        <w:t>и</w:t>
      </w:r>
      <w:r w:rsidRPr="00D04726">
        <w:rPr>
          <w:color w:val="000000"/>
          <w:spacing w:val="1"/>
          <w:sz w:val="28"/>
        </w:rPr>
        <w:t>дании ремонта.</w:t>
      </w:r>
      <w:r w:rsidRPr="00D3404E">
        <w:rPr>
          <w:color w:val="000000"/>
          <w:spacing w:val="1"/>
        </w:rPr>
        <w:t xml:space="preserve"> </w:t>
      </w:r>
    </w:p>
    <w:p w:rsidR="001B2A75" w:rsidRPr="00D3404E" w:rsidRDefault="00CD1BC7" w:rsidP="00473729">
      <w:pPr>
        <w:shd w:val="clear" w:color="auto" w:fill="FFFFFF"/>
        <w:tabs>
          <w:tab w:val="left" w:pos="5290"/>
        </w:tabs>
        <w:ind w:right="-5"/>
        <w:jc w:val="center"/>
      </w:pPr>
      <w:r>
        <w:rPr>
          <w:noProof/>
          <w:color w:val="000000"/>
        </w:rPr>
        <w:drawing>
          <wp:inline distT="0" distB="0" distL="0" distR="0">
            <wp:extent cx="1304925" cy="61912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75" w:rsidRPr="00473729" w:rsidRDefault="001B2A75" w:rsidP="00D3404E">
      <w:pPr>
        <w:shd w:val="clear" w:color="auto" w:fill="FFFFFF"/>
        <w:ind w:right="-5" w:firstLine="720"/>
        <w:jc w:val="both"/>
        <w:rPr>
          <w:color w:val="000000"/>
          <w:spacing w:val="1"/>
          <w:sz w:val="28"/>
        </w:rPr>
      </w:pPr>
      <w:r w:rsidRPr="00473729">
        <w:rPr>
          <w:color w:val="000000"/>
          <w:spacing w:val="-2"/>
          <w:sz w:val="28"/>
        </w:rPr>
        <w:t>Если рассматривать использование конкретного автомо</w:t>
      </w:r>
      <w:r w:rsidRPr="00473729">
        <w:rPr>
          <w:color w:val="000000"/>
          <w:spacing w:val="1"/>
          <w:sz w:val="28"/>
        </w:rPr>
        <w:t>биля за определе</w:t>
      </w:r>
      <w:r w:rsidRPr="00473729">
        <w:rPr>
          <w:color w:val="000000"/>
          <w:spacing w:val="1"/>
          <w:sz w:val="28"/>
        </w:rPr>
        <w:t>н</w:t>
      </w:r>
      <w:r w:rsidRPr="00473729">
        <w:rPr>
          <w:color w:val="000000"/>
          <w:spacing w:val="1"/>
          <w:sz w:val="28"/>
        </w:rPr>
        <w:t>ный период времени Д</w:t>
      </w:r>
      <w:r w:rsidRPr="00473729">
        <w:rPr>
          <w:color w:val="000000"/>
          <w:spacing w:val="1"/>
          <w:sz w:val="28"/>
          <w:vertAlign w:val="subscript"/>
        </w:rPr>
        <w:t>к</w:t>
      </w:r>
      <w:r w:rsidRPr="00473729">
        <w:rPr>
          <w:color w:val="000000"/>
          <w:spacing w:val="1"/>
          <w:sz w:val="28"/>
        </w:rPr>
        <w:t>, то</w:t>
      </w:r>
    </w:p>
    <w:p w:rsidR="001B2A75" w:rsidRPr="00D3404E" w:rsidRDefault="00CD1BC7" w:rsidP="00473729">
      <w:pPr>
        <w:shd w:val="clear" w:color="auto" w:fill="FFFFFF"/>
        <w:ind w:right="-5"/>
        <w:jc w:val="center"/>
      </w:pPr>
      <w:r>
        <w:rPr>
          <w:noProof/>
          <w:sz w:val="28"/>
        </w:rPr>
        <w:lastRenderedPageBreak/>
        <w:drawing>
          <wp:inline distT="0" distB="0" distL="0" distR="0">
            <wp:extent cx="1362075" cy="61912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r="44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75" w:rsidRPr="000F7E8D" w:rsidRDefault="001B2A75" w:rsidP="00D3404E">
      <w:pPr>
        <w:shd w:val="clear" w:color="auto" w:fill="FFFFFF"/>
        <w:ind w:right="-5" w:firstLine="720"/>
        <w:jc w:val="both"/>
        <w:rPr>
          <w:sz w:val="28"/>
        </w:rPr>
      </w:pPr>
      <w:r w:rsidRPr="000F7E8D">
        <w:rPr>
          <w:color w:val="000000"/>
          <w:spacing w:val="-1"/>
          <w:sz w:val="28"/>
        </w:rPr>
        <w:t>Как правило, автотранспортные предприятия при пла</w:t>
      </w:r>
      <w:r w:rsidRPr="000F7E8D">
        <w:rPr>
          <w:color w:val="000000"/>
          <w:sz w:val="28"/>
        </w:rPr>
        <w:t>нировании работы подвижного состава не предусматрива</w:t>
      </w:r>
      <w:r w:rsidRPr="000F7E8D">
        <w:rPr>
          <w:color w:val="000000"/>
          <w:spacing w:val="-2"/>
          <w:sz w:val="28"/>
        </w:rPr>
        <w:t>ют простои его без работы</w:t>
      </w:r>
      <w:r w:rsidR="000F7E8D" w:rsidRPr="000F7E8D">
        <w:rPr>
          <w:color w:val="000000"/>
          <w:spacing w:val="-2"/>
          <w:sz w:val="28"/>
        </w:rPr>
        <w:t xml:space="preserve"> </w:t>
      </w:r>
      <w:r w:rsidRPr="000F7E8D">
        <w:rPr>
          <w:color w:val="000000"/>
          <w:spacing w:val="-2"/>
          <w:sz w:val="28"/>
        </w:rPr>
        <w:t>по организац</w:t>
      </w:r>
      <w:r w:rsidRPr="000F7E8D">
        <w:rPr>
          <w:color w:val="000000"/>
          <w:spacing w:val="-2"/>
          <w:sz w:val="28"/>
        </w:rPr>
        <w:t>и</w:t>
      </w:r>
      <w:r w:rsidRPr="000F7E8D">
        <w:rPr>
          <w:color w:val="000000"/>
          <w:spacing w:val="-2"/>
          <w:sz w:val="28"/>
        </w:rPr>
        <w:t>онно-техническим прич</w:t>
      </w:r>
      <w:r w:rsidRPr="000F7E8D">
        <w:rPr>
          <w:color w:val="000000"/>
          <w:spacing w:val="-2"/>
          <w:sz w:val="28"/>
        </w:rPr>
        <w:t>и</w:t>
      </w:r>
      <w:r w:rsidRPr="000F7E8D">
        <w:rPr>
          <w:color w:val="000000"/>
          <w:spacing w:val="-2"/>
          <w:sz w:val="28"/>
        </w:rPr>
        <w:t xml:space="preserve">нам, однако где учитывать простои этого вида нельзя, </w:t>
      </w:r>
      <w:r w:rsidRPr="000F7E8D">
        <w:rPr>
          <w:color w:val="000000"/>
          <w:spacing w:val="1"/>
          <w:sz w:val="28"/>
        </w:rPr>
        <w:t>так как они уменьшают возможное к</w:t>
      </w:r>
      <w:r w:rsidRPr="000F7E8D">
        <w:rPr>
          <w:color w:val="000000"/>
          <w:spacing w:val="1"/>
          <w:sz w:val="28"/>
        </w:rPr>
        <w:t>о</w:t>
      </w:r>
      <w:r w:rsidRPr="000F7E8D">
        <w:rPr>
          <w:color w:val="000000"/>
          <w:spacing w:val="1"/>
          <w:sz w:val="28"/>
        </w:rPr>
        <w:t>личество авто-дней работы подвижного состава на линии.</w:t>
      </w:r>
    </w:p>
    <w:p w:rsidR="001B2A75" w:rsidRPr="000F7E8D" w:rsidRDefault="001B2A75" w:rsidP="00D3404E">
      <w:pPr>
        <w:shd w:val="clear" w:color="auto" w:fill="FFFFFF"/>
        <w:ind w:right="-5" w:firstLine="720"/>
        <w:jc w:val="both"/>
        <w:rPr>
          <w:sz w:val="28"/>
        </w:rPr>
      </w:pPr>
      <w:r w:rsidRPr="000F7E8D">
        <w:rPr>
          <w:color w:val="000000"/>
          <w:spacing w:val="-3"/>
          <w:sz w:val="28"/>
        </w:rPr>
        <w:t>Эффективность работы парка подвижного состава удоб</w:t>
      </w:r>
      <w:r w:rsidRPr="000F7E8D">
        <w:rPr>
          <w:color w:val="000000"/>
          <w:sz w:val="28"/>
        </w:rPr>
        <w:t>но оценивать рядом коэффицие</w:t>
      </w:r>
      <w:r w:rsidRPr="000F7E8D">
        <w:rPr>
          <w:color w:val="000000"/>
          <w:sz w:val="28"/>
        </w:rPr>
        <w:t>н</w:t>
      </w:r>
      <w:r w:rsidRPr="000F7E8D">
        <w:rPr>
          <w:color w:val="000000"/>
          <w:sz w:val="28"/>
        </w:rPr>
        <w:t>тов.</w:t>
      </w:r>
    </w:p>
    <w:p w:rsidR="001B2A75" w:rsidRPr="000F7E8D" w:rsidRDefault="001B2A75" w:rsidP="00D3404E">
      <w:pPr>
        <w:shd w:val="clear" w:color="auto" w:fill="FFFFFF"/>
        <w:ind w:right="-5" w:firstLine="720"/>
        <w:jc w:val="both"/>
        <w:rPr>
          <w:sz w:val="28"/>
        </w:rPr>
      </w:pPr>
      <w:r w:rsidRPr="000F7E8D">
        <w:rPr>
          <w:color w:val="000000"/>
          <w:spacing w:val="-2"/>
          <w:sz w:val="28"/>
        </w:rPr>
        <w:t>Готовность парка подвижного состава к, перевозкам оп</w:t>
      </w:r>
      <w:r w:rsidRPr="000F7E8D">
        <w:rPr>
          <w:color w:val="000000"/>
          <w:spacing w:val="-5"/>
          <w:sz w:val="28"/>
        </w:rPr>
        <w:t>ределяется коэффиц</w:t>
      </w:r>
      <w:r w:rsidRPr="000F7E8D">
        <w:rPr>
          <w:color w:val="000000"/>
          <w:spacing w:val="-5"/>
          <w:sz w:val="28"/>
        </w:rPr>
        <w:t>и</w:t>
      </w:r>
      <w:r w:rsidRPr="000F7E8D">
        <w:rPr>
          <w:color w:val="000000"/>
          <w:spacing w:val="-5"/>
          <w:sz w:val="28"/>
        </w:rPr>
        <w:t>ентом техн</w:t>
      </w:r>
      <w:r w:rsidRPr="000F7E8D">
        <w:rPr>
          <w:color w:val="000000"/>
          <w:spacing w:val="-5"/>
          <w:sz w:val="28"/>
        </w:rPr>
        <w:t>и</w:t>
      </w:r>
      <w:r w:rsidRPr="000F7E8D">
        <w:rPr>
          <w:color w:val="000000"/>
          <w:spacing w:val="-5"/>
          <w:sz w:val="28"/>
        </w:rPr>
        <w:t>ческой готовности. Исполь</w:t>
      </w:r>
      <w:r w:rsidRPr="000F7E8D">
        <w:rPr>
          <w:color w:val="000000"/>
          <w:sz w:val="28"/>
        </w:rPr>
        <w:t xml:space="preserve">зование подвижного состава определяется коэффициентом </w:t>
      </w:r>
      <w:r w:rsidRPr="000F7E8D">
        <w:rPr>
          <w:color w:val="000000"/>
          <w:spacing w:val="-1"/>
          <w:sz w:val="28"/>
        </w:rPr>
        <w:t>в</w:t>
      </w:r>
      <w:r w:rsidRPr="000F7E8D">
        <w:rPr>
          <w:color w:val="000000"/>
          <w:spacing w:val="-1"/>
          <w:sz w:val="28"/>
        </w:rPr>
        <w:t>ы</w:t>
      </w:r>
      <w:r w:rsidRPr="000F7E8D">
        <w:rPr>
          <w:color w:val="000000"/>
          <w:spacing w:val="-1"/>
          <w:sz w:val="28"/>
        </w:rPr>
        <w:t>пуска.</w:t>
      </w:r>
    </w:p>
    <w:p w:rsidR="001B2A75" w:rsidRPr="000F7E8D" w:rsidRDefault="001B2A75" w:rsidP="00D3404E">
      <w:pPr>
        <w:shd w:val="clear" w:color="auto" w:fill="FFFFFF"/>
        <w:ind w:right="-5" w:firstLine="720"/>
        <w:jc w:val="both"/>
        <w:rPr>
          <w:sz w:val="28"/>
        </w:rPr>
      </w:pPr>
      <w:r w:rsidRPr="000F7E8D">
        <w:rPr>
          <w:iCs/>
          <w:color w:val="000000"/>
          <w:spacing w:val="-1"/>
          <w:sz w:val="28"/>
        </w:rPr>
        <w:t xml:space="preserve">Коэффициент технической готовности </w:t>
      </w:r>
      <w:r w:rsidRPr="000F7E8D">
        <w:rPr>
          <w:color w:val="000000"/>
          <w:spacing w:val="-1"/>
          <w:sz w:val="28"/>
        </w:rPr>
        <w:t>характеризует степень готовности подвижного с</w:t>
      </w:r>
      <w:r w:rsidRPr="000F7E8D">
        <w:rPr>
          <w:color w:val="000000"/>
          <w:spacing w:val="-1"/>
          <w:sz w:val="28"/>
        </w:rPr>
        <w:t>о</w:t>
      </w:r>
      <w:r w:rsidRPr="000F7E8D">
        <w:rPr>
          <w:color w:val="000000"/>
          <w:spacing w:val="-1"/>
          <w:sz w:val="28"/>
        </w:rPr>
        <w:t>става к перевозкам и определяется:</w:t>
      </w:r>
    </w:p>
    <w:p w:rsidR="001B2A75" w:rsidRPr="000F7E8D" w:rsidRDefault="001B2A75" w:rsidP="00D3404E">
      <w:pPr>
        <w:shd w:val="clear" w:color="auto" w:fill="FFFFFF"/>
        <w:ind w:right="-5" w:firstLine="720"/>
        <w:jc w:val="both"/>
        <w:rPr>
          <w:sz w:val="28"/>
        </w:rPr>
      </w:pPr>
      <w:r w:rsidRPr="000F7E8D">
        <w:rPr>
          <w:color w:val="000000"/>
          <w:spacing w:val="1"/>
          <w:sz w:val="28"/>
        </w:rPr>
        <w:t>• для парка подвижного за определенный период вре</w:t>
      </w:r>
      <w:r w:rsidRPr="000F7E8D">
        <w:rPr>
          <w:color w:val="000000"/>
          <w:sz w:val="28"/>
        </w:rPr>
        <w:t>мени:</w:t>
      </w:r>
    </w:p>
    <w:p w:rsidR="001B2A75" w:rsidRPr="000F7E8D" w:rsidRDefault="00CD1BC7" w:rsidP="00473729">
      <w:pPr>
        <w:shd w:val="clear" w:color="auto" w:fill="FFFFFF"/>
        <w:ind w:right="-5"/>
        <w:jc w:val="center"/>
        <w:rPr>
          <w:bCs/>
          <w:color w:val="000000"/>
          <w:spacing w:val="-13"/>
          <w:sz w:val="28"/>
        </w:rPr>
      </w:pPr>
      <w:r>
        <w:rPr>
          <w:bCs/>
          <w:noProof/>
          <w:color w:val="000000"/>
          <w:spacing w:val="-13"/>
          <w:sz w:val="28"/>
        </w:rPr>
        <w:drawing>
          <wp:inline distT="0" distB="0" distL="0" distR="0">
            <wp:extent cx="800100" cy="3143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75" w:rsidRPr="000F7E8D" w:rsidRDefault="001B2A75" w:rsidP="00D3404E">
      <w:pPr>
        <w:shd w:val="clear" w:color="auto" w:fill="FFFFFF"/>
        <w:ind w:right="-5" w:firstLine="720"/>
        <w:jc w:val="both"/>
        <w:rPr>
          <w:sz w:val="28"/>
        </w:rPr>
      </w:pPr>
      <w:r w:rsidRPr="000F7E8D">
        <w:rPr>
          <w:color w:val="000000"/>
          <w:spacing w:val="3"/>
          <w:sz w:val="28"/>
        </w:rPr>
        <w:t xml:space="preserve">• </w:t>
      </w:r>
      <w:r w:rsidRPr="000F7E8D">
        <w:rPr>
          <w:bCs/>
          <w:color w:val="000000"/>
          <w:spacing w:val="3"/>
          <w:sz w:val="28"/>
        </w:rPr>
        <w:t>для парка подвижного за один рабочий день:</w:t>
      </w:r>
    </w:p>
    <w:p w:rsidR="001B2A75" w:rsidRPr="000F7E8D" w:rsidRDefault="00CD1BC7" w:rsidP="00473729">
      <w:pPr>
        <w:shd w:val="clear" w:color="auto" w:fill="FFFFFF"/>
        <w:ind w:right="-5"/>
        <w:jc w:val="center"/>
        <w:rPr>
          <w:sz w:val="28"/>
        </w:rPr>
      </w:pPr>
      <w:r>
        <w:rPr>
          <w:bCs/>
          <w:noProof/>
          <w:color w:val="000000"/>
          <w:spacing w:val="-4"/>
          <w:sz w:val="28"/>
        </w:rPr>
        <w:drawing>
          <wp:inline distT="0" distB="0" distL="0" distR="0">
            <wp:extent cx="866775" cy="352425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r="5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75" w:rsidRPr="000F7E8D" w:rsidRDefault="001B2A75" w:rsidP="00D3404E">
      <w:pPr>
        <w:shd w:val="clear" w:color="auto" w:fill="FFFFFF"/>
        <w:ind w:right="-5" w:firstLine="720"/>
        <w:jc w:val="both"/>
        <w:rPr>
          <w:color w:val="000000"/>
          <w:spacing w:val="-1"/>
          <w:sz w:val="28"/>
        </w:rPr>
      </w:pPr>
      <w:r w:rsidRPr="000F7E8D">
        <w:rPr>
          <w:color w:val="000000"/>
          <w:spacing w:val="-1"/>
          <w:sz w:val="28"/>
        </w:rPr>
        <w:t>• для одного автомобиля за определенный период времени (Д</w:t>
      </w:r>
      <w:r w:rsidRPr="000F7E8D">
        <w:rPr>
          <w:color w:val="000000"/>
          <w:spacing w:val="-1"/>
          <w:sz w:val="28"/>
          <w:vertAlign w:val="subscript"/>
        </w:rPr>
        <w:t>к</w:t>
      </w:r>
      <w:r w:rsidRPr="000F7E8D">
        <w:rPr>
          <w:color w:val="000000"/>
          <w:spacing w:val="-1"/>
          <w:sz w:val="28"/>
        </w:rPr>
        <w:t xml:space="preserve"> календарных дней):</w:t>
      </w:r>
    </w:p>
    <w:p w:rsidR="001B2A75" w:rsidRPr="000F7E8D" w:rsidRDefault="00CD1BC7" w:rsidP="00473729">
      <w:pPr>
        <w:shd w:val="clear" w:color="auto" w:fill="FFFFFF"/>
        <w:ind w:right="-5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800100" cy="35242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 r="55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75" w:rsidRPr="000F7E8D" w:rsidRDefault="001B2A75" w:rsidP="00D3404E">
      <w:pPr>
        <w:shd w:val="clear" w:color="auto" w:fill="FFFFFF"/>
        <w:ind w:right="-5" w:firstLine="720"/>
        <w:jc w:val="both"/>
        <w:rPr>
          <w:sz w:val="28"/>
        </w:rPr>
      </w:pPr>
      <w:r w:rsidRPr="000F7E8D">
        <w:rPr>
          <w:color w:val="000000"/>
          <w:spacing w:val="-3"/>
          <w:sz w:val="28"/>
        </w:rPr>
        <w:t>При определении коэффициента технической готовнос</w:t>
      </w:r>
      <w:r w:rsidRPr="000F7E8D">
        <w:rPr>
          <w:color w:val="000000"/>
          <w:spacing w:val="-2"/>
          <w:sz w:val="28"/>
        </w:rPr>
        <w:t>ти парка количество дней простоя в ремонтах (Д</w:t>
      </w:r>
      <w:r w:rsidRPr="000F7E8D">
        <w:rPr>
          <w:color w:val="000000"/>
          <w:spacing w:val="-2"/>
          <w:sz w:val="28"/>
          <w:vertAlign w:val="subscript"/>
        </w:rPr>
        <w:t>р</w:t>
      </w:r>
      <w:r w:rsidRPr="000F7E8D">
        <w:rPr>
          <w:color w:val="000000"/>
          <w:spacing w:val="-2"/>
          <w:sz w:val="28"/>
        </w:rPr>
        <w:t>) рассчи</w:t>
      </w:r>
      <w:r w:rsidRPr="000F7E8D">
        <w:rPr>
          <w:color w:val="000000"/>
          <w:spacing w:val="-3"/>
          <w:sz w:val="28"/>
        </w:rPr>
        <w:t xml:space="preserve">тывают с учетом простоя подвижного состава во всех видах </w:t>
      </w:r>
      <w:r w:rsidRPr="000F7E8D">
        <w:rPr>
          <w:color w:val="000000"/>
          <w:spacing w:val="-2"/>
          <w:sz w:val="28"/>
        </w:rPr>
        <w:t>ремонта и те</w:t>
      </w:r>
      <w:r w:rsidRPr="000F7E8D">
        <w:rPr>
          <w:color w:val="000000"/>
          <w:spacing w:val="-2"/>
          <w:sz w:val="28"/>
        </w:rPr>
        <w:t>х</w:t>
      </w:r>
      <w:r w:rsidRPr="000F7E8D">
        <w:rPr>
          <w:color w:val="000000"/>
          <w:spacing w:val="-2"/>
          <w:sz w:val="28"/>
        </w:rPr>
        <w:t>нического обслуживания, которые выполня</w:t>
      </w:r>
      <w:r w:rsidRPr="000F7E8D">
        <w:rPr>
          <w:color w:val="000000"/>
          <w:spacing w:val="-3"/>
          <w:sz w:val="28"/>
        </w:rPr>
        <w:t xml:space="preserve">ются не в межсменное время, а требуют снятия подвижного </w:t>
      </w:r>
      <w:r w:rsidRPr="000F7E8D">
        <w:rPr>
          <w:color w:val="000000"/>
          <w:sz w:val="28"/>
        </w:rPr>
        <w:t>состава с линии. Простой по</w:t>
      </w:r>
      <w:r w:rsidRPr="000F7E8D">
        <w:rPr>
          <w:color w:val="000000"/>
          <w:sz w:val="28"/>
        </w:rPr>
        <w:t>д</w:t>
      </w:r>
      <w:r w:rsidRPr="000F7E8D">
        <w:rPr>
          <w:color w:val="000000"/>
          <w:sz w:val="28"/>
        </w:rPr>
        <w:t xml:space="preserve">вижного состава по другим </w:t>
      </w:r>
      <w:r w:rsidRPr="000F7E8D">
        <w:rPr>
          <w:color w:val="000000"/>
          <w:spacing w:val="-1"/>
          <w:sz w:val="28"/>
        </w:rPr>
        <w:t>причинам (отсутствие работы, водителей, эксплуат</w:t>
      </w:r>
      <w:r w:rsidRPr="000F7E8D">
        <w:rPr>
          <w:color w:val="000000"/>
          <w:spacing w:val="-1"/>
          <w:sz w:val="28"/>
        </w:rPr>
        <w:t>а</w:t>
      </w:r>
      <w:r w:rsidRPr="000F7E8D">
        <w:rPr>
          <w:color w:val="000000"/>
          <w:spacing w:val="-1"/>
          <w:sz w:val="28"/>
        </w:rPr>
        <w:t>цион</w:t>
      </w:r>
      <w:r w:rsidRPr="000F7E8D">
        <w:rPr>
          <w:color w:val="000000"/>
          <w:spacing w:val="-2"/>
          <w:sz w:val="28"/>
        </w:rPr>
        <w:t>ных материалов и т.п.) на уровень коэффициента техничес</w:t>
      </w:r>
      <w:r w:rsidRPr="000F7E8D">
        <w:rPr>
          <w:color w:val="000000"/>
          <w:spacing w:val="-1"/>
          <w:sz w:val="28"/>
        </w:rPr>
        <w:t>кой готовн</w:t>
      </w:r>
      <w:r w:rsidRPr="000F7E8D">
        <w:rPr>
          <w:color w:val="000000"/>
          <w:spacing w:val="-1"/>
          <w:sz w:val="28"/>
        </w:rPr>
        <w:t>о</w:t>
      </w:r>
      <w:r w:rsidRPr="000F7E8D">
        <w:rPr>
          <w:color w:val="000000"/>
          <w:spacing w:val="-1"/>
          <w:sz w:val="28"/>
        </w:rPr>
        <w:t>сти не влияет.</w:t>
      </w:r>
    </w:p>
    <w:p w:rsidR="001B2A75" w:rsidRPr="000F7E8D" w:rsidRDefault="001B2A75" w:rsidP="00D3404E">
      <w:pPr>
        <w:shd w:val="clear" w:color="auto" w:fill="FFFFFF"/>
        <w:ind w:right="-5" w:firstLine="720"/>
        <w:jc w:val="both"/>
        <w:rPr>
          <w:sz w:val="28"/>
        </w:rPr>
      </w:pPr>
      <w:r w:rsidRPr="000F7E8D">
        <w:rPr>
          <w:color w:val="000000"/>
          <w:spacing w:val="-3"/>
          <w:sz w:val="28"/>
        </w:rPr>
        <w:t xml:space="preserve">Коэффициент технической готовности парка во многом </w:t>
      </w:r>
      <w:r w:rsidRPr="000F7E8D">
        <w:rPr>
          <w:color w:val="000000"/>
          <w:spacing w:val="-1"/>
          <w:sz w:val="28"/>
        </w:rPr>
        <w:t>зависит от организ</w:t>
      </w:r>
      <w:r w:rsidRPr="000F7E8D">
        <w:rPr>
          <w:color w:val="000000"/>
          <w:spacing w:val="-1"/>
          <w:sz w:val="28"/>
        </w:rPr>
        <w:t>а</w:t>
      </w:r>
      <w:r w:rsidRPr="000F7E8D">
        <w:rPr>
          <w:color w:val="000000"/>
          <w:spacing w:val="-1"/>
          <w:sz w:val="28"/>
        </w:rPr>
        <w:t>ции работы технической службы авто</w:t>
      </w:r>
      <w:r w:rsidRPr="000F7E8D">
        <w:rPr>
          <w:color w:val="000000"/>
          <w:spacing w:val="-2"/>
          <w:sz w:val="28"/>
        </w:rPr>
        <w:t>транспортного предприятия, условий эк</w:t>
      </w:r>
      <w:r w:rsidRPr="000F7E8D">
        <w:rPr>
          <w:color w:val="000000"/>
          <w:spacing w:val="-2"/>
          <w:sz w:val="28"/>
        </w:rPr>
        <w:t>с</w:t>
      </w:r>
      <w:r w:rsidRPr="000F7E8D">
        <w:rPr>
          <w:color w:val="000000"/>
          <w:spacing w:val="-2"/>
          <w:sz w:val="28"/>
        </w:rPr>
        <w:t>плуатации, технического с</w:t>
      </w:r>
      <w:r w:rsidRPr="000F7E8D">
        <w:rPr>
          <w:color w:val="000000"/>
          <w:spacing w:val="-2"/>
          <w:sz w:val="28"/>
        </w:rPr>
        <w:t>о</w:t>
      </w:r>
      <w:r w:rsidRPr="000F7E8D">
        <w:rPr>
          <w:color w:val="000000"/>
          <w:spacing w:val="-2"/>
          <w:sz w:val="28"/>
        </w:rPr>
        <w:t>стояния подвижного состава и мастерства води</w:t>
      </w:r>
      <w:r w:rsidRPr="000F7E8D">
        <w:rPr>
          <w:color w:val="000000"/>
          <w:spacing w:val="-1"/>
          <w:sz w:val="28"/>
        </w:rPr>
        <w:t>телей.</w:t>
      </w:r>
    </w:p>
    <w:p w:rsidR="001B2A75" w:rsidRPr="000F7E8D" w:rsidRDefault="001B2A75" w:rsidP="00D3404E">
      <w:pPr>
        <w:shd w:val="clear" w:color="auto" w:fill="FFFFFF"/>
        <w:ind w:right="-5" w:firstLine="720"/>
        <w:jc w:val="both"/>
        <w:rPr>
          <w:color w:val="000000"/>
          <w:sz w:val="28"/>
        </w:rPr>
      </w:pPr>
      <w:r w:rsidRPr="000F7E8D">
        <w:rPr>
          <w:color w:val="000000"/>
          <w:sz w:val="28"/>
        </w:rPr>
        <w:t>Большое значение в повышении технического состоя</w:t>
      </w:r>
      <w:r w:rsidRPr="000F7E8D">
        <w:rPr>
          <w:color w:val="000000"/>
          <w:spacing w:val="-2"/>
          <w:sz w:val="28"/>
        </w:rPr>
        <w:t>ния парка имеют рег</w:t>
      </w:r>
      <w:r w:rsidRPr="000F7E8D">
        <w:rPr>
          <w:color w:val="000000"/>
          <w:spacing w:val="-2"/>
          <w:sz w:val="28"/>
        </w:rPr>
        <w:t>у</w:t>
      </w:r>
      <w:r w:rsidRPr="000F7E8D">
        <w:rPr>
          <w:color w:val="000000"/>
          <w:spacing w:val="-2"/>
          <w:sz w:val="28"/>
        </w:rPr>
        <w:t>лярно и кач</w:t>
      </w:r>
      <w:r w:rsidRPr="000F7E8D">
        <w:rPr>
          <w:color w:val="000000"/>
          <w:spacing w:val="-2"/>
          <w:sz w:val="28"/>
        </w:rPr>
        <w:t>е</w:t>
      </w:r>
      <w:r w:rsidRPr="000F7E8D">
        <w:rPr>
          <w:color w:val="000000"/>
          <w:spacing w:val="-2"/>
          <w:sz w:val="28"/>
        </w:rPr>
        <w:t>ственно проводимое техническое обслуживание и ремонт подвижного состава, по</w:t>
      </w:r>
      <w:r w:rsidRPr="000F7E8D">
        <w:rPr>
          <w:color w:val="000000"/>
          <w:sz w:val="28"/>
        </w:rPr>
        <w:t xml:space="preserve">зволяющие значительно увеличить межремонтный пробег </w:t>
      </w:r>
      <w:r w:rsidRPr="000F7E8D">
        <w:rPr>
          <w:color w:val="000000"/>
          <w:spacing w:val="-5"/>
          <w:sz w:val="28"/>
        </w:rPr>
        <w:t xml:space="preserve">и сократить время нахождения автомобилей в </w:t>
      </w:r>
      <w:r w:rsidRPr="000F7E8D">
        <w:rPr>
          <w:color w:val="000000"/>
          <w:sz w:val="28"/>
        </w:rPr>
        <w:t>ремонте и техническом обслуживании. Авт</w:t>
      </w:r>
      <w:r w:rsidRPr="000F7E8D">
        <w:rPr>
          <w:color w:val="000000"/>
          <w:sz w:val="28"/>
        </w:rPr>
        <w:t>о</w:t>
      </w:r>
      <w:r w:rsidRPr="000F7E8D">
        <w:rPr>
          <w:color w:val="000000"/>
          <w:sz w:val="28"/>
        </w:rPr>
        <w:t>транспортные предприятия, стремящиеся к высокому уровню коэффициента те</w:t>
      </w:r>
      <w:r w:rsidRPr="000F7E8D">
        <w:rPr>
          <w:color w:val="000000"/>
          <w:sz w:val="28"/>
        </w:rPr>
        <w:t>х</w:t>
      </w:r>
      <w:r w:rsidRPr="000F7E8D">
        <w:rPr>
          <w:color w:val="000000"/>
          <w:sz w:val="28"/>
        </w:rPr>
        <w:t>нической готовности парка добиваются этого своевременным и качественным проведением технического обслуживания и ремонта подвижного состава, прим</w:t>
      </w:r>
      <w:r w:rsidRPr="000F7E8D">
        <w:rPr>
          <w:color w:val="000000"/>
          <w:sz w:val="28"/>
        </w:rPr>
        <w:t>е</w:t>
      </w:r>
      <w:r w:rsidRPr="000F7E8D">
        <w:rPr>
          <w:color w:val="000000"/>
          <w:sz w:val="28"/>
        </w:rPr>
        <w:t>нением передового агрегатного метода ремонта, организацией второго технич</w:t>
      </w:r>
      <w:r w:rsidRPr="000F7E8D">
        <w:rPr>
          <w:color w:val="000000"/>
          <w:sz w:val="28"/>
        </w:rPr>
        <w:t>е</w:t>
      </w:r>
      <w:r w:rsidRPr="000F7E8D">
        <w:rPr>
          <w:color w:val="000000"/>
          <w:sz w:val="28"/>
        </w:rPr>
        <w:t>ского обслужив</w:t>
      </w:r>
      <w:r w:rsidRPr="000F7E8D">
        <w:rPr>
          <w:color w:val="000000"/>
          <w:sz w:val="28"/>
        </w:rPr>
        <w:t>а</w:t>
      </w:r>
      <w:r w:rsidRPr="000F7E8D">
        <w:rPr>
          <w:color w:val="000000"/>
          <w:sz w:val="28"/>
        </w:rPr>
        <w:t>ния в межсменное время, соблюдением установленных правил технической эксплуатации по</w:t>
      </w:r>
      <w:r w:rsidRPr="000F7E8D">
        <w:rPr>
          <w:color w:val="000000"/>
          <w:sz w:val="28"/>
        </w:rPr>
        <w:t>д</w:t>
      </w:r>
      <w:r w:rsidRPr="000F7E8D">
        <w:rPr>
          <w:color w:val="000000"/>
          <w:sz w:val="28"/>
        </w:rPr>
        <w:t xml:space="preserve">вижного состава, бережным отношением водителей </w:t>
      </w:r>
      <w:r w:rsidRPr="000F7E8D">
        <w:rPr>
          <w:color w:val="000000"/>
          <w:sz w:val="28"/>
        </w:rPr>
        <w:lastRenderedPageBreak/>
        <w:t>к закрепленному за ними подвижному составу, применяя совершенную технол</w:t>
      </w:r>
      <w:r w:rsidRPr="000F7E8D">
        <w:rPr>
          <w:color w:val="000000"/>
          <w:sz w:val="28"/>
        </w:rPr>
        <w:t>о</w:t>
      </w:r>
      <w:r w:rsidRPr="000F7E8D">
        <w:rPr>
          <w:color w:val="000000"/>
          <w:sz w:val="28"/>
        </w:rPr>
        <w:t>гию ремонта и технического обслуживания подвижного состава. Совершенств</w:t>
      </w:r>
      <w:r w:rsidRPr="000F7E8D">
        <w:rPr>
          <w:color w:val="000000"/>
          <w:sz w:val="28"/>
        </w:rPr>
        <w:t>о</w:t>
      </w:r>
      <w:r w:rsidRPr="000F7E8D">
        <w:rPr>
          <w:color w:val="000000"/>
          <w:sz w:val="28"/>
        </w:rPr>
        <w:t>вание конструкций современных автомобилей, рост их эксплуатационной наде</w:t>
      </w:r>
      <w:r w:rsidRPr="000F7E8D">
        <w:rPr>
          <w:color w:val="000000"/>
          <w:sz w:val="28"/>
        </w:rPr>
        <w:t>ж</w:t>
      </w:r>
      <w:r w:rsidRPr="000F7E8D">
        <w:rPr>
          <w:color w:val="000000"/>
          <w:sz w:val="28"/>
        </w:rPr>
        <w:t>ности, повышение мастерства водителей, а также качества технического обслуж</w:t>
      </w:r>
      <w:r w:rsidRPr="000F7E8D">
        <w:rPr>
          <w:color w:val="000000"/>
          <w:sz w:val="28"/>
        </w:rPr>
        <w:t>и</w:t>
      </w:r>
      <w:r w:rsidRPr="000F7E8D">
        <w:rPr>
          <w:color w:val="000000"/>
          <w:sz w:val="28"/>
        </w:rPr>
        <w:t>вания и ремонта значительно увеличили межремонтные пробеги автомоб</w:t>
      </w:r>
      <w:r w:rsidRPr="000F7E8D">
        <w:rPr>
          <w:color w:val="000000"/>
          <w:sz w:val="28"/>
        </w:rPr>
        <w:t>и</w:t>
      </w:r>
      <w:r w:rsidRPr="000F7E8D">
        <w:rPr>
          <w:color w:val="000000"/>
          <w:sz w:val="28"/>
        </w:rPr>
        <w:t>лей, что позволило и увеличить количество дней работы автомобилей на линии.</w:t>
      </w:r>
    </w:p>
    <w:p w:rsidR="001B2A75" w:rsidRPr="000F7E8D" w:rsidRDefault="001B2A75" w:rsidP="00DA0987">
      <w:pPr>
        <w:shd w:val="clear" w:color="auto" w:fill="FFFFFF"/>
        <w:ind w:right="-5" w:firstLine="708"/>
        <w:jc w:val="both"/>
        <w:rPr>
          <w:color w:val="000000"/>
          <w:sz w:val="28"/>
        </w:rPr>
      </w:pPr>
      <w:r w:rsidRPr="000F7E8D">
        <w:rPr>
          <w:color w:val="000000"/>
          <w:sz w:val="28"/>
        </w:rPr>
        <w:t>Коэффициент выпуска подвижного состава характеризует степень выпуска подвижного сост</w:t>
      </w:r>
      <w:r w:rsidRPr="000F7E8D">
        <w:rPr>
          <w:color w:val="000000"/>
          <w:sz w:val="28"/>
        </w:rPr>
        <w:t>а</w:t>
      </w:r>
      <w:r w:rsidR="000F7E8D">
        <w:rPr>
          <w:color w:val="000000"/>
          <w:sz w:val="28"/>
        </w:rPr>
        <w:t>ва на линию и опре</w:t>
      </w:r>
      <w:r w:rsidRPr="000F7E8D">
        <w:rPr>
          <w:color w:val="000000"/>
          <w:sz w:val="28"/>
        </w:rPr>
        <w:t>деляется;</w:t>
      </w:r>
    </w:p>
    <w:p w:rsidR="001B2A75" w:rsidRPr="000F7E8D" w:rsidRDefault="001B2A75" w:rsidP="00D3404E">
      <w:pPr>
        <w:shd w:val="clear" w:color="auto" w:fill="FFFFFF"/>
        <w:ind w:right="-5" w:firstLine="720"/>
        <w:jc w:val="both"/>
        <w:rPr>
          <w:color w:val="000000"/>
          <w:sz w:val="28"/>
        </w:rPr>
      </w:pPr>
      <w:r w:rsidRPr="000F7E8D">
        <w:rPr>
          <w:bCs/>
          <w:color w:val="000000"/>
          <w:w w:val="94"/>
          <w:sz w:val="28"/>
        </w:rPr>
        <w:t xml:space="preserve">• </w:t>
      </w:r>
      <w:r w:rsidRPr="000F7E8D">
        <w:rPr>
          <w:color w:val="000000"/>
          <w:sz w:val="28"/>
        </w:rPr>
        <w:t>для парка подвижного за определенный период времени:</w:t>
      </w:r>
    </w:p>
    <w:p w:rsidR="001B2A75" w:rsidRPr="000F7E8D" w:rsidRDefault="00CD1BC7" w:rsidP="00DA0987">
      <w:pPr>
        <w:shd w:val="clear" w:color="auto" w:fill="FFFFFF"/>
        <w:ind w:right="-5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685800" cy="4286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75" w:rsidRPr="000F7E8D" w:rsidRDefault="001B2A75" w:rsidP="00DA0987">
      <w:pPr>
        <w:shd w:val="clear" w:color="auto" w:fill="FFFFFF"/>
        <w:ind w:right="-5"/>
        <w:jc w:val="both"/>
        <w:rPr>
          <w:color w:val="000000"/>
          <w:sz w:val="28"/>
        </w:rPr>
      </w:pPr>
      <w:r w:rsidRPr="000F7E8D">
        <w:rPr>
          <w:color w:val="000000"/>
          <w:sz w:val="28"/>
        </w:rPr>
        <w:t>для парка подви</w:t>
      </w:r>
      <w:r w:rsidR="00E9632A">
        <w:rPr>
          <w:color w:val="000000"/>
          <w:sz w:val="28"/>
        </w:rPr>
        <w:t>жного за один рабочий день:</w:t>
      </w:r>
    </w:p>
    <w:p w:rsidR="001B2A75" w:rsidRPr="000F7E8D" w:rsidRDefault="00CD1BC7" w:rsidP="00DA0987">
      <w:pPr>
        <w:shd w:val="clear" w:color="auto" w:fill="FFFFFF"/>
        <w:ind w:right="-5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800100" cy="3905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75" w:rsidRPr="000F7E8D" w:rsidRDefault="001B2A75" w:rsidP="00F12E5D">
      <w:pPr>
        <w:shd w:val="clear" w:color="auto" w:fill="FFFFFF"/>
        <w:ind w:right="-5" w:firstLine="709"/>
        <w:jc w:val="both"/>
        <w:rPr>
          <w:sz w:val="28"/>
        </w:rPr>
      </w:pPr>
      <w:r w:rsidRPr="000F7E8D">
        <w:rPr>
          <w:bCs/>
          <w:color w:val="000000"/>
          <w:spacing w:val="1"/>
          <w:w w:val="94"/>
          <w:sz w:val="28"/>
        </w:rPr>
        <w:t xml:space="preserve">• </w:t>
      </w:r>
      <w:r w:rsidRPr="000F7E8D">
        <w:rPr>
          <w:color w:val="000000"/>
          <w:sz w:val="28"/>
        </w:rPr>
        <w:t>для</w:t>
      </w:r>
      <w:r w:rsidRPr="000F7E8D">
        <w:rPr>
          <w:bCs/>
          <w:color w:val="000000"/>
          <w:spacing w:val="1"/>
          <w:w w:val="94"/>
          <w:sz w:val="28"/>
        </w:rPr>
        <w:t xml:space="preserve"> </w:t>
      </w:r>
      <w:r w:rsidRPr="000F7E8D">
        <w:rPr>
          <w:color w:val="000000"/>
          <w:sz w:val="28"/>
        </w:rPr>
        <w:t>одного автомобиля за определенный период времени (Дк календарных дней):</w:t>
      </w:r>
    </w:p>
    <w:p w:rsidR="001B2A75" w:rsidRPr="000F7E8D" w:rsidRDefault="00CD1BC7" w:rsidP="00DA0987">
      <w:pPr>
        <w:shd w:val="clear" w:color="auto" w:fill="FFFFFF"/>
        <w:tabs>
          <w:tab w:val="left" w:pos="5083"/>
        </w:tabs>
        <w:ind w:right="-5"/>
        <w:jc w:val="center"/>
        <w:rPr>
          <w:sz w:val="28"/>
        </w:rPr>
      </w:pPr>
      <w:r>
        <w:rPr>
          <w:bCs/>
          <w:noProof/>
          <w:color w:val="000000"/>
          <w:sz w:val="28"/>
        </w:rPr>
        <w:drawing>
          <wp:inline distT="0" distB="0" distL="0" distR="0">
            <wp:extent cx="685800" cy="36195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75" w:rsidRPr="000F7E8D" w:rsidRDefault="001B2A75" w:rsidP="00473729">
      <w:pPr>
        <w:shd w:val="clear" w:color="auto" w:fill="FFFFFF"/>
        <w:ind w:right="-5" w:firstLine="708"/>
        <w:jc w:val="both"/>
        <w:rPr>
          <w:color w:val="000000"/>
          <w:sz w:val="28"/>
        </w:rPr>
      </w:pPr>
      <w:r w:rsidRPr="000F7E8D">
        <w:rPr>
          <w:color w:val="000000"/>
          <w:sz w:val="28"/>
        </w:rPr>
        <w:t>Уровень коэффициента выпуска подвижного состава на линию зависит от многих факторов: технического состояния парка автомобилей и степени их гото</w:t>
      </w:r>
      <w:r w:rsidRPr="000F7E8D">
        <w:rPr>
          <w:color w:val="000000"/>
          <w:sz w:val="28"/>
        </w:rPr>
        <w:t>в</w:t>
      </w:r>
      <w:r w:rsidRPr="000F7E8D">
        <w:rPr>
          <w:color w:val="000000"/>
          <w:sz w:val="28"/>
        </w:rPr>
        <w:t>ности к работе, от четкого оперативного планирования перевозок диспетчерским аппаратом службы э</w:t>
      </w:r>
      <w:r w:rsidR="001A73D7" w:rsidRPr="000F7E8D">
        <w:rPr>
          <w:color w:val="000000"/>
          <w:sz w:val="28"/>
        </w:rPr>
        <w:t>ксплуатации, обеспечения свое</w:t>
      </w:r>
      <w:r w:rsidRPr="000F7E8D">
        <w:rPr>
          <w:color w:val="000000"/>
          <w:sz w:val="28"/>
        </w:rPr>
        <w:t>временного снабжения запа</w:t>
      </w:r>
      <w:r w:rsidRPr="000F7E8D">
        <w:rPr>
          <w:color w:val="000000"/>
          <w:sz w:val="28"/>
        </w:rPr>
        <w:t>с</w:t>
      </w:r>
      <w:r w:rsidRPr="000F7E8D">
        <w:rPr>
          <w:color w:val="000000"/>
          <w:sz w:val="28"/>
        </w:rPr>
        <w:t>ными частями и эксплуатационными материалами, укомплектования штата вод</w:t>
      </w:r>
      <w:r w:rsidRPr="000F7E8D">
        <w:rPr>
          <w:color w:val="000000"/>
          <w:sz w:val="28"/>
        </w:rPr>
        <w:t>и</w:t>
      </w:r>
      <w:r w:rsidRPr="000F7E8D">
        <w:rPr>
          <w:color w:val="000000"/>
          <w:sz w:val="28"/>
        </w:rPr>
        <w:t>телей в соответствии с численностью подвижного состава и режимом работы а</w:t>
      </w:r>
      <w:r w:rsidRPr="000F7E8D">
        <w:rPr>
          <w:color w:val="000000"/>
          <w:sz w:val="28"/>
        </w:rPr>
        <w:t>в</w:t>
      </w:r>
      <w:r w:rsidRPr="000F7E8D">
        <w:rPr>
          <w:color w:val="000000"/>
          <w:sz w:val="28"/>
        </w:rPr>
        <w:t>тотран</w:t>
      </w:r>
      <w:r w:rsidRPr="000F7E8D">
        <w:rPr>
          <w:color w:val="000000"/>
          <w:sz w:val="28"/>
        </w:rPr>
        <w:t>с</w:t>
      </w:r>
      <w:r w:rsidRPr="000F7E8D">
        <w:rPr>
          <w:color w:val="000000"/>
          <w:sz w:val="28"/>
        </w:rPr>
        <w:t>портного предприятия, природно-кли</w:t>
      </w:r>
      <w:r w:rsidR="001A73D7" w:rsidRPr="000F7E8D">
        <w:rPr>
          <w:color w:val="000000"/>
          <w:sz w:val="28"/>
        </w:rPr>
        <w:t>матических условий и т.п.</w:t>
      </w:r>
    </w:p>
    <w:p w:rsidR="001B2A75" w:rsidRPr="000F7E8D" w:rsidRDefault="001B2A75" w:rsidP="00473729">
      <w:pPr>
        <w:shd w:val="clear" w:color="auto" w:fill="FFFFFF"/>
        <w:ind w:right="-5" w:firstLine="708"/>
        <w:jc w:val="both"/>
        <w:rPr>
          <w:color w:val="000000"/>
          <w:sz w:val="28"/>
        </w:rPr>
      </w:pPr>
      <w:r w:rsidRPr="000F7E8D">
        <w:rPr>
          <w:color w:val="000000"/>
          <w:sz w:val="28"/>
        </w:rPr>
        <w:t>Рациональная система управления и более высокий уровень организации работы всех служб автотранспортного предприятия обеспечивают высокий коэ</w:t>
      </w:r>
      <w:r w:rsidRPr="000F7E8D">
        <w:rPr>
          <w:color w:val="000000"/>
          <w:sz w:val="28"/>
        </w:rPr>
        <w:t>ф</w:t>
      </w:r>
      <w:r w:rsidRPr="000F7E8D">
        <w:rPr>
          <w:color w:val="000000"/>
          <w:sz w:val="28"/>
        </w:rPr>
        <w:t xml:space="preserve">фициент выпуска подвижного состава на линию, который составляет </w:t>
      </w:r>
      <w:r w:rsidR="000F7E8D">
        <w:rPr>
          <w:color w:val="000000"/>
          <w:sz w:val="28"/>
        </w:rPr>
        <w:t>по перед</w:t>
      </w:r>
      <w:r w:rsidR="000F7E8D">
        <w:rPr>
          <w:color w:val="000000"/>
          <w:sz w:val="28"/>
        </w:rPr>
        <w:t>о</w:t>
      </w:r>
      <w:r w:rsidR="000F7E8D">
        <w:rPr>
          <w:color w:val="000000"/>
          <w:sz w:val="28"/>
        </w:rPr>
        <w:t xml:space="preserve">вым АТП в среднем 0,75 – </w:t>
      </w:r>
      <w:r w:rsidRPr="000F7E8D">
        <w:rPr>
          <w:color w:val="000000"/>
          <w:sz w:val="28"/>
        </w:rPr>
        <w:t>0,8.</w:t>
      </w:r>
    </w:p>
    <w:p w:rsidR="001B2A75" w:rsidRPr="000F7E8D" w:rsidRDefault="001B2A75" w:rsidP="00473729">
      <w:pPr>
        <w:shd w:val="clear" w:color="auto" w:fill="FFFFFF"/>
        <w:ind w:right="-5" w:firstLine="708"/>
        <w:jc w:val="both"/>
        <w:rPr>
          <w:sz w:val="28"/>
        </w:rPr>
      </w:pPr>
      <w:r w:rsidRPr="000F7E8D">
        <w:rPr>
          <w:color w:val="000000"/>
          <w:sz w:val="28"/>
        </w:rPr>
        <w:t>Однако коэффициент выпуска подвижного состава отражает только колич</w:t>
      </w:r>
      <w:r w:rsidRPr="000F7E8D">
        <w:rPr>
          <w:color w:val="000000"/>
          <w:sz w:val="28"/>
        </w:rPr>
        <w:t>е</w:t>
      </w:r>
      <w:r w:rsidRPr="000F7E8D">
        <w:rPr>
          <w:color w:val="000000"/>
          <w:sz w:val="28"/>
        </w:rPr>
        <w:t>ственный выпуск подвижного состава на линию, при этом совершенно не учит</w:t>
      </w:r>
      <w:r w:rsidRPr="000F7E8D">
        <w:rPr>
          <w:color w:val="000000"/>
          <w:sz w:val="28"/>
        </w:rPr>
        <w:t>ы</w:t>
      </w:r>
      <w:r w:rsidRPr="000F7E8D">
        <w:rPr>
          <w:color w:val="000000"/>
          <w:sz w:val="28"/>
        </w:rPr>
        <w:t>вается использование его на линии во времени. Между тем фактическое время р</w:t>
      </w:r>
      <w:r w:rsidRPr="000F7E8D">
        <w:rPr>
          <w:color w:val="000000"/>
          <w:sz w:val="28"/>
        </w:rPr>
        <w:t>а</w:t>
      </w:r>
      <w:r w:rsidRPr="000F7E8D">
        <w:rPr>
          <w:color w:val="000000"/>
          <w:sz w:val="28"/>
        </w:rPr>
        <w:t>боты подвижного состава на линии в часах может не совпадать по величине с з</w:t>
      </w:r>
      <w:r w:rsidRPr="000F7E8D">
        <w:rPr>
          <w:color w:val="000000"/>
          <w:sz w:val="28"/>
        </w:rPr>
        <w:t>а</w:t>
      </w:r>
      <w:r w:rsidRPr="000F7E8D">
        <w:rPr>
          <w:color w:val="000000"/>
          <w:sz w:val="28"/>
        </w:rPr>
        <w:t>планированным временем работы. А учет степени использования подвижного с</w:t>
      </w:r>
      <w:r w:rsidRPr="000F7E8D">
        <w:rPr>
          <w:color w:val="000000"/>
          <w:sz w:val="28"/>
        </w:rPr>
        <w:t>о</w:t>
      </w:r>
      <w:r w:rsidRPr="000F7E8D">
        <w:rPr>
          <w:color w:val="000000"/>
          <w:sz w:val="28"/>
        </w:rPr>
        <w:t>става во времени чрезвычайно важен, так как планируемое время работы подви</w:t>
      </w:r>
      <w:r w:rsidRPr="000F7E8D">
        <w:rPr>
          <w:color w:val="000000"/>
          <w:sz w:val="28"/>
        </w:rPr>
        <w:t>ж</w:t>
      </w:r>
      <w:r w:rsidRPr="000F7E8D">
        <w:rPr>
          <w:color w:val="000000"/>
          <w:sz w:val="28"/>
        </w:rPr>
        <w:t>ного состава на линии не всегда используется полностью (вследствие преждевр</w:t>
      </w:r>
      <w:r w:rsidRPr="000F7E8D">
        <w:rPr>
          <w:color w:val="000000"/>
          <w:sz w:val="28"/>
        </w:rPr>
        <w:t>е</w:t>
      </w:r>
      <w:r w:rsidRPr="000F7E8D">
        <w:rPr>
          <w:color w:val="000000"/>
          <w:sz w:val="28"/>
        </w:rPr>
        <w:t>менн</w:t>
      </w:r>
      <w:r w:rsidRPr="000F7E8D">
        <w:rPr>
          <w:color w:val="000000"/>
          <w:sz w:val="28"/>
        </w:rPr>
        <w:t>о</w:t>
      </w:r>
      <w:r w:rsidRPr="000F7E8D">
        <w:rPr>
          <w:color w:val="000000"/>
          <w:sz w:val="28"/>
        </w:rPr>
        <w:t>го возвращения</w:t>
      </w:r>
      <w:r w:rsidRPr="000F7E8D">
        <w:rPr>
          <w:color w:val="000000"/>
          <w:spacing w:val="-1"/>
          <w:sz w:val="28"/>
        </w:rPr>
        <w:t xml:space="preserve"> </w:t>
      </w:r>
      <w:r w:rsidRPr="000F7E8D">
        <w:rPr>
          <w:color w:val="000000"/>
          <w:spacing w:val="-3"/>
          <w:sz w:val="28"/>
        </w:rPr>
        <w:t xml:space="preserve">с линии по технической неисправности, отсутствия работы, </w:t>
      </w:r>
      <w:r w:rsidRPr="000F7E8D">
        <w:rPr>
          <w:color w:val="000000"/>
          <w:spacing w:val="1"/>
          <w:sz w:val="28"/>
        </w:rPr>
        <w:t>поз</w:t>
      </w:r>
      <w:r w:rsidRPr="000F7E8D">
        <w:rPr>
          <w:color w:val="000000"/>
          <w:spacing w:val="1"/>
          <w:sz w:val="28"/>
        </w:rPr>
        <w:t>д</w:t>
      </w:r>
      <w:r w:rsidRPr="000F7E8D">
        <w:rPr>
          <w:color w:val="000000"/>
          <w:spacing w:val="1"/>
          <w:sz w:val="28"/>
        </w:rPr>
        <w:t>него выезда на линию или по другим причинам). По</w:t>
      </w:r>
      <w:r w:rsidRPr="000F7E8D">
        <w:rPr>
          <w:color w:val="000000"/>
          <w:spacing w:val="-1"/>
          <w:sz w:val="28"/>
        </w:rPr>
        <w:t>этому при оценке работы подвижного состава и определе</w:t>
      </w:r>
      <w:r w:rsidRPr="000F7E8D">
        <w:rPr>
          <w:color w:val="000000"/>
          <w:spacing w:val="-4"/>
          <w:sz w:val="28"/>
        </w:rPr>
        <w:t>нии степени его использования на линии во времени пользу</w:t>
      </w:r>
      <w:r w:rsidRPr="000F7E8D">
        <w:rPr>
          <w:color w:val="000000"/>
          <w:spacing w:val="-2"/>
          <w:sz w:val="28"/>
        </w:rPr>
        <w:t>ются коэффициентом использования парка (а</w:t>
      </w:r>
      <w:r w:rsidRPr="000F7E8D">
        <w:rPr>
          <w:color w:val="000000"/>
          <w:spacing w:val="-2"/>
          <w:sz w:val="28"/>
          <w:vertAlign w:val="subscript"/>
        </w:rPr>
        <w:t>и</w:t>
      </w:r>
      <w:r w:rsidRPr="000F7E8D">
        <w:rPr>
          <w:color w:val="000000"/>
          <w:spacing w:val="-2"/>
          <w:sz w:val="28"/>
        </w:rPr>
        <w:t>), рассчитываемым как отн</w:t>
      </w:r>
      <w:r w:rsidRPr="000F7E8D">
        <w:rPr>
          <w:color w:val="000000"/>
          <w:spacing w:val="-2"/>
          <w:sz w:val="28"/>
        </w:rPr>
        <w:t>о</w:t>
      </w:r>
      <w:r w:rsidRPr="000F7E8D">
        <w:rPr>
          <w:color w:val="000000"/>
          <w:spacing w:val="-2"/>
          <w:sz w:val="28"/>
        </w:rPr>
        <w:t>шение количества авточасов фактической работы на линии (АЧ</w:t>
      </w:r>
      <w:r w:rsidRPr="000F7E8D">
        <w:rPr>
          <w:color w:val="000000"/>
          <w:spacing w:val="-2"/>
          <w:sz w:val="28"/>
          <w:vertAlign w:val="subscript"/>
        </w:rPr>
        <w:t>Э</w:t>
      </w:r>
      <w:r w:rsidRPr="000F7E8D">
        <w:rPr>
          <w:color w:val="000000"/>
          <w:spacing w:val="-2"/>
          <w:sz w:val="28"/>
        </w:rPr>
        <w:t>) к авточасам, пл</w:t>
      </w:r>
      <w:r w:rsidRPr="000F7E8D">
        <w:rPr>
          <w:color w:val="000000"/>
          <w:spacing w:val="-2"/>
          <w:sz w:val="28"/>
        </w:rPr>
        <w:t>а</w:t>
      </w:r>
      <w:r w:rsidRPr="000F7E8D">
        <w:rPr>
          <w:color w:val="000000"/>
          <w:spacing w:val="-2"/>
          <w:sz w:val="28"/>
        </w:rPr>
        <w:t>нируемым в зави</w:t>
      </w:r>
      <w:r w:rsidRPr="000F7E8D">
        <w:rPr>
          <w:color w:val="000000"/>
          <w:spacing w:val="-1"/>
          <w:sz w:val="28"/>
        </w:rPr>
        <w:t xml:space="preserve">симости от принятого режима работы подвижного состава </w:t>
      </w:r>
      <w:r w:rsidRPr="000F7E8D">
        <w:rPr>
          <w:color w:val="000000"/>
          <w:spacing w:val="-4"/>
          <w:sz w:val="28"/>
        </w:rPr>
        <w:t>на л</w:t>
      </w:r>
      <w:r w:rsidRPr="000F7E8D">
        <w:rPr>
          <w:color w:val="000000"/>
          <w:spacing w:val="-4"/>
          <w:sz w:val="28"/>
        </w:rPr>
        <w:t>и</w:t>
      </w:r>
      <w:r w:rsidRPr="000F7E8D">
        <w:rPr>
          <w:color w:val="000000"/>
          <w:spacing w:val="-4"/>
          <w:sz w:val="28"/>
        </w:rPr>
        <w:t>нии (АЧ</w:t>
      </w:r>
      <w:r w:rsidRPr="000F7E8D">
        <w:rPr>
          <w:color w:val="000000"/>
          <w:spacing w:val="-4"/>
          <w:sz w:val="28"/>
          <w:vertAlign w:val="subscript"/>
        </w:rPr>
        <w:t>Н</w:t>
      </w:r>
      <w:r w:rsidRPr="000F7E8D">
        <w:rPr>
          <w:color w:val="000000"/>
          <w:spacing w:val="-4"/>
          <w:sz w:val="28"/>
        </w:rPr>
        <w:t>):</w:t>
      </w:r>
    </w:p>
    <w:p w:rsidR="001B2A75" w:rsidRPr="00C02D3C" w:rsidRDefault="001B2A75" w:rsidP="00C02D3C">
      <w:pPr>
        <w:numPr>
          <w:ilvl w:val="0"/>
          <w:numId w:val="12"/>
        </w:numPr>
        <w:shd w:val="clear" w:color="auto" w:fill="FFFFFF"/>
        <w:tabs>
          <w:tab w:val="left" w:pos="-3969"/>
          <w:tab w:val="left" w:pos="851"/>
        </w:tabs>
        <w:ind w:left="0" w:right="-5" w:firstLine="709"/>
        <w:jc w:val="both"/>
        <w:rPr>
          <w:bCs/>
          <w:sz w:val="28"/>
        </w:rPr>
      </w:pPr>
      <w:r w:rsidRPr="00C02D3C">
        <w:rPr>
          <w:bCs/>
          <w:sz w:val="28"/>
        </w:rPr>
        <w:t>для всего парка подвижного состава за один день работы:</w:t>
      </w:r>
    </w:p>
    <w:p w:rsidR="001B2A75" w:rsidRPr="000F7E8D" w:rsidRDefault="00CD1BC7" w:rsidP="00473729">
      <w:pPr>
        <w:shd w:val="clear" w:color="auto" w:fill="FFFFFF"/>
        <w:ind w:right="-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00100" cy="3524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75" w:rsidRPr="000F7E8D" w:rsidRDefault="001B2A75" w:rsidP="00C02D3C">
      <w:pPr>
        <w:numPr>
          <w:ilvl w:val="0"/>
          <w:numId w:val="12"/>
        </w:numPr>
        <w:shd w:val="clear" w:color="auto" w:fill="FFFFFF"/>
        <w:tabs>
          <w:tab w:val="left" w:pos="-4111"/>
          <w:tab w:val="left" w:pos="851"/>
        </w:tabs>
        <w:ind w:left="0" w:right="-5" w:firstLine="709"/>
        <w:jc w:val="both"/>
        <w:rPr>
          <w:color w:val="000000"/>
          <w:spacing w:val="-4"/>
          <w:sz w:val="28"/>
          <w:szCs w:val="28"/>
        </w:rPr>
      </w:pPr>
      <w:r w:rsidRPr="000F7E8D">
        <w:rPr>
          <w:color w:val="000000"/>
          <w:spacing w:val="-4"/>
          <w:sz w:val="28"/>
          <w:szCs w:val="28"/>
        </w:rPr>
        <w:t>для всего парка подвижного состава за период (Д) дней</w:t>
      </w:r>
    </w:p>
    <w:p w:rsidR="001B2A75" w:rsidRPr="000F7E8D" w:rsidRDefault="00CD1BC7" w:rsidP="00473729">
      <w:pPr>
        <w:shd w:val="clear" w:color="auto" w:fill="FFFFFF"/>
        <w:ind w:right="-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0100" cy="31432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75" w:rsidRPr="000F7E8D" w:rsidRDefault="001B2A75" w:rsidP="00DA0987">
      <w:pPr>
        <w:jc w:val="center"/>
        <w:rPr>
          <w:b/>
          <w:sz w:val="28"/>
          <w:szCs w:val="28"/>
        </w:rPr>
      </w:pPr>
    </w:p>
    <w:p w:rsidR="001B2A75" w:rsidRPr="000F7E8D" w:rsidRDefault="001B2A75" w:rsidP="00DA0987">
      <w:pPr>
        <w:jc w:val="center"/>
        <w:rPr>
          <w:b/>
          <w:sz w:val="28"/>
          <w:szCs w:val="28"/>
        </w:rPr>
      </w:pPr>
      <w:r w:rsidRPr="000F7E8D">
        <w:rPr>
          <w:b/>
          <w:sz w:val="28"/>
          <w:szCs w:val="28"/>
        </w:rPr>
        <w:t>Пример решения задачи 2</w:t>
      </w:r>
    </w:p>
    <w:p w:rsidR="001B2A75" w:rsidRPr="000F7E8D" w:rsidRDefault="001B2A75" w:rsidP="00473729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0F7E8D">
        <w:rPr>
          <w:b/>
          <w:sz w:val="28"/>
          <w:szCs w:val="28"/>
        </w:rPr>
        <w:t xml:space="preserve">Задание. </w:t>
      </w:r>
      <w:r w:rsidRPr="000F7E8D">
        <w:rPr>
          <w:color w:val="000000"/>
          <w:spacing w:val="1"/>
          <w:sz w:val="28"/>
          <w:szCs w:val="28"/>
        </w:rPr>
        <w:t xml:space="preserve">Списочное количество автомобилей в парке </w:t>
      </w:r>
      <w:r w:rsidRPr="000F7E8D">
        <w:rPr>
          <w:color w:val="000000"/>
          <w:spacing w:val="-1"/>
          <w:sz w:val="28"/>
          <w:szCs w:val="28"/>
        </w:rPr>
        <w:t>30 ед. Количество дней в периоде 30 дн. Авто-дни простоя по организационным причинам по парку за указанный пе</w:t>
      </w:r>
      <w:r w:rsidRPr="000F7E8D">
        <w:rPr>
          <w:color w:val="000000"/>
          <w:sz w:val="28"/>
          <w:szCs w:val="28"/>
        </w:rPr>
        <w:t>риод составили 20 а-дн, коэффициент выпуска автомобилей на линию равен 0,82.</w:t>
      </w:r>
    </w:p>
    <w:p w:rsidR="001B2A75" w:rsidRPr="000F7E8D" w:rsidRDefault="001B2A75" w:rsidP="00D3404E">
      <w:pPr>
        <w:ind w:firstLine="720"/>
        <w:rPr>
          <w:color w:val="000000"/>
          <w:spacing w:val="-2"/>
          <w:sz w:val="28"/>
          <w:szCs w:val="28"/>
        </w:rPr>
      </w:pPr>
      <w:r w:rsidRPr="000F7E8D">
        <w:rPr>
          <w:color w:val="000000"/>
          <w:sz w:val="28"/>
          <w:szCs w:val="28"/>
        </w:rPr>
        <w:t>Определить количество авто-дней простоя в ТО и ре</w:t>
      </w:r>
      <w:r w:rsidRPr="000F7E8D">
        <w:rPr>
          <w:color w:val="000000"/>
          <w:spacing w:val="-2"/>
          <w:sz w:val="28"/>
          <w:szCs w:val="28"/>
        </w:rPr>
        <w:t>монте.</w:t>
      </w:r>
    </w:p>
    <w:p w:rsidR="001B2A75" w:rsidRPr="000F7E8D" w:rsidRDefault="000F7E8D" w:rsidP="00D3404E">
      <w:pPr>
        <w:shd w:val="clear" w:color="auto" w:fill="FFFFFF"/>
        <w:ind w:right="-5" w:firstLine="720"/>
        <w:rPr>
          <w:bCs/>
          <w:color w:val="000000"/>
          <w:spacing w:val="1"/>
          <w:sz w:val="28"/>
        </w:rPr>
      </w:pPr>
      <w:r>
        <w:rPr>
          <w:bCs/>
          <w:color w:val="000000"/>
          <w:spacing w:val="1"/>
          <w:sz w:val="28"/>
        </w:rPr>
        <w:t>Дано:</w:t>
      </w:r>
    </w:p>
    <w:p w:rsidR="001B2A75" w:rsidRPr="000F7E8D" w:rsidRDefault="001B2A75" w:rsidP="00D3404E">
      <w:pPr>
        <w:shd w:val="clear" w:color="auto" w:fill="FFFFFF"/>
        <w:ind w:right="-5" w:firstLine="720"/>
        <w:jc w:val="both"/>
        <w:rPr>
          <w:sz w:val="28"/>
        </w:rPr>
      </w:pPr>
      <w:r w:rsidRPr="000F7E8D">
        <w:rPr>
          <w:sz w:val="28"/>
        </w:rPr>
        <w:t>А</w:t>
      </w:r>
      <w:r w:rsidRPr="000F7E8D">
        <w:rPr>
          <w:sz w:val="28"/>
          <w:vertAlign w:val="subscript"/>
        </w:rPr>
        <w:t>сп</w:t>
      </w:r>
      <w:r w:rsidRPr="000F7E8D">
        <w:rPr>
          <w:sz w:val="28"/>
        </w:rPr>
        <w:t xml:space="preserve">=30 ед.  </w:t>
      </w:r>
    </w:p>
    <w:p w:rsidR="001B2A75" w:rsidRPr="000F7E8D" w:rsidRDefault="001B2A75" w:rsidP="00D3404E">
      <w:pPr>
        <w:shd w:val="clear" w:color="auto" w:fill="FFFFFF"/>
        <w:ind w:right="-5" w:firstLine="720"/>
        <w:jc w:val="both"/>
        <w:rPr>
          <w:sz w:val="28"/>
        </w:rPr>
      </w:pPr>
      <w:r w:rsidRPr="000F7E8D">
        <w:rPr>
          <w:sz w:val="28"/>
        </w:rPr>
        <w:t>Д</w:t>
      </w:r>
      <w:r w:rsidRPr="000F7E8D">
        <w:rPr>
          <w:sz w:val="28"/>
          <w:vertAlign w:val="subscript"/>
        </w:rPr>
        <w:t>к</w:t>
      </w:r>
      <w:r w:rsidRPr="000F7E8D">
        <w:rPr>
          <w:sz w:val="28"/>
        </w:rPr>
        <w:t>=30 дн.</w:t>
      </w:r>
    </w:p>
    <w:p w:rsidR="001B2A75" w:rsidRPr="000F7E8D" w:rsidRDefault="001B2A75" w:rsidP="00D3404E">
      <w:pPr>
        <w:shd w:val="clear" w:color="auto" w:fill="FFFFFF"/>
        <w:ind w:right="-5" w:firstLine="720"/>
        <w:jc w:val="both"/>
        <w:rPr>
          <w:sz w:val="28"/>
        </w:rPr>
      </w:pPr>
      <w:r w:rsidRPr="000F7E8D">
        <w:rPr>
          <w:sz w:val="28"/>
        </w:rPr>
        <w:t>АД</w:t>
      </w:r>
      <w:r w:rsidRPr="000F7E8D">
        <w:rPr>
          <w:sz w:val="28"/>
          <w:vertAlign w:val="subscript"/>
        </w:rPr>
        <w:t>о.п</w:t>
      </w:r>
      <w:r w:rsidRPr="000F7E8D">
        <w:rPr>
          <w:sz w:val="28"/>
        </w:rPr>
        <w:t>=20 а-дн</w:t>
      </w:r>
    </w:p>
    <w:p w:rsidR="001B2A75" w:rsidRPr="000F7E8D" w:rsidRDefault="001B2A75" w:rsidP="00D3404E">
      <w:pPr>
        <w:shd w:val="clear" w:color="auto" w:fill="FFFFFF"/>
        <w:ind w:right="-5" w:firstLine="720"/>
        <w:jc w:val="both"/>
        <w:rPr>
          <w:bCs/>
          <w:color w:val="000000"/>
          <w:spacing w:val="3"/>
          <w:sz w:val="28"/>
        </w:rPr>
      </w:pPr>
      <w:r w:rsidRPr="000F7E8D">
        <w:rPr>
          <w:position w:val="-12"/>
          <w:sz w:val="28"/>
        </w:rPr>
        <w:object w:dxaOrig="300" w:dyaOrig="360">
          <v:shape id="_x0000_i1039" type="#_x0000_t75" style="width:18pt;height:18pt" o:ole="">
            <v:imagedata r:id="rId44" o:title=""/>
          </v:shape>
          <o:OLEObject Type="Embed" ProgID="Equation.3" ShapeID="_x0000_i1039" DrawAspect="Content" ObjectID="_1550986654" r:id="rId45"/>
        </w:object>
      </w:r>
      <w:r w:rsidRPr="000F7E8D">
        <w:rPr>
          <w:sz w:val="28"/>
        </w:rPr>
        <w:t>=0,82</w:t>
      </w:r>
    </w:p>
    <w:p w:rsidR="001B2A75" w:rsidRPr="000F7E8D" w:rsidRDefault="001B2A75" w:rsidP="00D3404E">
      <w:pPr>
        <w:shd w:val="clear" w:color="auto" w:fill="FFFFFF"/>
        <w:ind w:right="-5" w:firstLine="720"/>
        <w:jc w:val="both"/>
        <w:rPr>
          <w:sz w:val="28"/>
        </w:rPr>
      </w:pPr>
      <w:r w:rsidRPr="000F7E8D">
        <w:rPr>
          <w:noProof/>
          <w:sz w:val="28"/>
        </w:rPr>
        <w:pict>
          <v:line id="_x0000_s1027" style="position:absolute;left:0;text-align:left;z-index:251657728" from="0,1.45pt" to="117pt,1.45pt"/>
        </w:pict>
      </w:r>
      <w:r w:rsidRPr="000F7E8D">
        <w:rPr>
          <w:sz w:val="28"/>
        </w:rPr>
        <w:t>Определить: АД</w:t>
      </w:r>
      <w:r w:rsidRPr="000F7E8D">
        <w:rPr>
          <w:sz w:val="28"/>
          <w:vertAlign w:val="subscript"/>
        </w:rPr>
        <w:t>р</w:t>
      </w:r>
      <w:r w:rsidRPr="000F7E8D">
        <w:rPr>
          <w:sz w:val="28"/>
        </w:rPr>
        <w:t xml:space="preserve">   </w:t>
      </w:r>
    </w:p>
    <w:p w:rsidR="001B2A75" w:rsidRPr="000F7E8D" w:rsidRDefault="001B2A75" w:rsidP="00D3404E">
      <w:pPr>
        <w:shd w:val="clear" w:color="auto" w:fill="FFFFFF"/>
        <w:ind w:right="-5" w:firstLine="720"/>
        <w:jc w:val="center"/>
        <w:rPr>
          <w:b/>
          <w:sz w:val="28"/>
          <w:vertAlign w:val="subscript"/>
        </w:rPr>
      </w:pPr>
      <w:r w:rsidRPr="000F7E8D">
        <w:rPr>
          <w:b/>
          <w:sz w:val="28"/>
        </w:rPr>
        <w:t>Решение</w:t>
      </w:r>
    </w:p>
    <w:p w:rsidR="001B2A75" w:rsidRPr="000F7E8D" w:rsidRDefault="001B2A75" w:rsidP="00DA0987">
      <w:pPr>
        <w:shd w:val="clear" w:color="auto" w:fill="FFFFFF"/>
        <w:ind w:right="-5"/>
        <w:rPr>
          <w:b/>
          <w:bCs/>
          <w:color w:val="000000"/>
          <w:spacing w:val="1"/>
          <w:sz w:val="28"/>
        </w:rPr>
      </w:pPr>
      <w:r w:rsidRPr="000F7E8D">
        <w:rPr>
          <w:sz w:val="28"/>
        </w:rPr>
        <w:t>Авто – дни списочные:</w:t>
      </w:r>
    </w:p>
    <w:p w:rsidR="001B2A75" w:rsidRPr="000F7E8D" w:rsidRDefault="001B2A75" w:rsidP="00DA0987">
      <w:pPr>
        <w:shd w:val="clear" w:color="auto" w:fill="FFFFFF"/>
        <w:ind w:left="2124" w:right="-5" w:firstLine="708"/>
        <w:jc w:val="both"/>
        <w:rPr>
          <w:sz w:val="28"/>
        </w:rPr>
      </w:pPr>
      <w:r w:rsidRPr="000F7E8D">
        <w:rPr>
          <w:sz w:val="28"/>
        </w:rPr>
        <w:t>АД</w:t>
      </w:r>
      <w:r w:rsidRPr="000F7E8D">
        <w:rPr>
          <w:sz w:val="28"/>
          <w:vertAlign w:val="subscript"/>
        </w:rPr>
        <w:t>СП</w:t>
      </w:r>
      <w:r w:rsidRPr="000F7E8D">
        <w:rPr>
          <w:sz w:val="28"/>
        </w:rPr>
        <w:t>= А</w:t>
      </w:r>
      <w:r w:rsidRPr="000F7E8D">
        <w:rPr>
          <w:sz w:val="28"/>
          <w:vertAlign w:val="subscript"/>
        </w:rPr>
        <w:t>сп</w:t>
      </w:r>
      <w:r w:rsidRPr="000F7E8D">
        <w:rPr>
          <w:sz w:val="28"/>
        </w:rPr>
        <w:t>*Д</w:t>
      </w:r>
      <w:r w:rsidRPr="000F7E8D">
        <w:rPr>
          <w:sz w:val="28"/>
          <w:vertAlign w:val="subscript"/>
        </w:rPr>
        <w:t>к</w:t>
      </w:r>
      <w:r w:rsidRPr="000F7E8D">
        <w:rPr>
          <w:sz w:val="28"/>
        </w:rPr>
        <w:t>=30*30= 900 а-дн</w:t>
      </w:r>
    </w:p>
    <w:p w:rsidR="001B2A75" w:rsidRPr="000F7E8D" w:rsidRDefault="001B2A75" w:rsidP="00DA0987">
      <w:pPr>
        <w:shd w:val="clear" w:color="auto" w:fill="FFFFFF"/>
        <w:ind w:right="-5"/>
        <w:jc w:val="both"/>
        <w:rPr>
          <w:sz w:val="28"/>
        </w:rPr>
      </w:pPr>
      <w:r w:rsidRPr="000F7E8D">
        <w:rPr>
          <w:sz w:val="28"/>
        </w:rPr>
        <w:t>Авто – дни в эксплуатации:</w:t>
      </w:r>
    </w:p>
    <w:p w:rsidR="001B2A75" w:rsidRPr="000F7E8D" w:rsidRDefault="001B2A75" w:rsidP="00DA0987">
      <w:pPr>
        <w:shd w:val="clear" w:color="auto" w:fill="FFFFFF"/>
        <w:ind w:left="2124" w:right="-5" w:firstLine="708"/>
        <w:rPr>
          <w:sz w:val="28"/>
        </w:rPr>
      </w:pPr>
      <w:r w:rsidRPr="000F7E8D">
        <w:rPr>
          <w:sz w:val="28"/>
        </w:rPr>
        <w:t>АД</w:t>
      </w:r>
      <w:r w:rsidRPr="000F7E8D">
        <w:rPr>
          <w:sz w:val="28"/>
          <w:vertAlign w:val="subscript"/>
        </w:rPr>
        <w:t>э</w:t>
      </w:r>
      <w:r w:rsidRPr="000F7E8D">
        <w:rPr>
          <w:sz w:val="28"/>
        </w:rPr>
        <w:t>= АД</w:t>
      </w:r>
      <w:r w:rsidRPr="000F7E8D">
        <w:rPr>
          <w:sz w:val="28"/>
          <w:vertAlign w:val="subscript"/>
        </w:rPr>
        <w:t>СП</w:t>
      </w:r>
      <w:r w:rsidRPr="000F7E8D">
        <w:rPr>
          <w:sz w:val="28"/>
        </w:rPr>
        <w:t>*</w:t>
      </w:r>
      <w:r w:rsidRPr="000F7E8D">
        <w:rPr>
          <w:position w:val="-12"/>
          <w:sz w:val="28"/>
        </w:rPr>
        <w:object w:dxaOrig="300" w:dyaOrig="360">
          <v:shape id="_x0000_i1040" type="#_x0000_t75" style="width:24.75pt;height:24.75pt" o:ole="">
            <v:imagedata r:id="rId44" o:title=""/>
          </v:shape>
          <o:OLEObject Type="Embed" ProgID="Equation.3" ShapeID="_x0000_i1040" DrawAspect="Content" ObjectID="_1550986655" r:id="rId46"/>
        </w:object>
      </w:r>
      <w:r w:rsidRPr="000F7E8D">
        <w:rPr>
          <w:sz w:val="28"/>
        </w:rPr>
        <w:t>=900*0,82= 738 а-дн</w:t>
      </w:r>
    </w:p>
    <w:p w:rsidR="001B2A75" w:rsidRPr="000F7E8D" w:rsidRDefault="001B2A75" w:rsidP="00DA0987">
      <w:pPr>
        <w:shd w:val="clear" w:color="auto" w:fill="FFFFFF"/>
        <w:ind w:right="-5"/>
        <w:jc w:val="both"/>
        <w:rPr>
          <w:sz w:val="28"/>
        </w:rPr>
      </w:pPr>
      <w:r w:rsidRPr="000F7E8D">
        <w:rPr>
          <w:sz w:val="28"/>
        </w:rPr>
        <w:t>Авто- дни простоя в ТО и ремонте:</w:t>
      </w:r>
    </w:p>
    <w:p w:rsidR="001B2A75" w:rsidRPr="000F7E8D" w:rsidRDefault="001B2A75" w:rsidP="00DA0987">
      <w:pPr>
        <w:shd w:val="clear" w:color="auto" w:fill="FFFFFF"/>
        <w:ind w:left="2124" w:right="-5" w:firstLine="708"/>
        <w:rPr>
          <w:sz w:val="28"/>
        </w:rPr>
      </w:pPr>
      <w:r w:rsidRPr="000F7E8D">
        <w:rPr>
          <w:sz w:val="28"/>
        </w:rPr>
        <w:t>АД</w:t>
      </w:r>
      <w:r w:rsidRPr="000F7E8D">
        <w:rPr>
          <w:sz w:val="28"/>
          <w:vertAlign w:val="subscript"/>
        </w:rPr>
        <w:t>р</w:t>
      </w:r>
      <w:r w:rsidRPr="000F7E8D">
        <w:rPr>
          <w:sz w:val="28"/>
        </w:rPr>
        <w:t>= АД</w:t>
      </w:r>
      <w:r w:rsidRPr="000F7E8D">
        <w:rPr>
          <w:sz w:val="28"/>
          <w:vertAlign w:val="subscript"/>
        </w:rPr>
        <w:t xml:space="preserve">СП </w:t>
      </w:r>
      <w:r w:rsidRPr="000F7E8D">
        <w:rPr>
          <w:sz w:val="28"/>
        </w:rPr>
        <w:t>– АД</w:t>
      </w:r>
      <w:r w:rsidRPr="000F7E8D">
        <w:rPr>
          <w:sz w:val="28"/>
          <w:vertAlign w:val="subscript"/>
        </w:rPr>
        <w:t xml:space="preserve">Э </w:t>
      </w:r>
      <w:r w:rsidRPr="000F7E8D">
        <w:rPr>
          <w:sz w:val="28"/>
        </w:rPr>
        <w:t>– АД</w:t>
      </w:r>
      <w:r w:rsidRPr="000F7E8D">
        <w:rPr>
          <w:sz w:val="28"/>
          <w:vertAlign w:val="subscript"/>
        </w:rPr>
        <w:t>о.п</w:t>
      </w:r>
      <w:r w:rsidRPr="000F7E8D">
        <w:rPr>
          <w:sz w:val="28"/>
        </w:rPr>
        <w:t>= 900 - 738 - 20= 42 а-дн</w:t>
      </w:r>
    </w:p>
    <w:p w:rsidR="00473729" w:rsidRDefault="00473729" w:rsidP="00473729"/>
    <w:p w:rsidR="00C02D3C" w:rsidRDefault="00C02D3C" w:rsidP="00473729">
      <w:pPr>
        <w:jc w:val="center"/>
        <w:rPr>
          <w:b/>
          <w:sz w:val="28"/>
        </w:rPr>
      </w:pPr>
    </w:p>
    <w:p w:rsidR="00C02D3C" w:rsidRDefault="00C02D3C" w:rsidP="00473729">
      <w:pPr>
        <w:jc w:val="center"/>
        <w:rPr>
          <w:b/>
          <w:sz w:val="28"/>
        </w:rPr>
      </w:pPr>
    </w:p>
    <w:p w:rsidR="001B2A75" w:rsidRPr="00473729" w:rsidRDefault="00D063A6" w:rsidP="00473729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1B2A75" w:rsidRPr="00473729">
        <w:rPr>
          <w:b/>
          <w:sz w:val="28"/>
        </w:rPr>
        <w:lastRenderedPageBreak/>
        <w:t>Методические ре</w:t>
      </w:r>
      <w:r w:rsidR="00473729">
        <w:rPr>
          <w:b/>
          <w:sz w:val="28"/>
        </w:rPr>
        <w:t>комендации для решения задачи 3</w:t>
      </w:r>
    </w:p>
    <w:p w:rsidR="00E304C7" w:rsidRPr="00DA0987" w:rsidRDefault="00E304C7" w:rsidP="00EB7836">
      <w:pPr>
        <w:jc w:val="center"/>
        <w:rPr>
          <w:b/>
          <w:sz w:val="28"/>
        </w:rPr>
      </w:pPr>
    </w:p>
    <w:p w:rsidR="001B2A75" w:rsidRPr="00DA0987" w:rsidRDefault="001B2A75" w:rsidP="00DA0987">
      <w:pPr>
        <w:jc w:val="center"/>
        <w:rPr>
          <w:b/>
          <w:sz w:val="28"/>
        </w:rPr>
      </w:pPr>
      <w:r w:rsidRPr="00DA0987">
        <w:rPr>
          <w:b/>
          <w:sz w:val="28"/>
        </w:rPr>
        <w:t>Краткая теория</w:t>
      </w:r>
    </w:p>
    <w:p w:rsidR="001B2A75" w:rsidRPr="00DA0987" w:rsidRDefault="001B2A75" w:rsidP="00DA0987">
      <w:pPr>
        <w:shd w:val="clear" w:color="auto" w:fill="FFFFFF"/>
        <w:ind w:right="22"/>
        <w:jc w:val="center"/>
        <w:rPr>
          <w:b/>
          <w:sz w:val="28"/>
        </w:rPr>
      </w:pPr>
      <w:r w:rsidRPr="00DA0987">
        <w:rPr>
          <w:b/>
          <w:bCs/>
          <w:color w:val="000000"/>
          <w:spacing w:val="-1"/>
          <w:sz w:val="28"/>
        </w:rPr>
        <w:t>Средние скорости движения подвижного состава</w:t>
      </w:r>
    </w:p>
    <w:p w:rsidR="001B2A75" w:rsidRPr="00DA0987" w:rsidRDefault="001B2A75" w:rsidP="00D3404E">
      <w:pPr>
        <w:shd w:val="clear" w:color="auto" w:fill="FFFFFF"/>
        <w:ind w:right="22" w:firstLine="720"/>
        <w:jc w:val="both"/>
        <w:rPr>
          <w:sz w:val="28"/>
        </w:rPr>
      </w:pPr>
      <w:r w:rsidRPr="00DA0987">
        <w:rPr>
          <w:color w:val="000000"/>
          <w:spacing w:val="-1"/>
          <w:sz w:val="28"/>
        </w:rPr>
        <w:t xml:space="preserve">При организации и планировании работы подвижного </w:t>
      </w:r>
      <w:r w:rsidRPr="00DA0987">
        <w:rPr>
          <w:color w:val="000000"/>
          <w:spacing w:val="-6"/>
          <w:sz w:val="28"/>
        </w:rPr>
        <w:t>состава различают технич</w:t>
      </w:r>
      <w:r w:rsidRPr="00DA0987">
        <w:rPr>
          <w:color w:val="000000"/>
          <w:spacing w:val="-6"/>
          <w:sz w:val="28"/>
        </w:rPr>
        <w:t>е</w:t>
      </w:r>
      <w:r w:rsidRPr="00DA0987">
        <w:rPr>
          <w:color w:val="000000"/>
          <w:spacing w:val="-6"/>
          <w:sz w:val="28"/>
        </w:rPr>
        <w:t>скую (</w:t>
      </w:r>
      <w:r w:rsidRPr="00DA0987">
        <w:rPr>
          <w:color w:val="000000"/>
          <w:spacing w:val="-6"/>
          <w:sz w:val="28"/>
          <w:lang w:val="en-US"/>
        </w:rPr>
        <w:t>v</w:t>
      </w:r>
      <w:r w:rsidRPr="00DA0987">
        <w:rPr>
          <w:color w:val="000000"/>
          <w:spacing w:val="-6"/>
          <w:sz w:val="28"/>
          <w:vertAlign w:val="subscript"/>
        </w:rPr>
        <w:t>т</w:t>
      </w:r>
      <w:r w:rsidRPr="00DA0987">
        <w:rPr>
          <w:color w:val="000000"/>
          <w:spacing w:val="-6"/>
          <w:sz w:val="28"/>
        </w:rPr>
        <w:t>) и эксплуатационную (</w:t>
      </w:r>
      <w:r w:rsidRPr="00DA0987">
        <w:rPr>
          <w:color w:val="000000"/>
          <w:spacing w:val="-6"/>
          <w:sz w:val="28"/>
          <w:lang w:val="en-US"/>
        </w:rPr>
        <w:t>v</w:t>
      </w:r>
      <w:r w:rsidRPr="00DA0987">
        <w:rPr>
          <w:color w:val="000000"/>
          <w:spacing w:val="-6"/>
          <w:sz w:val="28"/>
          <w:vertAlign w:val="subscript"/>
        </w:rPr>
        <w:t>э</w:t>
      </w:r>
      <w:r w:rsidRPr="00DA0987">
        <w:rPr>
          <w:color w:val="000000"/>
          <w:spacing w:val="-6"/>
          <w:sz w:val="28"/>
        </w:rPr>
        <w:t xml:space="preserve">) </w:t>
      </w:r>
      <w:r w:rsidRPr="00DA0987">
        <w:rPr>
          <w:color w:val="000000"/>
          <w:sz w:val="28"/>
        </w:rPr>
        <w:t>скорости движения.</w:t>
      </w:r>
    </w:p>
    <w:p w:rsidR="001B2A75" w:rsidRPr="00DA0987" w:rsidRDefault="001B2A75" w:rsidP="00D3404E">
      <w:pPr>
        <w:shd w:val="clear" w:color="auto" w:fill="FFFFFF"/>
        <w:ind w:right="22" w:firstLine="720"/>
        <w:jc w:val="both"/>
        <w:rPr>
          <w:sz w:val="28"/>
        </w:rPr>
      </w:pPr>
      <w:r w:rsidRPr="00DA0987">
        <w:rPr>
          <w:i/>
          <w:iCs/>
          <w:color w:val="000000"/>
          <w:spacing w:val="-4"/>
          <w:sz w:val="28"/>
        </w:rPr>
        <w:t>Средняя техническая скорость</w:t>
      </w:r>
      <w:r w:rsidRPr="00DA0987">
        <w:rPr>
          <w:iCs/>
          <w:color w:val="000000"/>
          <w:spacing w:val="-4"/>
          <w:sz w:val="28"/>
        </w:rPr>
        <w:t xml:space="preserve"> </w:t>
      </w:r>
      <w:r w:rsidRPr="00DA0987">
        <w:rPr>
          <w:color w:val="000000"/>
          <w:spacing w:val="-4"/>
          <w:sz w:val="28"/>
        </w:rPr>
        <w:t xml:space="preserve">измеряется количеством </w:t>
      </w:r>
      <w:r w:rsidRPr="00DA0987">
        <w:rPr>
          <w:color w:val="000000"/>
          <w:spacing w:val="-3"/>
          <w:sz w:val="28"/>
        </w:rPr>
        <w:t>километров, к</w:t>
      </w:r>
      <w:r w:rsidRPr="00DA0987">
        <w:rPr>
          <w:color w:val="000000"/>
          <w:spacing w:val="-3"/>
          <w:sz w:val="28"/>
        </w:rPr>
        <w:t>о</w:t>
      </w:r>
      <w:r w:rsidRPr="00DA0987">
        <w:rPr>
          <w:color w:val="000000"/>
          <w:spacing w:val="-3"/>
          <w:sz w:val="28"/>
        </w:rPr>
        <w:t xml:space="preserve">торые проходит автомобиль в среднем за час, </w:t>
      </w:r>
      <w:r w:rsidRPr="00DA0987">
        <w:rPr>
          <w:color w:val="000000"/>
          <w:sz w:val="28"/>
        </w:rPr>
        <w:t>и определяется отношением общего проб</w:t>
      </w:r>
      <w:r w:rsidRPr="00DA0987">
        <w:rPr>
          <w:color w:val="000000"/>
          <w:sz w:val="28"/>
        </w:rPr>
        <w:t>е</w:t>
      </w:r>
      <w:r w:rsidRPr="00DA0987">
        <w:rPr>
          <w:color w:val="000000"/>
          <w:sz w:val="28"/>
        </w:rPr>
        <w:t>га за данный пе</w:t>
      </w:r>
      <w:r w:rsidRPr="00DA0987">
        <w:rPr>
          <w:color w:val="000000"/>
          <w:spacing w:val="-2"/>
          <w:sz w:val="28"/>
        </w:rPr>
        <w:t xml:space="preserve">риод ко времени движения, затраченного на этот пробег, по </w:t>
      </w:r>
      <w:r w:rsidRPr="00DA0987">
        <w:rPr>
          <w:color w:val="000000"/>
          <w:spacing w:val="1"/>
          <w:sz w:val="28"/>
        </w:rPr>
        <w:t>фо</w:t>
      </w:r>
      <w:r w:rsidRPr="00DA0987">
        <w:rPr>
          <w:color w:val="000000"/>
          <w:spacing w:val="1"/>
          <w:sz w:val="28"/>
        </w:rPr>
        <w:t>р</w:t>
      </w:r>
      <w:r w:rsidRPr="00DA0987">
        <w:rPr>
          <w:color w:val="000000"/>
          <w:spacing w:val="1"/>
          <w:sz w:val="28"/>
        </w:rPr>
        <w:t>муле</w:t>
      </w:r>
    </w:p>
    <w:p w:rsidR="001B2A75" w:rsidRPr="00DA0987" w:rsidRDefault="00CD1BC7" w:rsidP="00473729">
      <w:pPr>
        <w:shd w:val="clear" w:color="auto" w:fill="FFFFFF"/>
        <w:tabs>
          <w:tab w:val="left" w:pos="5076"/>
        </w:tabs>
        <w:ind w:right="22"/>
        <w:jc w:val="center"/>
        <w:rPr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800100" cy="40005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75" w:rsidRPr="00DA0987" w:rsidRDefault="001B2A75" w:rsidP="00D3404E">
      <w:pPr>
        <w:shd w:val="clear" w:color="auto" w:fill="FFFFFF"/>
        <w:ind w:right="22" w:firstLine="720"/>
        <w:jc w:val="both"/>
        <w:rPr>
          <w:sz w:val="28"/>
        </w:rPr>
      </w:pPr>
      <w:r w:rsidRPr="00DA0987">
        <w:rPr>
          <w:color w:val="000000"/>
          <w:spacing w:val="-2"/>
          <w:sz w:val="28"/>
        </w:rPr>
        <w:t xml:space="preserve">где </w:t>
      </w:r>
      <w:r w:rsidRPr="00DA0987">
        <w:rPr>
          <w:color w:val="000000"/>
          <w:spacing w:val="-2"/>
          <w:sz w:val="28"/>
          <w:lang w:val="en-US"/>
        </w:rPr>
        <w:t>L</w:t>
      </w:r>
      <w:r w:rsidRPr="00DA0987">
        <w:rPr>
          <w:color w:val="000000"/>
          <w:spacing w:val="-2"/>
          <w:sz w:val="28"/>
          <w:vertAlign w:val="subscript"/>
        </w:rPr>
        <w:t>общ</w:t>
      </w:r>
      <w:r w:rsidRPr="00DA0987">
        <w:rPr>
          <w:color w:val="000000"/>
          <w:spacing w:val="-2"/>
          <w:sz w:val="28"/>
        </w:rPr>
        <w:t xml:space="preserve"> — общий пробег за данный период, км;</w:t>
      </w:r>
    </w:p>
    <w:p w:rsidR="001B2A75" w:rsidRPr="00DA0987" w:rsidRDefault="001B2A75" w:rsidP="00D3404E">
      <w:pPr>
        <w:shd w:val="clear" w:color="auto" w:fill="FFFFFF"/>
        <w:ind w:right="22" w:firstLine="720"/>
        <w:jc w:val="both"/>
        <w:rPr>
          <w:sz w:val="28"/>
        </w:rPr>
      </w:pPr>
      <w:r w:rsidRPr="00DA0987">
        <w:rPr>
          <w:color w:val="000000"/>
          <w:spacing w:val="-3"/>
          <w:sz w:val="28"/>
        </w:rPr>
        <w:t>Т</w:t>
      </w:r>
      <w:r w:rsidRPr="00DA0987">
        <w:rPr>
          <w:color w:val="000000"/>
          <w:spacing w:val="-3"/>
          <w:sz w:val="28"/>
          <w:vertAlign w:val="subscript"/>
        </w:rPr>
        <w:t>дв</w:t>
      </w:r>
      <w:r w:rsidRPr="00DA0987">
        <w:rPr>
          <w:color w:val="000000"/>
          <w:spacing w:val="-3"/>
          <w:sz w:val="28"/>
        </w:rPr>
        <w:t xml:space="preserve"> — время движения, ч.</w:t>
      </w:r>
    </w:p>
    <w:p w:rsidR="001B2A75" w:rsidRPr="00DA0987" w:rsidRDefault="001B2A75" w:rsidP="00D3404E">
      <w:pPr>
        <w:shd w:val="clear" w:color="auto" w:fill="FFFFFF"/>
        <w:ind w:right="22" w:firstLine="720"/>
        <w:jc w:val="both"/>
        <w:rPr>
          <w:sz w:val="28"/>
        </w:rPr>
      </w:pPr>
      <w:r w:rsidRPr="00DA0987">
        <w:rPr>
          <w:color w:val="000000"/>
          <w:spacing w:val="-4"/>
          <w:sz w:val="28"/>
        </w:rPr>
        <w:t>При ее расчете во время движения включаются все крат</w:t>
      </w:r>
      <w:r w:rsidRPr="00DA0987">
        <w:rPr>
          <w:color w:val="000000"/>
          <w:sz w:val="28"/>
        </w:rPr>
        <w:t>ковременные ост</w:t>
      </w:r>
      <w:r w:rsidRPr="00DA0987">
        <w:rPr>
          <w:color w:val="000000"/>
          <w:sz w:val="28"/>
        </w:rPr>
        <w:t>а</w:t>
      </w:r>
      <w:r w:rsidRPr="00DA0987">
        <w:rPr>
          <w:color w:val="000000"/>
          <w:sz w:val="28"/>
        </w:rPr>
        <w:t>новки, связанные с регулированием дви</w:t>
      </w:r>
      <w:r w:rsidRPr="00DA0987">
        <w:rPr>
          <w:color w:val="000000"/>
          <w:spacing w:val="1"/>
          <w:sz w:val="28"/>
        </w:rPr>
        <w:t>жения (остановки у светофоров, перее</w:t>
      </w:r>
      <w:r w:rsidRPr="00DA0987">
        <w:rPr>
          <w:color w:val="000000"/>
          <w:spacing w:val="1"/>
          <w:sz w:val="28"/>
        </w:rPr>
        <w:t>з</w:t>
      </w:r>
      <w:r w:rsidRPr="00DA0987">
        <w:rPr>
          <w:color w:val="000000"/>
          <w:spacing w:val="1"/>
          <w:sz w:val="28"/>
        </w:rPr>
        <w:t>дов и т.д.).</w:t>
      </w:r>
    </w:p>
    <w:p w:rsidR="001B2A75" w:rsidRPr="00DA0987" w:rsidRDefault="001B2A75" w:rsidP="00D3404E">
      <w:pPr>
        <w:shd w:val="clear" w:color="auto" w:fill="FFFFFF"/>
        <w:ind w:right="22" w:firstLine="720"/>
        <w:jc w:val="both"/>
        <w:rPr>
          <w:sz w:val="28"/>
        </w:rPr>
      </w:pPr>
      <w:r w:rsidRPr="00DA0987">
        <w:rPr>
          <w:color w:val="000000"/>
          <w:spacing w:val="-2"/>
          <w:sz w:val="28"/>
        </w:rPr>
        <w:t>Величина средней технической скорости зависит от со</w:t>
      </w:r>
      <w:r w:rsidRPr="00DA0987">
        <w:rPr>
          <w:color w:val="000000"/>
          <w:spacing w:val="-5"/>
          <w:sz w:val="28"/>
        </w:rPr>
        <w:t>вокупности ра</w:t>
      </w:r>
      <w:r w:rsidRPr="00DA0987">
        <w:rPr>
          <w:color w:val="000000"/>
          <w:spacing w:val="-5"/>
          <w:sz w:val="28"/>
        </w:rPr>
        <w:t>з</w:t>
      </w:r>
      <w:r w:rsidRPr="00DA0987">
        <w:rPr>
          <w:color w:val="000000"/>
          <w:spacing w:val="-5"/>
          <w:sz w:val="28"/>
        </w:rPr>
        <w:t xml:space="preserve">личных технико-эксплуатационных факторов, </w:t>
      </w:r>
      <w:r w:rsidRPr="00DA0987">
        <w:rPr>
          <w:color w:val="000000"/>
          <w:spacing w:val="1"/>
          <w:sz w:val="28"/>
        </w:rPr>
        <w:t>обусловливающих работу подвижного с</w:t>
      </w:r>
      <w:r w:rsidRPr="00DA0987">
        <w:rPr>
          <w:color w:val="000000"/>
          <w:spacing w:val="1"/>
          <w:sz w:val="28"/>
        </w:rPr>
        <w:t>о</w:t>
      </w:r>
      <w:r w:rsidRPr="00DA0987">
        <w:rPr>
          <w:color w:val="000000"/>
          <w:spacing w:val="1"/>
          <w:sz w:val="28"/>
        </w:rPr>
        <w:t xml:space="preserve">става на линии. </w:t>
      </w:r>
      <w:r w:rsidRPr="00DA0987">
        <w:rPr>
          <w:color w:val="000000"/>
          <w:spacing w:val="-1"/>
          <w:sz w:val="28"/>
        </w:rPr>
        <w:t>Большое влияние оказывают конструктивные особенности по</w:t>
      </w:r>
      <w:r w:rsidRPr="00DA0987">
        <w:rPr>
          <w:color w:val="000000"/>
          <w:spacing w:val="-1"/>
          <w:sz w:val="28"/>
        </w:rPr>
        <w:t>д</w:t>
      </w:r>
      <w:r w:rsidRPr="00DA0987">
        <w:rPr>
          <w:color w:val="000000"/>
          <w:spacing w:val="-1"/>
          <w:sz w:val="28"/>
        </w:rPr>
        <w:t>вижного состава, и в первую очередь его тяговые и тор</w:t>
      </w:r>
      <w:r w:rsidRPr="00DA0987">
        <w:rPr>
          <w:color w:val="000000"/>
          <w:spacing w:val="1"/>
          <w:sz w:val="28"/>
        </w:rPr>
        <w:t>мозные качества, упра</w:t>
      </w:r>
      <w:r w:rsidRPr="00DA0987">
        <w:rPr>
          <w:color w:val="000000"/>
          <w:spacing w:val="1"/>
          <w:sz w:val="28"/>
        </w:rPr>
        <w:t>в</w:t>
      </w:r>
      <w:r w:rsidRPr="00DA0987">
        <w:rPr>
          <w:color w:val="000000"/>
          <w:spacing w:val="1"/>
          <w:sz w:val="28"/>
        </w:rPr>
        <w:t>ляемость и устойчивость при дви</w:t>
      </w:r>
      <w:r w:rsidRPr="00DA0987">
        <w:rPr>
          <w:color w:val="000000"/>
          <w:spacing w:val="2"/>
          <w:sz w:val="28"/>
        </w:rPr>
        <w:t>жении, маневренность, приемистость, наде</w:t>
      </w:r>
      <w:r w:rsidRPr="00DA0987">
        <w:rPr>
          <w:color w:val="000000"/>
          <w:spacing w:val="2"/>
          <w:sz w:val="28"/>
        </w:rPr>
        <w:t>ж</w:t>
      </w:r>
      <w:r w:rsidRPr="00DA0987">
        <w:rPr>
          <w:color w:val="000000"/>
          <w:spacing w:val="2"/>
          <w:sz w:val="28"/>
        </w:rPr>
        <w:t>ность и т.п.</w:t>
      </w:r>
    </w:p>
    <w:p w:rsidR="001B2A75" w:rsidRPr="00DA0987" w:rsidRDefault="001B2A75" w:rsidP="00D3404E">
      <w:pPr>
        <w:shd w:val="clear" w:color="auto" w:fill="FFFFFF"/>
        <w:ind w:right="22" w:firstLine="720"/>
        <w:jc w:val="both"/>
        <w:rPr>
          <w:sz w:val="28"/>
        </w:rPr>
      </w:pPr>
      <w:r w:rsidRPr="00DA0987">
        <w:rPr>
          <w:color w:val="000000"/>
          <w:spacing w:val="-5"/>
          <w:sz w:val="28"/>
        </w:rPr>
        <w:t>Средняя техническая скорость зависит и от условий, в ко</w:t>
      </w:r>
      <w:r w:rsidRPr="00DA0987">
        <w:rPr>
          <w:color w:val="000000"/>
          <w:spacing w:val="-1"/>
          <w:sz w:val="28"/>
        </w:rPr>
        <w:t>торых работает по</w:t>
      </w:r>
      <w:r w:rsidRPr="00DA0987">
        <w:rPr>
          <w:color w:val="000000"/>
          <w:spacing w:val="-1"/>
          <w:sz w:val="28"/>
        </w:rPr>
        <w:t>д</w:t>
      </w:r>
      <w:r w:rsidRPr="00DA0987">
        <w:rPr>
          <w:color w:val="000000"/>
          <w:spacing w:val="-1"/>
          <w:sz w:val="28"/>
        </w:rPr>
        <w:t>вижной состав: тип дорожного покрытия, ширина проезжей части дороги, инте</w:t>
      </w:r>
      <w:r w:rsidRPr="00DA0987">
        <w:rPr>
          <w:color w:val="000000"/>
          <w:spacing w:val="-1"/>
          <w:sz w:val="28"/>
        </w:rPr>
        <w:t>н</w:t>
      </w:r>
      <w:r w:rsidRPr="00DA0987">
        <w:rPr>
          <w:color w:val="000000"/>
          <w:spacing w:val="-1"/>
          <w:sz w:val="28"/>
        </w:rPr>
        <w:t xml:space="preserve">сивность движения транспорта, время суток и период года, климатические </w:t>
      </w:r>
      <w:r w:rsidRPr="00DA0987">
        <w:rPr>
          <w:color w:val="000000"/>
          <w:sz w:val="28"/>
        </w:rPr>
        <w:t>и м</w:t>
      </w:r>
      <w:r w:rsidRPr="00DA0987">
        <w:rPr>
          <w:color w:val="000000"/>
          <w:sz w:val="28"/>
        </w:rPr>
        <w:t>е</w:t>
      </w:r>
      <w:r w:rsidRPr="00DA0987">
        <w:rPr>
          <w:color w:val="000000"/>
          <w:sz w:val="28"/>
        </w:rPr>
        <w:t>теорологические условия, н</w:t>
      </w:r>
      <w:r w:rsidRPr="00DA0987">
        <w:rPr>
          <w:color w:val="000000"/>
          <w:sz w:val="28"/>
        </w:rPr>
        <w:t>а</w:t>
      </w:r>
      <w:r w:rsidRPr="00DA0987">
        <w:rPr>
          <w:color w:val="000000"/>
          <w:sz w:val="28"/>
        </w:rPr>
        <w:t>личие на пути следования светофоров и переездов, квалификация водителей.</w:t>
      </w:r>
    </w:p>
    <w:p w:rsidR="001B2A75" w:rsidRPr="00DA0987" w:rsidRDefault="001B2A75" w:rsidP="00D3404E">
      <w:pPr>
        <w:shd w:val="clear" w:color="auto" w:fill="FFFFFF"/>
        <w:ind w:right="22" w:firstLine="720"/>
        <w:jc w:val="both"/>
        <w:rPr>
          <w:color w:val="000000"/>
          <w:spacing w:val="1"/>
          <w:sz w:val="28"/>
        </w:rPr>
      </w:pPr>
      <w:r w:rsidRPr="00DA0987">
        <w:rPr>
          <w:i/>
          <w:iCs/>
          <w:color w:val="000000"/>
          <w:spacing w:val="-6"/>
          <w:sz w:val="28"/>
        </w:rPr>
        <w:t>Средняя эксплуатационная скорость</w:t>
      </w:r>
      <w:r w:rsidR="00DA0987">
        <w:rPr>
          <w:iCs/>
          <w:color w:val="000000"/>
          <w:spacing w:val="-6"/>
          <w:sz w:val="28"/>
        </w:rPr>
        <w:t xml:space="preserve"> – </w:t>
      </w:r>
      <w:r w:rsidRPr="00DA0987">
        <w:rPr>
          <w:color w:val="000000"/>
          <w:spacing w:val="-6"/>
          <w:sz w:val="28"/>
        </w:rPr>
        <w:t>это условная ско</w:t>
      </w:r>
      <w:r w:rsidRPr="00DA0987">
        <w:rPr>
          <w:color w:val="000000"/>
          <w:spacing w:val="-1"/>
          <w:sz w:val="28"/>
        </w:rPr>
        <w:t>рость движения по</w:t>
      </w:r>
      <w:r w:rsidRPr="00DA0987">
        <w:rPr>
          <w:color w:val="000000"/>
          <w:spacing w:val="-1"/>
          <w:sz w:val="28"/>
        </w:rPr>
        <w:t>д</w:t>
      </w:r>
      <w:r w:rsidRPr="00DA0987">
        <w:rPr>
          <w:color w:val="000000"/>
          <w:spacing w:val="-1"/>
          <w:sz w:val="28"/>
        </w:rPr>
        <w:t>вижного состава за время его нахожде</w:t>
      </w:r>
      <w:r w:rsidRPr="00DA0987">
        <w:rPr>
          <w:color w:val="000000"/>
          <w:sz w:val="28"/>
        </w:rPr>
        <w:t>ния на линий, определяемая, отн</w:t>
      </w:r>
      <w:r w:rsidRPr="00DA0987">
        <w:rPr>
          <w:color w:val="000000"/>
          <w:sz w:val="28"/>
        </w:rPr>
        <w:t>о</w:t>
      </w:r>
      <w:r w:rsidRPr="00DA0987">
        <w:rPr>
          <w:color w:val="000000"/>
          <w:sz w:val="28"/>
        </w:rPr>
        <w:t xml:space="preserve">шением общего пробега </w:t>
      </w:r>
      <w:r w:rsidRPr="00DA0987">
        <w:rPr>
          <w:color w:val="000000"/>
          <w:spacing w:val="1"/>
          <w:sz w:val="28"/>
        </w:rPr>
        <w:t>ко времени работы автомобиля на линии, т.е. ко времени движ</w:t>
      </w:r>
      <w:r w:rsidRPr="00DA0987">
        <w:rPr>
          <w:color w:val="000000"/>
          <w:spacing w:val="1"/>
          <w:sz w:val="28"/>
        </w:rPr>
        <w:t>е</w:t>
      </w:r>
      <w:r w:rsidRPr="00DA0987">
        <w:rPr>
          <w:color w:val="000000"/>
          <w:spacing w:val="1"/>
          <w:sz w:val="28"/>
        </w:rPr>
        <w:t>ния и времени простоев в пунктах погрузки и разгрузки гр</w:t>
      </w:r>
      <w:r w:rsidRPr="00DA0987">
        <w:rPr>
          <w:color w:val="000000"/>
          <w:spacing w:val="1"/>
          <w:sz w:val="28"/>
        </w:rPr>
        <w:t>у</w:t>
      </w:r>
      <w:r w:rsidRPr="00DA0987">
        <w:rPr>
          <w:color w:val="000000"/>
          <w:spacing w:val="1"/>
          <w:sz w:val="28"/>
        </w:rPr>
        <w:t>за, и определяется по формуле</w:t>
      </w:r>
    </w:p>
    <w:p w:rsidR="001B2A75" w:rsidRPr="00D3404E" w:rsidRDefault="00CD1BC7" w:rsidP="00DA0987">
      <w:pPr>
        <w:shd w:val="clear" w:color="auto" w:fill="FFFFFF"/>
        <w:ind w:right="22"/>
        <w:jc w:val="center"/>
      </w:pPr>
      <w:r>
        <w:rPr>
          <w:noProof/>
          <w:sz w:val="28"/>
        </w:rPr>
        <w:drawing>
          <wp:inline distT="0" distB="0" distL="0" distR="0">
            <wp:extent cx="1371600" cy="47625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 r="4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75" w:rsidRPr="00DA0987" w:rsidRDefault="001B2A75" w:rsidP="00DA0987">
      <w:pPr>
        <w:shd w:val="clear" w:color="auto" w:fill="FFFFFF"/>
        <w:ind w:firstLine="720"/>
        <w:jc w:val="both"/>
        <w:rPr>
          <w:sz w:val="28"/>
        </w:rPr>
      </w:pPr>
      <w:r w:rsidRPr="00DA0987">
        <w:rPr>
          <w:sz w:val="28"/>
        </w:rPr>
        <w:t>Чтобы выявить характер влияния перечисленных показателей на величину эксплуатационной скорости, сделаем некоторые преобразования в фо</w:t>
      </w:r>
      <w:r w:rsidRPr="00DA0987">
        <w:rPr>
          <w:sz w:val="28"/>
        </w:rPr>
        <w:t>р</w:t>
      </w:r>
      <w:r w:rsidRPr="00DA0987">
        <w:rPr>
          <w:sz w:val="28"/>
        </w:rPr>
        <w:t>муле.</w:t>
      </w:r>
    </w:p>
    <w:p w:rsidR="001B2A75" w:rsidRPr="00DA0987" w:rsidRDefault="001B2A75" w:rsidP="00DA0987">
      <w:pPr>
        <w:shd w:val="clear" w:color="auto" w:fill="FFFFFF"/>
        <w:ind w:firstLine="720"/>
        <w:jc w:val="both"/>
        <w:rPr>
          <w:sz w:val="28"/>
        </w:rPr>
      </w:pPr>
      <w:r w:rsidRPr="00DA0987">
        <w:rPr>
          <w:sz w:val="28"/>
        </w:rPr>
        <w:t>Подставив в формул</w:t>
      </w:r>
      <w:r w:rsidR="00DA0987">
        <w:rPr>
          <w:sz w:val="28"/>
        </w:rPr>
        <w:t>у эксплуатационной скорости зна</w:t>
      </w:r>
      <w:r w:rsidRPr="00DA0987">
        <w:rPr>
          <w:sz w:val="28"/>
        </w:rPr>
        <w:t>чение времени в дв</w:t>
      </w:r>
      <w:r w:rsidRPr="00DA0987">
        <w:rPr>
          <w:sz w:val="28"/>
        </w:rPr>
        <w:t>и</w:t>
      </w:r>
      <w:r w:rsidRPr="00DA0987">
        <w:rPr>
          <w:sz w:val="28"/>
        </w:rPr>
        <w:t>жении и суммарного времени простоя под погрузкой-разгрузкой, пол</w:t>
      </w:r>
      <w:r w:rsidRPr="00DA0987">
        <w:rPr>
          <w:sz w:val="28"/>
        </w:rPr>
        <w:t>у</w:t>
      </w:r>
      <w:r w:rsidRPr="00DA0987">
        <w:rPr>
          <w:sz w:val="28"/>
        </w:rPr>
        <w:t>чим:</w:t>
      </w:r>
    </w:p>
    <w:p w:rsidR="001B2A75" w:rsidRPr="00DA0987" w:rsidRDefault="00CD1BC7" w:rsidP="00473729">
      <w:pPr>
        <w:shd w:val="clear" w:color="auto" w:fill="FFFFFF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123950" cy="43815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75" w:rsidRPr="00DA0987" w:rsidRDefault="001B2A75" w:rsidP="00DA0987">
      <w:pPr>
        <w:shd w:val="clear" w:color="auto" w:fill="FFFFFF"/>
        <w:ind w:firstLine="720"/>
        <w:jc w:val="both"/>
        <w:rPr>
          <w:sz w:val="28"/>
        </w:rPr>
      </w:pPr>
      <w:r w:rsidRPr="00DA0987">
        <w:rPr>
          <w:sz w:val="28"/>
        </w:rPr>
        <w:t xml:space="preserve">где </w:t>
      </w:r>
      <w:r w:rsidRPr="00DA0987">
        <w:rPr>
          <w:iCs/>
          <w:sz w:val="28"/>
          <w:lang w:val="en-US"/>
        </w:rPr>
        <w:t>n</w:t>
      </w:r>
      <w:r w:rsidRPr="00DA0987">
        <w:rPr>
          <w:iCs/>
          <w:sz w:val="28"/>
          <w:vertAlign w:val="subscript"/>
          <w:lang w:val="en-US"/>
        </w:rPr>
        <w:t>e</w:t>
      </w:r>
      <w:r w:rsidRPr="00DA0987">
        <w:rPr>
          <w:iCs/>
          <w:sz w:val="28"/>
        </w:rPr>
        <w:t xml:space="preserve"> </w:t>
      </w:r>
      <w:r w:rsidRPr="00DA0987">
        <w:rPr>
          <w:sz w:val="28"/>
        </w:rPr>
        <w:t>— количество ездок.</w:t>
      </w:r>
    </w:p>
    <w:p w:rsidR="001B2A75" w:rsidRPr="00DA0987" w:rsidRDefault="001B2A75" w:rsidP="00DA0987">
      <w:pPr>
        <w:shd w:val="clear" w:color="auto" w:fill="FFFFFF"/>
        <w:ind w:firstLine="720"/>
        <w:jc w:val="both"/>
        <w:rPr>
          <w:sz w:val="28"/>
        </w:rPr>
      </w:pPr>
      <w:r w:rsidRPr="00DA0987">
        <w:rPr>
          <w:sz w:val="28"/>
        </w:rPr>
        <w:t xml:space="preserve">Разделив числитель и знаменатель на </w:t>
      </w:r>
      <w:r w:rsidRPr="00DA0987">
        <w:rPr>
          <w:iCs/>
          <w:sz w:val="28"/>
          <w:lang w:val="en-US"/>
        </w:rPr>
        <w:t>L</w:t>
      </w:r>
      <w:r w:rsidRPr="00DA0987">
        <w:rPr>
          <w:iCs/>
          <w:sz w:val="28"/>
          <w:vertAlign w:val="subscript"/>
        </w:rPr>
        <w:t>общ</w:t>
      </w:r>
      <w:r w:rsidRPr="00DA0987">
        <w:rPr>
          <w:iCs/>
          <w:sz w:val="28"/>
        </w:rPr>
        <w:t xml:space="preserve"> </w:t>
      </w:r>
      <w:r w:rsidRPr="00DA0987">
        <w:rPr>
          <w:sz w:val="28"/>
        </w:rPr>
        <w:t>получим</w:t>
      </w:r>
    </w:p>
    <w:p w:rsidR="001B2A75" w:rsidRPr="00DA0987" w:rsidRDefault="00CD1BC7" w:rsidP="00473729">
      <w:pPr>
        <w:shd w:val="clear" w:color="auto" w:fill="FFFFFF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1019175" cy="485775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2A75" w:rsidRPr="00DA0987">
        <w:rPr>
          <w:sz w:val="28"/>
        </w:rPr>
        <w:t xml:space="preserve"> </w:t>
      </w:r>
    </w:p>
    <w:p w:rsidR="001B2A75" w:rsidRPr="00D3404E" w:rsidRDefault="001B2A75" w:rsidP="00D3404E">
      <w:pPr>
        <w:shd w:val="clear" w:color="auto" w:fill="FFFFFF"/>
        <w:ind w:right="22" w:firstLine="720"/>
        <w:jc w:val="both"/>
        <w:rPr>
          <w:color w:val="000000"/>
          <w:spacing w:val="2"/>
        </w:rPr>
      </w:pPr>
    </w:p>
    <w:p w:rsidR="001B2A75" w:rsidRPr="00473729" w:rsidRDefault="001B2A75" w:rsidP="002342B2">
      <w:pPr>
        <w:shd w:val="clear" w:color="auto" w:fill="FFFFFF"/>
        <w:ind w:right="22"/>
        <w:jc w:val="both"/>
        <w:rPr>
          <w:color w:val="000000"/>
          <w:spacing w:val="2"/>
          <w:sz w:val="28"/>
        </w:rPr>
      </w:pPr>
      <w:r w:rsidRPr="00473729">
        <w:rPr>
          <w:color w:val="000000"/>
          <w:spacing w:val="2"/>
          <w:sz w:val="28"/>
        </w:rPr>
        <w:t>Известно, что</w:t>
      </w:r>
    </w:p>
    <w:p w:rsidR="001B2A75" w:rsidRPr="00473729" w:rsidRDefault="00CD1BC7" w:rsidP="00D3404E">
      <w:pPr>
        <w:shd w:val="clear" w:color="auto" w:fill="FFFFFF"/>
        <w:ind w:right="22" w:firstLine="720"/>
        <w:jc w:val="center"/>
        <w:rPr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866775" cy="428625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75" w:rsidRPr="00D3404E" w:rsidRDefault="001B2A75" w:rsidP="00D3404E">
      <w:pPr>
        <w:shd w:val="clear" w:color="auto" w:fill="FFFFFF"/>
        <w:ind w:right="22" w:firstLine="720"/>
        <w:jc w:val="both"/>
        <w:rPr>
          <w:color w:val="000000"/>
          <w:spacing w:val="2"/>
        </w:rPr>
      </w:pPr>
    </w:p>
    <w:p w:rsidR="001B2A75" w:rsidRPr="002342B2" w:rsidRDefault="001B2A75" w:rsidP="002342B2">
      <w:pPr>
        <w:shd w:val="clear" w:color="auto" w:fill="FFFFFF"/>
        <w:ind w:right="22"/>
        <w:jc w:val="both"/>
        <w:rPr>
          <w:sz w:val="28"/>
        </w:rPr>
      </w:pPr>
      <w:r w:rsidRPr="002342B2">
        <w:rPr>
          <w:color w:val="000000"/>
          <w:spacing w:val="2"/>
          <w:sz w:val="28"/>
        </w:rPr>
        <w:t>Подставив в формулу (5.65) это значение, получим</w:t>
      </w:r>
    </w:p>
    <w:p w:rsidR="001B2A75" w:rsidRPr="00D3404E" w:rsidRDefault="00CD1BC7" w:rsidP="00D3404E">
      <w:pPr>
        <w:shd w:val="clear" w:color="auto" w:fill="FFFFFF"/>
        <w:ind w:right="22" w:firstLine="720"/>
        <w:jc w:val="center"/>
      </w:pPr>
      <w:r>
        <w:rPr>
          <w:noProof/>
        </w:rPr>
        <w:drawing>
          <wp:inline distT="0" distB="0" distL="0" distR="0">
            <wp:extent cx="2133600" cy="58102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 r="22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75" w:rsidRPr="0096512A" w:rsidRDefault="001B2A75" w:rsidP="00D3404E">
      <w:pPr>
        <w:shd w:val="clear" w:color="auto" w:fill="FFFFFF"/>
        <w:ind w:right="22" w:firstLine="720"/>
        <w:jc w:val="both"/>
        <w:rPr>
          <w:color w:val="000000"/>
          <w:spacing w:val="1"/>
          <w:sz w:val="28"/>
        </w:rPr>
      </w:pPr>
      <w:r w:rsidRPr="0096512A">
        <w:rPr>
          <w:color w:val="000000"/>
          <w:spacing w:val="-4"/>
          <w:sz w:val="28"/>
        </w:rPr>
        <w:t>Формула дает возможность проанализировать вли</w:t>
      </w:r>
      <w:r w:rsidRPr="0096512A">
        <w:rPr>
          <w:color w:val="000000"/>
          <w:spacing w:val="-2"/>
          <w:sz w:val="28"/>
        </w:rPr>
        <w:t>яние основных факторов на уровень эксплуатационной ско</w:t>
      </w:r>
      <w:r w:rsidRPr="0096512A">
        <w:rPr>
          <w:color w:val="000000"/>
          <w:spacing w:val="-4"/>
          <w:sz w:val="28"/>
        </w:rPr>
        <w:t>рости. Задаваясь определенными величинами фа</w:t>
      </w:r>
      <w:r w:rsidRPr="0096512A">
        <w:rPr>
          <w:color w:val="000000"/>
          <w:spacing w:val="-4"/>
          <w:sz w:val="28"/>
        </w:rPr>
        <w:t>к</w:t>
      </w:r>
      <w:r w:rsidRPr="0096512A">
        <w:rPr>
          <w:color w:val="000000"/>
          <w:spacing w:val="-4"/>
          <w:sz w:val="28"/>
        </w:rPr>
        <w:t>торных по</w:t>
      </w:r>
      <w:r w:rsidRPr="0096512A">
        <w:rPr>
          <w:color w:val="000000"/>
          <w:spacing w:val="-3"/>
          <w:sz w:val="28"/>
        </w:rPr>
        <w:t>казателей в форм</w:t>
      </w:r>
      <w:r w:rsidRPr="0096512A">
        <w:rPr>
          <w:color w:val="000000"/>
          <w:spacing w:val="-3"/>
          <w:sz w:val="28"/>
        </w:rPr>
        <w:t>у</w:t>
      </w:r>
      <w:r w:rsidRPr="0096512A">
        <w:rPr>
          <w:color w:val="000000"/>
          <w:spacing w:val="-3"/>
          <w:sz w:val="28"/>
        </w:rPr>
        <w:t>ле и поочередно изменяя их числовое зна</w:t>
      </w:r>
      <w:r w:rsidRPr="0096512A">
        <w:rPr>
          <w:color w:val="000000"/>
          <w:spacing w:val="-1"/>
          <w:sz w:val="28"/>
        </w:rPr>
        <w:t xml:space="preserve">чение, можно в системе координат (рис. 5.5) построить ряд </w:t>
      </w:r>
      <w:r w:rsidRPr="0096512A">
        <w:rPr>
          <w:color w:val="000000"/>
          <w:sz w:val="28"/>
        </w:rPr>
        <w:t>линий, все точки которых будут х</w:t>
      </w:r>
      <w:r w:rsidRPr="0096512A">
        <w:rPr>
          <w:color w:val="000000"/>
          <w:sz w:val="28"/>
        </w:rPr>
        <w:t>а</w:t>
      </w:r>
      <w:r w:rsidRPr="0096512A">
        <w:rPr>
          <w:color w:val="000000"/>
          <w:sz w:val="28"/>
        </w:rPr>
        <w:t>рактеризовать измене</w:t>
      </w:r>
      <w:r w:rsidRPr="0096512A">
        <w:rPr>
          <w:color w:val="000000"/>
          <w:spacing w:val="1"/>
          <w:sz w:val="28"/>
        </w:rPr>
        <w:t xml:space="preserve">ние эксплуатационной скорости в зависимости от </w:t>
      </w:r>
      <w:r w:rsidRPr="0096512A">
        <w:rPr>
          <w:color w:val="000000"/>
          <w:spacing w:val="1"/>
          <w:sz w:val="28"/>
          <w:lang w:val="en-US"/>
        </w:rPr>
        <w:t>v</w:t>
      </w:r>
      <w:r w:rsidRPr="0096512A">
        <w:rPr>
          <w:color w:val="000000"/>
          <w:spacing w:val="1"/>
          <w:sz w:val="28"/>
          <w:vertAlign w:val="subscript"/>
        </w:rPr>
        <w:t>т</w:t>
      </w:r>
      <w:r w:rsidRPr="0096512A">
        <w:rPr>
          <w:color w:val="000000"/>
          <w:spacing w:val="1"/>
          <w:sz w:val="28"/>
        </w:rPr>
        <w:t xml:space="preserve">, </w:t>
      </w:r>
      <w:r w:rsidRPr="0096512A">
        <w:rPr>
          <w:color w:val="000000"/>
          <w:spacing w:val="1"/>
          <w:sz w:val="28"/>
          <w:lang w:val="en-US"/>
        </w:rPr>
        <w:t>t</w:t>
      </w:r>
      <w:r w:rsidRPr="0096512A">
        <w:rPr>
          <w:color w:val="000000"/>
          <w:spacing w:val="1"/>
          <w:sz w:val="28"/>
          <w:vertAlign w:val="subscript"/>
          <w:lang w:val="en-US"/>
        </w:rPr>
        <w:t>n</w:t>
      </w:r>
      <w:r w:rsidRPr="0096512A">
        <w:rPr>
          <w:color w:val="000000"/>
          <w:spacing w:val="1"/>
          <w:sz w:val="28"/>
        </w:rPr>
        <w:t>.</w:t>
      </w:r>
      <w:r w:rsidRPr="0096512A">
        <w:rPr>
          <w:color w:val="000000"/>
          <w:spacing w:val="1"/>
          <w:sz w:val="28"/>
          <w:vertAlign w:val="subscript"/>
          <w:lang w:val="en-US"/>
        </w:rPr>
        <w:t>p</w:t>
      </w:r>
      <w:r w:rsidRPr="0096512A">
        <w:rPr>
          <w:color w:val="000000"/>
          <w:spacing w:val="1"/>
          <w:sz w:val="28"/>
        </w:rPr>
        <w:t>,</w:t>
      </w:r>
    </w:p>
    <w:p w:rsidR="001B2A75" w:rsidRPr="0096512A" w:rsidRDefault="001B2A75" w:rsidP="00D3404E">
      <w:pPr>
        <w:shd w:val="clear" w:color="auto" w:fill="FFFFFF"/>
        <w:ind w:right="22" w:firstLine="720"/>
        <w:jc w:val="both"/>
        <w:rPr>
          <w:sz w:val="28"/>
        </w:rPr>
      </w:pPr>
      <w:r w:rsidRPr="0096512A">
        <w:rPr>
          <w:color w:val="000000"/>
          <w:spacing w:val="1"/>
          <w:sz w:val="28"/>
        </w:rPr>
        <w:t xml:space="preserve">Анализируя полученные зависимости, можно сделать </w:t>
      </w:r>
      <w:r w:rsidRPr="0096512A">
        <w:rPr>
          <w:color w:val="000000"/>
          <w:spacing w:val="-5"/>
          <w:sz w:val="28"/>
        </w:rPr>
        <w:t>следующие выводы: с увел</w:t>
      </w:r>
      <w:r w:rsidRPr="0096512A">
        <w:rPr>
          <w:color w:val="000000"/>
          <w:spacing w:val="-5"/>
          <w:sz w:val="28"/>
        </w:rPr>
        <w:t>и</w:t>
      </w:r>
      <w:r w:rsidRPr="0096512A">
        <w:rPr>
          <w:color w:val="000000"/>
          <w:spacing w:val="-5"/>
          <w:sz w:val="28"/>
        </w:rPr>
        <w:t>чением средней технической ско</w:t>
      </w:r>
      <w:r w:rsidRPr="0096512A">
        <w:rPr>
          <w:color w:val="000000"/>
          <w:sz w:val="28"/>
        </w:rPr>
        <w:t>рости и расстояния перевозки повышается и эксплуатаци</w:t>
      </w:r>
      <w:r w:rsidRPr="0096512A">
        <w:rPr>
          <w:color w:val="000000"/>
          <w:spacing w:val="1"/>
          <w:sz w:val="28"/>
        </w:rPr>
        <w:t>онная ск</w:t>
      </w:r>
      <w:r w:rsidRPr="0096512A">
        <w:rPr>
          <w:color w:val="000000"/>
          <w:spacing w:val="1"/>
          <w:sz w:val="28"/>
        </w:rPr>
        <w:t>о</w:t>
      </w:r>
      <w:r w:rsidRPr="0096512A">
        <w:rPr>
          <w:color w:val="000000"/>
          <w:spacing w:val="1"/>
          <w:sz w:val="28"/>
        </w:rPr>
        <w:t xml:space="preserve">рость; снижение времени простоев подвижного </w:t>
      </w:r>
      <w:r w:rsidRPr="0096512A">
        <w:rPr>
          <w:color w:val="000000"/>
          <w:spacing w:val="-1"/>
          <w:sz w:val="28"/>
        </w:rPr>
        <w:t>состава в пунктах погрузки и разгрузки увеличивает экс</w:t>
      </w:r>
      <w:r w:rsidRPr="0096512A">
        <w:rPr>
          <w:color w:val="000000"/>
          <w:sz w:val="28"/>
        </w:rPr>
        <w:t>плуатационную скорость, а увел</w:t>
      </w:r>
      <w:r w:rsidRPr="0096512A">
        <w:rPr>
          <w:color w:val="000000"/>
          <w:sz w:val="28"/>
        </w:rPr>
        <w:t>и</w:t>
      </w:r>
      <w:r w:rsidRPr="0096512A">
        <w:rPr>
          <w:color w:val="000000"/>
          <w:sz w:val="28"/>
        </w:rPr>
        <w:t>чение коэффициента использования пробега может повлиять на снижение скорос</w:t>
      </w:r>
      <w:r w:rsidRPr="0096512A">
        <w:rPr>
          <w:color w:val="000000"/>
          <w:sz w:val="28"/>
        </w:rPr>
        <w:softHyphen/>
      </w:r>
      <w:r w:rsidRPr="0096512A">
        <w:rPr>
          <w:color w:val="000000"/>
          <w:spacing w:val="1"/>
          <w:sz w:val="28"/>
        </w:rPr>
        <w:t>ти движения.</w:t>
      </w:r>
    </w:p>
    <w:p w:rsidR="001B2A75" w:rsidRPr="0096512A" w:rsidRDefault="001B2A75" w:rsidP="00D3404E">
      <w:pPr>
        <w:shd w:val="clear" w:color="auto" w:fill="FFFFFF"/>
        <w:ind w:right="22" w:firstLine="720"/>
        <w:jc w:val="both"/>
        <w:rPr>
          <w:sz w:val="28"/>
        </w:rPr>
      </w:pPr>
      <w:r w:rsidRPr="0096512A">
        <w:rPr>
          <w:color w:val="000000"/>
          <w:spacing w:val="-1"/>
          <w:sz w:val="28"/>
        </w:rPr>
        <w:t xml:space="preserve">На автомобильном транспорте установлены нормативы </w:t>
      </w:r>
      <w:r w:rsidRPr="0096512A">
        <w:rPr>
          <w:color w:val="000000"/>
          <w:spacing w:val="2"/>
          <w:sz w:val="28"/>
        </w:rPr>
        <w:t xml:space="preserve">скорости движения в зависимости от типа дорожного покрытия </w:t>
      </w:r>
      <w:r w:rsidRPr="0096512A">
        <w:rPr>
          <w:iCs/>
          <w:color w:val="000000"/>
          <w:spacing w:val="2"/>
          <w:sz w:val="28"/>
        </w:rPr>
        <w:t xml:space="preserve">я </w:t>
      </w:r>
      <w:r w:rsidRPr="0096512A">
        <w:rPr>
          <w:color w:val="000000"/>
          <w:spacing w:val="2"/>
          <w:sz w:val="28"/>
        </w:rPr>
        <w:t>грузоподъемности подвижного с</w:t>
      </w:r>
      <w:r w:rsidRPr="0096512A">
        <w:rPr>
          <w:color w:val="000000"/>
          <w:spacing w:val="2"/>
          <w:sz w:val="28"/>
        </w:rPr>
        <w:t>о</w:t>
      </w:r>
      <w:r w:rsidRPr="0096512A">
        <w:rPr>
          <w:color w:val="000000"/>
          <w:spacing w:val="2"/>
          <w:sz w:val="28"/>
        </w:rPr>
        <w:t>става.</w:t>
      </w:r>
    </w:p>
    <w:p w:rsidR="001B2A75" w:rsidRPr="0096512A" w:rsidRDefault="001B2A75" w:rsidP="00D3404E">
      <w:pPr>
        <w:shd w:val="clear" w:color="auto" w:fill="FFFFFF"/>
        <w:ind w:right="22" w:firstLine="720"/>
        <w:jc w:val="both"/>
        <w:rPr>
          <w:sz w:val="28"/>
        </w:rPr>
      </w:pPr>
      <w:r w:rsidRPr="0096512A">
        <w:rPr>
          <w:color w:val="000000"/>
          <w:spacing w:val="1"/>
          <w:sz w:val="28"/>
        </w:rPr>
        <w:t>При работе за городом:</w:t>
      </w:r>
    </w:p>
    <w:p w:rsidR="001B2A75" w:rsidRPr="0096512A" w:rsidRDefault="001B2A75" w:rsidP="00D3404E">
      <w:pPr>
        <w:shd w:val="clear" w:color="auto" w:fill="FFFFFF"/>
        <w:ind w:right="22" w:firstLine="720"/>
        <w:jc w:val="both"/>
        <w:rPr>
          <w:sz w:val="28"/>
        </w:rPr>
      </w:pPr>
      <w:r w:rsidRPr="0096512A">
        <w:rPr>
          <w:color w:val="000000"/>
          <w:spacing w:val="-2"/>
          <w:sz w:val="28"/>
        </w:rPr>
        <w:t>на дорогах с усовершенствованным покрытием (асфаль</w:t>
      </w:r>
      <w:r w:rsidRPr="0096512A">
        <w:rPr>
          <w:color w:val="000000"/>
          <w:spacing w:val="1"/>
          <w:sz w:val="28"/>
        </w:rPr>
        <w:t>тобетонные, цеме</w:t>
      </w:r>
      <w:r w:rsidRPr="0096512A">
        <w:rPr>
          <w:color w:val="000000"/>
          <w:spacing w:val="1"/>
          <w:sz w:val="28"/>
        </w:rPr>
        <w:t>н</w:t>
      </w:r>
      <w:r w:rsidRPr="0096512A">
        <w:rPr>
          <w:color w:val="000000"/>
          <w:spacing w:val="1"/>
          <w:sz w:val="28"/>
        </w:rPr>
        <w:t>тобетонные, брусчатые, гудронирован</w:t>
      </w:r>
      <w:r w:rsidRPr="0096512A">
        <w:rPr>
          <w:color w:val="000000"/>
          <w:spacing w:val="2"/>
          <w:sz w:val="28"/>
        </w:rPr>
        <w:t xml:space="preserve">ные, клинкерные) </w:t>
      </w:r>
      <w:r w:rsidRPr="0096512A">
        <w:rPr>
          <w:color w:val="000000"/>
          <w:spacing w:val="2"/>
          <w:sz w:val="28"/>
          <w:lang w:val="en-US"/>
        </w:rPr>
        <w:t>v</w:t>
      </w:r>
      <w:r w:rsidRPr="0096512A">
        <w:rPr>
          <w:color w:val="000000"/>
          <w:spacing w:val="2"/>
          <w:sz w:val="28"/>
        </w:rPr>
        <w:t xml:space="preserve"> = </w:t>
      </w:r>
      <w:smartTag w:uri="urn:schemas-microsoft-com:office:smarttags" w:element="metricconverter">
        <w:smartTagPr>
          <w:attr w:name="ProductID" w:val="49 км/ч"/>
        </w:smartTagPr>
        <w:r w:rsidRPr="0096512A">
          <w:rPr>
            <w:color w:val="000000"/>
            <w:spacing w:val="2"/>
            <w:sz w:val="28"/>
          </w:rPr>
          <w:t>49 км/ч</w:t>
        </w:r>
      </w:smartTag>
      <w:r w:rsidRPr="0096512A">
        <w:rPr>
          <w:color w:val="000000"/>
          <w:spacing w:val="2"/>
          <w:sz w:val="28"/>
        </w:rPr>
        <w:t>;</w:t>
      </w:r>
    </w:p>
    <w:p w:rsidR="001B2A75" w:rsidRPr="0096512A" w:rsidRDefault="001B2A75" w:rsidP="00D3404E">
      <w:pPr>
        <w:shd w:val="clear" w:color="auto" w:fill="FFFFFF"/>
        <w:ind w:right="22" w:firstLine="720"/>
        <w:jc w:val="both"/>
        <w:rPr>
          <w:sz w:val="28"/>
        </w:rPr>
      </w:pPr>
      <w:r w:rsidRPr="0096512A">
        <w:rPr>
          <w:color w:val="000000"/>
          <w:spacing w:val="-2"/>
          <w:sz w:val="28"/>
        </w:rPr>
        <w:t>на дорогах с твердым покрытием (булыжные, щебеноч</w:t>
      </w:r>
      <w:r w:rsidRPr="0096512A">
        <w:rPr>
          <w:color w:val="000000"/>
          <w:spacing w:val="2"/>
          <w:sz w:val="28"/>
        </w:rPr>
        <w:t xml:space="preserve">ные, гравийные) </w:t>
      </w:r>
      <w:r w:rsidRPr="0096512A">
        <w:rPr>
          <w:iCs/>
          <w:color w:val="000000"/>
          <w:spacing w:val="2"/>
          <w:sz w:val="28"/>
        </w:rPr>
        <w:t xml:space="preserve">м </w:t>
      </w:r>
      <w:r w:rsidRPr="0096512A">
        <w:rPr>
          <w:color w:val="000000"/>
          <w:spacing w:val="2"/>
          <w:sz w:val="28"/>
        </w:rPr>
        <w:t xml:space="preserve">грунтовых улучшенных </w:t>
      </w:r>
      <w:r w:rsidRPr="0096512A">
        <w:rPr>
          <w:color w:val="000000"/>
          <w:spacing w:val="2"/>
          <w:sz w:val="28"/>
          <w:lang w:val="en-US"/>
        </w:rPr>
        <w:t>v</w:t>
      </w:r>
      <w:r w:rsidRPr="0096512A">
        <w:rPr>
          <w:color w:val="000000"/>
          <w:spacing w:val="2"/>
          <w:sz w:val="28"/>
          <w:vertAlign w:val="subscript"/>
        </w:rPr>
        <w:t>т</w:t>
      </w:r>
      <w:r w:rsidRPr="0096512A">
        <w:rPr>
          <w:color w:val="000000"/>
          <w:spacing w:val="2"/>
          <w:sz w:val="28"/>
        </w:rPr>
        <w:t xml:space="preserve"> = </w:t>
      </w:r>
      <w:smartTag w:uri="urn:schemas-microsoft-com:office:smarttags" w:element="metricconverter">
        <w:smartTagPr>
          <w:attr w:name="ProductID" w:val="37 км/ч"/>
        </w:smartTagPr>
        <w:r w:rsidRPr="0096512A">
          <w:rPr>
            <w:color w:val="000000"/>
            <w:spacing w:val="2"/>
            <w:sz w:val="28"/>
          </w:rPr>
          <w:t>37 км/ч</w:t>
        </w:r>
      </w:smartTag>
      <w:r w:rsidRPr="0096512A">
        <w:rPr>
          <w:color w:val="000000"/>
          <w:spacing w:val="2"/>
          <w:sz w:val="28"/>
        </w:rPr>
        <w:t>;</w:t>
      </w:r>
    </w:p>
    <w:p w:rsidR="001B2A75" w:rsidRPr="0096512A" w:rsidRDefault="001B2A75" w:rsidP="00D3404E">
      <w:pPr>
        <w:shd w:val="clear" w:color="auto" w:fill="FFFFFF"/>
        <w:ind w:right="22" w:firstLine="720"/>
        <w:jc w:val="both"/>
        <w:rPr>
          <w:sz w:val="28"/>
        </w:rPr>
      </w:pPr>
      <w:r w:rsidRPr="0096512A">
        <w:rPr>
          <w:color w:val="000000"/>
          <w:spacing w:val="1"/>
          <w:sz w:val="28"/>
        </w:rPr>
        <w:t xml:space="preserve">на дорогах грунтовых естественных </w:t>
      </w:r>
      <w:r w:rsidRPr="0096512A">
        <w:rPr>
          <w:color w:val="000000"/>
          <w:spacing w:val="1"/>
          <w:sz w:val="28"/>
          <w:lang w:val="en-US"/>
        </w:rPr>
        <w:t>v</w:t>
      </w:r>
      <w:r w:rsidRPr="0096512A">
        <w:rPr>
          <w:color w:val="000000"/>
          <w:spacing w:val="1"/>
          <w:sz w:val="28"/>
          <w:vertAlign w:val="subscript"/>
        </w:rPr>
        <w:t>т</w:t>
      </w:r>
      <w:r w:rsidRPr="0096512A">
        <w:rPr>
          <w:color w:val="000000"/>
          <w:spacing w:val="1"/>
          <w:sz w:val="28"/>
        </w:rPr>
        <w:t xml:space="preserve"> = </w:t>
      </w:r>
      <w:smartTag w:uri="urn:schemas-microsoft-com:office:smarttags" w:element="metricconverter">
        <w:smartTagPr>
          <w:attr w:name="ProductID" w:val="28 км/ч"/>
        </w:smartTagPr>
        <w:r w:rsidRPr="0096512A">
          <w:rPr>
            <w:color w:val="000000"/>
            <w:spacing w:val="1"/>
            <w:sz w:val="28"/>
          </w:rPr>
          <w:t>28 км/ч</w:t>
        </w:r>
      </w:smartTag>
      <w:r w:rsidRPr="0096512A">
        <w:rPr>
          <w:color w:val="000000"/>
          <w:spacing w:val="1"/>
          <w:sz w:val="28"/>
        </w:rPr>
        <w:t>.</w:t>
      </w:r>
    </w:p>
    <w:p w:rsidR="001B2A75" w:rsidRPr="0096512A" w:rsidRDefault="001B2A75" w:rsidP="00D3404E">
      <w:pPr>
        <w:shd w:val="clear" w:color="auto" w:fill="FFFFFF"/>
        <w:ind w:right="22" w:firstLine="720"/>
        <w:jc w:val="both"/>
        <w:rPr>
          <w:sz w:val="28"/>
        </w:rPr>
      </w:pPr>
      <w:r w:rsidRPr="0096512A">
        <w:rPr>
          <w:color w:val="000000"/>
          <w:spacing w:val="-1"/>
          <w:sz w:val="28"/>
        </w:rPr>
        <w:t xml:space="preserve">При работе в городе нормативы скорости установлены </w:t>
      </w:r>
      <w:r w:rsidRPr="0096512A">
        <w:rPr>
          <w:color w:val="000000"/>
          <w:spacing w:val="1"/>
          <w:sz w:val="28"/>
        </w:rPr>
        <w:t xml:space="preserve">независимо от типа дорожного покрытия для автомобилей </w:t>
      </w:r>
      <w:r w:rsidRPr="0096512A">
        <w:rPr>
          <w:color w:val="000000"/>
          <w:sz w:val="28"/>
        </w:rPr>
        <w:t>и тягачей грузоподъемностью до 7 т (ци</w:t>
      </w:r>
      <w:r w:rsidRPr="0096512A">
        <w:rPr>
          <w:color w:val="000000"/>
          <w:sz w:val="28"/>
        </w:rPr>
        <w:t>с</w:t>
      </w:r>
      <w:r w:rsidRPr="0096512A">
        <w:rPr>
          <w:color w:val="000000"/>
          <w:sz w:val="28"/>
        </w:rPr>
        <w:t xml:space="preserve">терны до 6 тыс. л) </w:t>
      </w:r>
      <w:r w:rsidRPr="0096512A">
        <w:rPr>
          <w:color w:val="000000"/>
          <w:spacing w:val="1"/>
          <w:sz w:val="28"/>
          <w:lang w:val="en-US"/>
        </w:rPr>
        <w:t>v</w:t>
      </w:r>
      <w:r w:rsidRPr="0096512A">
        <w:rPr>
          <w:color w:val="000000"/>
          <w:spacing w:val="1"/>
          <w:sz w:val="28"/>
          <w:vertAlign w:val="subscript"/>
        </w:rPr>
        <w:t>т</w:t>
      </w:r>
      <w:r w:rsidRPr="0096512A">
        <w:rPr>
          <w:color w:val="000000"/>
          <w:spacing w:val="1"/>
          <w:sz w:val="28"/>
        </w:rPr>
        <w:t xml:space="preserve"> = </w:t>
      </w:r>
      <w:smartTag w:uri="urn:schemas-microsoft-com:office:smarttags" w:element="metricconverter">
        <w:smartTagPr>
          <w:attr w:name="ProductID" w:val="25 км/ч"/>
        </w:smartTagPr>
        <w:r w:rsidRPr="0096512A">
          <w:rPr>
            <w:color w:val="000000"/>
            <w:spacing w:val="1"/>
            <w:sz w:val="28"/>
          </w:rPr>
          <w:t>25 км/ч</w:t>
        </w:r>
      </w:smartTag>
      <w:r w:rsidRPr="0096512A">
        <w:rPr>
          <w:color w:val="000000"/>
          <w:spacing w:val="1"/>
          <w:sz w:val="28"/>
        </w:rPr>
        <w:t xml:space="preserve"> и 7 т (цистерны 6 тыс. л) и выше </w:t>
      </w:r>
      <w:r w:rsidRPr="0096512A">
        <w:rPr>
          <w:color w:val="000000"/>
          <w:spacing w:val="1"/>
          <w:sz w:val="28"/>
          <w:lang w:val="en-US"/>
        </w:rPr>
        <w:t>v</w:t>
      </w:r>
      <w:r w:rsidRPr="0096512A">
        <w:rPr>
          <w:color w:val="000000"/>
          <w:spacing w:val="1"/>
          <w:sz w:val="28"/>
          <w:vertAlign w:val="subscript"/>
        </w:rPr>
        <w:t>т</w:t>
      </w:r>
      <w:r w:rsidRPr="0096512A">
        <w:rPr>
          <w:color w:val="000000"/>
          <w:spacing w:val="1"/>
          <w:sz w:val="28"/>
        </w:rPr>
        <w:t xml:space="preserve"> = </w:t>
      </w:r>
      <w:smartTag w:uri="urn:schemas-microsoft-com:office:smarttags" w:element="metricconverter">
        <w:smartTagPr>
          <w:attr w:name="ProductID" w:val="24 км/ч"/>
        </w:smartTagPr>
        <w:r w:rsidRPr="0096512A">
          <w:rPr>
            <w:color w:val="000000"/>
            <w:spacing w:val="1"/>
            <w:sz w:val="28"/>
          </w:rPr>
          <w:t>24 км/ч</w:t>
        </w:r>
      </w:smartTag>
      <w:r w:rsidRPr="0096512A">
        <w:rPr>
          <w:color w:val="000000"/>
          <w:spacing w:val="1"/>
          <w:sz w:val="28"/>
        </w:rPr>
        <w:t>.</w:t>
      </w:r>
    </w:p>
    <w:p w:rsidR="001B2A75" w:rsidRPr="0096512A" w:rsidRDefault="001B2A75" w:rsidP="00D3404E">
      <w:pPr>
        <w:shd w:val="clear" w:color="auto" w:fill="FFFFFF"/>
        <w:ind w:right="22" w:firstLine="720"/>
        <w:jc w:val="both"/>
        <w:rPr>
          <w:sz w:val="28"/>
        </w:rPr>
      </w:pPr>
      <w:r w:rsidRPr="0096512A">
        <w:rPr>
          <w:color w:val="000000"/>
          <w:spacing w:val="-2"/>
          <w:sz w:val="28"/>
        </w:rPr>
        <w:t>Снижение нормативов скорости движения допускается:</w:t>
      </w:r>
    </w:p>
    <w:p w:rsidR="001B2A75" w:rsidRPr="0096512A" w:rsidRDefault="001B2A75" w:rsidP="00D3404E">
      <w:pPr>
        <w:shd w:val="clear" w:color="auto" w:fill="FFFFFF"/>
        <w:ind w:right="22" w:firstLine="720"/>
        <w:jc w:val="both"/>
        <w:rPr>
          <w:sz w:val="28"/>
        </w:rPr>
      </w:pPr>
      <w:r w:rsidRPr="0096512A">
        <w:rPr>
          <w:color w:val="000000"/>
          <w:spacing w:val="-2"/>
          <w:sz w:val="28"/>
        </w:rPr>
        <w:t xml:space="preserve">при перевозке грузов, требующих особой осторожности, </w:t>
      </w:r>
      <w:r w:rsidRPr="0096512A">
        <w:rPr>
          <w:color w:val="000000"/>
          <w:spacing w:val="1"/>
          <w:sz w:val="28"/>
        </w:rPr>
        <w:t>в пределах 15%;</w:t>
      </w:r>
    </w:p>
    <w:p w:rsidR="001B2A75" w:rsidRPr="0096512A" w:rsidRDefault="001B2A75" w:rsidP="00D3404E">
      <w:pPr>
        <w:shd w:val="clear" w:color="auto" w:fill="FFFFFF"/>
        <w:ind w:right="22" w:firstLine="720"/>
        <w:jc w:val="both"/>
        <w:rPr>
          <w:sz w:val="28"/>
        </w:rPr>
      </w:pPr>
      <w:r w:rsidRPr="0096512A">
        <w:rPr>
          <w:color w:val="000000"/>
          <w:spacing w:val="2"/>
          <w:sz w:val="28"/>
        </w:rPr>
        <w:t xml:space="preserve">при работе на расстоянии до </w:t>
      </w:r>
      <w:smartTag w:uri="urn:schemas-microsoft-com:office:smarttags" w:element="metricconverter">
        <w:smartTagPr>
          <w:attr w:name="ProductID" w:val="1 км"/>
        </w:smartTagPr>
        <w:r w:rsidRPr="0096512A">
          <w:rPr>
            <w:color w:val="000000"/>
            <w:spacing w:val="2"/>
            <w:sz w:val="28"/>
          </w:rPr>
          <w:t>1 км</w:t>
        </w:r>
      </w:smartTag>
      <w:r w:rsidRPr="0096512A">
        <w:rPr>
          <w:color w:val="000000"/>
          <w:spacing w:val="2"/>
          <w:sz w:val="28"/>
        </w:rPr>
        <w:t xml:space="preserve">, а также в условиях </w:t>
      </w:r>
      <w:r w:rsidRPr="0096512A">
        <w:rPr>
          <w:color w:val="000000"/>
          <w:spacing w:val="1"/>
          <w:sz w:val="28"/>
        </w:rPr>
        <w:t>бездорожья</w:t>
      </w:r>
      <w:r w:rsidR="0096512A">
        <w:rPr>
          <w:color w:val="000000"/>
          <w:spacing w:val="1"/>
          <w:sz w:val="28"/>
        </w:rPr>
        <w:t xml:space="preserve"> – </w:t>
      </w:r>
      <w:r w:rsidRPr="0096512A">
        <w:rPr>
          <w:color w:val="000000"/>
          <w:spacing w:val="1"/>
          <w:sz w:val="28"/>
        </w:rPr>
        <w:t>в пр</w:t>
      </w:r>
      <w:r w:rsidRPr="0096512A">
        <w:rPr>
          <w:color w:val="000000"/>
          <w:spacing w:val="1"/>
          <w:sz w:val="28"/>
        </w:rPr>
        <w:t>е</w:t>
      </w:r>
      <w:r w:rsidRPr="0096512A">
        <w:rPr>
          <w:color w:val="000000"/>
          <w:spacing w:val="1"/>
          <w:sz w:val="28"/>
        </w:rPr>
        <w:t>делах 40% от установленных норм;</w:t>
      </w:r>
    </w:p>
    <w:p w:rsidR="001B2A75" w:rsidRPr="0096512A" w:rsidRDefault="001B2A75" w:rsidP="00D3404E">
      <w:pPr>
        <w:shd w:val="clear" w:color="auto" w:fill="FFFFFF"/>
        <w:ind w:right="22" w:firstLine="720"/>
        <w:jc w:val="both"/>
        <w:rPr>
          <w:sz w:val="28"/>
        </w:rPr>
      </w:pPr>
      <w:r w:rsidRPr="0096512A">
        <w:rPr>
          <w:color w:val="000000"/>
          <w:sz w:val="28"/>
        </w:rPr>
        <w:t>при работе на строительных площадках, имеющих зна</w:t>
      </w:r>
      <w:r w:rsidRPr="0096512A">
        <w:rPr>
          <w:color w:val="000000"/>
          <w:spacing w:val="1"/>
          <w:sz w:val="28"/>
        </w:rPr>
        <w:t>ки ограничения ск</w:t>
      </w:r>
      <w:r w:rsidRPr="0096512A">
        <w:rPr>
          <w:color w:val="000000"/>
          <w:spacing w:val="1"/>
          <w:sz w:val="28"/>
        </w:rPr>
        <w:t>о</w:t>
      </w:r>
      <w:r w:rsidRPr="0096512A">
        <w:rPr>
          <w:color w:val="000000"/>
          <w:spacing w:val="1"/>
          <w:sz w:val="28"/>
        </w:rPr>
        <w:t>рости движ</w:t>
      </w:r>
      <w:r w:rsidRPr="0096512A">
        <w:rPr>
          <w:color w:val="000000"/>
          <w:spacing w:val="1"/>
          <w:sz w:val="28"/>
        </w:rPr>
        <w:t>е</w:t>
      </w:r>
      <w:r w:rsidRPr="0096512A">
        <w:rPr>
          <w:color w:val="000000"/>
          <w:spacing w:val="1"/>
          <w:sz w:val="28"/>
        </w:rPr>
        <w:t>ния; последняя устанавливается руководителями автотранспортных предприятий.</w:t>
      </w:r>
    </w:p>
    <w:p w:rsidR="001B2A75" w:rsidRDefault="001B2A75" w:rsidP="00D3404E">
      <w:pPr>
        <w:ind w:firstLine="720"/>
        <w:jc w:val="center"/>
        <w:rPr>
          <w:b/>
          <w:sz w:val="28"/>
        </w:rPr>
      </w:pPr>
    </w:p>
    <w:p w:rsidR="00031DB0" w:rsidRDefault="00031DB0" w:rsidP="00D3404E">
      <w:pPr>
        <w:ind w:firstLine="720"/>
        <w:jc w:val="center"/>
        <w:rPr>
          <w:b/>
          <w:sz w:val="28"/>
        </w:rPr>
      </w:pPr>
    </w:p>
    <w:p w:rsidR="00031DB0" w:rsidRPr="0096512A" w:rsidRDefault="00031DB0" w:rsidP="00D3404E">
      <w:pPr>
        <w:ind w:firstLine="720"/>
        <w:jc w:val="center"/>
        <w:rPr>
          <w:b/>
          <w:sz w:val="28"/>
        </w:rPr>
      </w:pPr>
    </w:p>
    <w:p w:rsidR="001B2A75" w:rsidRPr="0096512A" w:rsidRDefault="001B2A75" w:rsidP="004B0BE6">
      <w:pPr>
        <w:spacing w:after="240"/>
        <w:ind w:firstLine="720"/>
        <w:jc w:val="center"/>
        <w:rPr>
          <w:sz w:val="28"/>
        </w:rPr>
      </w:pPr>
      <w:r w:rsidRPr="0096512A">
        <w:rPr>
          <w:b/>
          <w:sz w:val="28"/>
        </w:rPr>
        <w:lastRenderedPageBreak/>
        <w:t>Пример решения задачи 3</w:t>
      </w:r>
    </w:p>
    <w:p w:rsidR="001B2A75" w:rsidRPr="0096512A" w:rsidRDefault="001B2A75" w:rsidP="0096512A">
      <w:pPr>
        <w:ind w:firstLine="720"/>
        <w:jc w:val="both"/>
        <w:rPr>
          <w:sz w:val="28"/>
        </w:rPr>
      </w:pPr>
      <w:r w:rsidRPr="0096512A">
        <w:rPr>
          <w:b/>
          <w:sz w:val="28"/>
        </w:rPr>
        <w:t>Задание.</w:t>
      </w:r>
      <w:r w:rsidRPr="0096512A">
        <w:rPr>
          <w:color w:val="000000"/>
          <w:spacing w:val="-5"/>
          <w:sz w:val="28"/>
        </w:rPr>
        <w:t xml:space="preserve"> Время выезда автомобиля из гаража 7 ч 15 мин, </w:t>
      </w:r>
      <w:r w:rsidRPr="0096512A">
        <w:rPr>
          <w:color w:val="000000"/>
          <w:sz w:val="28"/>
        </w:rPr>
        <w:t>время возвращения в гараж</w:t>
      </w:r>
      <w:r w:rsidR="0096512A">
        <w:rPr>
          <w:color w:val="000000"/>
          <w:sz w:val="28"/>
        </w:rPr>
        <w:t xml:space="preserve"> – </w:t>
      </w:r>
      <w:r w:rsidRPr="0096512A">
        <w:rPr>
          <w:color w:val="000000"/>
          <w:sz w:val="28"/>
        </w:rPr>
        <w:t>16 ч 30 мин, продолжитель</w:t>
      </w:r>
      <w:r w:rsidRPr="0096512A">
        <w:rPr>
          <w:color w:val="000000"/>
          <w:spacing w:val="-4"/>
          <w:sz w:val="28"/>
        </w:rPr>
        <w:t>ность обеденного перерыва водителя</w:t>
      </w:r>
      <w:r w:rsidR="0096512A">
        <w:rPr>
          <w:color w:val="000000"/>
          <w:spacing w:val="-4"/>
          <w:sz w:val="28"/>
        </w:rPr>
        <w:t xml:space="preserve"> – </w:t>
      </w:r>
      <w:r w:rsidRPr="0096512A">
        <w:rPr>
          <w:color w:val="000000"/>
          <w:spacing w:val="-4"/>
          <w:sz w:val="28"/>
        </w:rPr>
        <w:t>45 мин. Общий про</w:t>
      </w:r>
      <w:r w:rsidRPr="0096512A">
        <w:rPr>
          <w:color w:val="000000"/>
          <w:spacing w:val="-2"/>
          <w:sz w:val="28"/>
        </w:rPr>
        <w:t>бег автомобиля за день</w:t>
      </w:r>
      <w:r w:rsidR="0096512A">
        <w:rPr>
          <w:color w:val="000000"/>
          <w:spacing w:val="-2"/>
          <w:sz w:val="28"/>
        </w:rPr>
        <w:t xml:space="preserve"> – </w:t>
      </w:r>
      <w:r w:rsidRPr="0096512A">
        <w:rPr>
          <w:color w:val="000000"/>
          <w:spacing w:val="-2"/>
          <w:sz w:val="28"/>
        </w:rPr>
        <w:t>250 км. Рассчитать среднюю экс</w:t>
      </w:r>
      <w:r w:rsidR="0096512A">
        <w:rPr>
          <w:color w:val="000000"/>
          <w:spacing w:val="-2"/>
          <w:sz w:val="28"/>
        </w:rPr>
        <w:t>п</w:t>
      </w:r>
      <w:r w:rsidRPr="0096512A">
        <w:rPr>
          <w:color w:val="000000"/>
          <w:spacing w:val="1"/>
          <w:sz w:val="28"/>
        </w:rPr>
        <w:t>луатацио</w:t>
      </w:r>
      <w:r w:rsidRPr="0096512A">
        <w:rPr>
          <w:color w:val="000000"/>
          <w:spacing w:val="1"/>
          <w:sz w:val="28"/>
        </w:rPr>
        <w:t>н</w:t>
      </w:r>
      <w:r w:rsidRPr="0096512A">
        <w:rPr>
          <w:color w:val="000000"/>
          <w:spacing w:val="1"/>
          <w:sz w:val="28"/>
        </w:rPr>
        <w:t xml:space="preserve">ную скорость автомобиля за день и среднюю </w:t>
      </w:r>
      <w:r w:rsidRPr="0096512A">
        <w:rPr>
          <w:color w:val="000000"/>
          <w:spacing w:val="-1"/>
          <w:sz w:val="28"/>
        </w:rPr>
        <w:t>техническую скорость, если время пр</w:t>
      </w:r>
      <w:r w:rsidRPr="0096512A">
        <w:rPr>
          <w:color w:val="000000"/>
          <w:spacing w:val="-1"/>
          <w:sz w:val="28"/>
        </w:rPr>
        <w:t>о</w:t>
      </w:r>
      <w:r w:rsidRPr="0096512A">
        <w:rPr>
          <w:color w:val="000000"/>
          <w:spacing w:val="-1"/>
          <w:sz w:val="28"/>
        </w:rPr>
        <w:t>стоя под погрузкой-</w:t>
      </w:r>
      <w:r w:rsidRPr="0096512A">
        <w:rPr>
          <w:color w:val="000000"/>
          <w:sz w:val="28"/>
        </w:rPr>
        <w:t>разгрузкой за день</w:t>
      </w:r>
      <w:r w:rsidR="0096512A">
        <w:rPr>
          <w:color w:val="000000"/>
          <w:sz w:val="28"/>
        </w:rPr>
        <w:t xml:space="preserve"> – </w:t>
      </w:r>
      <w:r w:rsidRPr="0096512A">
        <w:rPr>
          <w:color w:val="000000"/>
          <w:sz w:val="28"/>
        </w:rPr>
        <w:t>2 ч.</w:t>
      </w:r>
    </w:p>
    <w:p w:rsidR="001B2A75" w:rsidRPr="0096512A" w:rsidRDefault="00C02D3C" w:rsidP="00D3404E">
      <w:pPr>
        <w:shd w:val="clear" w:color="auto" w:fill="FFFFFF"/>
        <w:ind w:right="-2201" w:firstLine="720"/>
        <w:jc w:val="both"/>
        <w:rPr>
          <w:sz w:val="28"/>
        </w:rPr>
      </w:pPr>
      <w:r>
        <w:rPr>
          <w:sz w:val="28"/>
        </w:rPr>
        <w:t>Дано:</w:t>
      </w:r>
    </w:p>
    <w:p w:rsidR="001B2A75" w:rsidRPr="0096512A" w:rsidRDefault="001B2A75" w:rsidP="00D3404E">
      <w:pPr>
        <w:shd w:val="clear" w:color="auto" w:fill="FFFFFF"/>
        <w:ind w:right="-2201" w:firstLine="720"/>
        <w:jc w:val="both"/>
        <w:rPr>
          <w:sz w:val="28"/>
        </w:rPr>
      </w:pPr>
      <w:r w:rsidRPr="0096512A">
        <w:rPr>
          <w:sz w:val="28"/>
          <w:lang w:val="en-US"/>
        </w:rPr>
        <w:t>t</w:t>
      </w:r>
      <w:r w:rsidRPr="0096512A">
        <w:rPr>
          <w:sz w:val="28"/>
          <w:vertAlign w:val="subscript"/>
        </w:rPr>
        <w:t>в</w:t>
      </w:r>
      <w:r w:rsidR="00C02D3C">
        <w:rPr>
          <w:sz w:val="28"/>
        </w:rPr>
        <w:t xml:space="preserve"> = 7 ч 15 мин</w:t>
      </w:r>
    </w:p>
    <w:p w:rsidR="001B2A75" w:rsidRPr="0096512A" w:rsidRDefault="001B2A75" w:rsidP="00D3404E">
      <w:pPr>
        <w:shd w:val="clear" w:color="auto" w:fill="FFFFFF"/>
        <w:ind w:right="-2201" w:firstLine="720"/>
        <w:jc w:val="both"/>
        <w:rPr>
          <w:sz w:val="28"/>
        </w:rPr>
      </w:pPr>
      <w:r w:rsidRPr="0096512A">
        <w:rPr>
          <w:sz w:val="28"/>
          <w:lang w:val="en-US"/>
        </w:rPr>
        <w:t>t</w:t>
      </w:r>
      <w:r w:rsidRPr="0096512A">
        <w:rPr>
          <w:sz w:val="28"/>
          <w:vertAlign w:val="subscript"/>
        </w:rPr>
        <w:t>з</w:t>
      </w:r>
      <w:r w:rsidR="00C02D3C">
        <w:rPr>
          <w:sz w:val="28"/>
        </w:rPr>
        <w:t xml:space="preserve"> = 16 ч 30 мин</w:t>
      </w:r>
    </w:p>
    <w:p w:rsidR="001B2A75" w:rsidRPr="0096512A" w:rsidRDefault="001B2A75" w:rsidP="00D3404E">
      <w:pPr>
        <w:shd w:val="clear" w:color="auto" w:fill="FFFFFF"/>
        <w:ind w:right="-2201" w:firstLine="720"/>
        <w:jc w:val="both"/>
        <w:rPr>
          <w:sz w:val="28"/>
        </w:rPr>
      </w:pPr>
      <w:r w:rsidRPr="0096512A">
        <w:rPr>
          <w:sz w:val="28"/>
          <w:lang w:val="en-US"/>
        </w:rPr>
        <w:t>t</w:t>
      </w:r>
      <w:r w:rsidRPr="0096512A">
        <w:rPr>
          <w:sz w:val="28"/>
          <w:vertAlign w:val="subscript"/>
        </w:rPr>
        <w:t>пер</w:t>
      </w:r>
      <w:r w:rsidR="00C02D3C">
        <w:rPr>
          <w:sz w:val="28"/>
        </w:rPr>
        <w:t xml:space="preserve"> = 45 мин</w:t>
      </w:r>
    </w:p>
    <w:p w:rsidR="001B2A75" w:rsidRPr="0096512A" w:rsidRDefault="001B2A75" w:rsidP="00D3404E">
      <w:pPr>
        <w:shd w:val="clear" w:color="auto" w:fill="FFFFFF"/>
        <w:ind w:right="-2201" w:firstLine="720"/>
        <w:jc w:val="both"/>
        <w:rPr>
          <w:sz w:val="28"/>
        </w:rPr>
      </w:pPr>
      <w:r w:rsidRPr="0096512A">
        <w:rPr>
          <w:sz w:val="28"/>
        </w:rPr>
        <w:t>Т</w:t>
      </w:r>
      <w:r w:rsidRPr="0096512A">
        <w:rPr>
          <w:sz w:val="28"/>
          <w:vertAlign w:val="subscript"/>
        </w:rPr>
        <w:t>п-р</w:t>
      </w:r>
      <w:r w:rsidR="00C02D3C">
        <w:rPr>
          <w:sz w:val="28"/>
        </w:rPr>
        <w:t xml:space="preserve"> = 2 ч</w:t>
      </w:r>
    </w:p>
    <w:p w:rsidR="001B2A75" w:rsidRPr="0096512A" w:rsidRDefault="001B2A75" w:rsidP="00D3404E">
      <w:pPr>
        <w:shd w:val="clear" w:color="auto" w:fill="FFFFFF"/>
        <w:ind w:right="-2201" w:firstLine="720"/>
        <w:jc w:val="both"/>
        <w:rPr>
          <w:sz w:val="28"/>
        </w:rPr>
      </w:pPr>
      <w:r w:rsidRPr="0096512A">
        <w:rPr>
          <w:noProof/>
          <w:sz w:val="28"/>
        </w:rPr>
        <w:pict>
          <v:line id="_x0000_s1028" style="position:absolute;left:0;text-align:left;z-index:251658752" from="27pt,6.35pt" to="2in,6.35pt"/>
        </w:pict>
      </w:r>
      <w:r w:rsidRPr="0096512A">
        <w:rPr>
          <w:sz w:val="28"/>
        </w:rPr>
        <w:t xml:space="preserve">                               </w:t>
      </w:r>
    </w:p>
    <w:p w:rsidR="001B2A75" w:rsidRPr="0096512A" w:rsidRDefault="001B2A75" w:rsidP="00D3404E">
      <w:pPr>
        <w:shd w:val="clear" w:color="auto" w:fill="FFFFFF"/>
        <w:ind w:right="-2201" w:firstLine="720"/>
        <w:jc w:val="both"/>
        <w:rPr>
          <w:sz w:val="28"/>
        </w:rPr>
      </w:pPr>
      <w:r w:rsidRPr="0096512A">
        <w:rPr>
          <w:sz w:val="28"/>
        </w:rPr>
        <w:t xml:space="preserve">Определить: </w:t>
      </w:r>
      <w:r w:rsidRPr="0096512A">
        <w:rPr>
          <w:sz w:val="28"/>
          <w:lang w:val="en-US"/>
        </w:rPr>
        <w:t>v</w:t>
      </w:r>
      <w:r w:rsidRPr="0096512A">
        <w:rPr>
          <w:sz w:val="28"/>
          <w:vertAlign w:val="subscript"/>
        </w:rPr>
        <w:t>э</w:t>
      </w:r>
      <w:r w:rsidRPr="0096512A">
        <w:rPr>
          <w:sz w:val="28"/>
        </w:rPr>
        <w:t xml:space="preserve">, </w:t>
      </w:r>
      <w:r w:rsidRPr="0096512A">
        <w:rPr>
          <w:sz w:val="28"/>
          <w:lang w:val="en-US"/>
        </w:rPr>
        <w:t>v</w:t>
      </w:r>
      <w:r w:rsidRPr="0096512A">
        <w:rPr>
          <w:sz w:val="28"/>
          <w:vertAlign w:val="subscript"/>
        </w:rPr>
        <w:t xml:space="preserve">т  </w:t>
      </w:r>
    </w:p>
    <w:p w:rsidR="001B2A75" w:rsidRPr="0096512A" w:rsidRDefault="001B2A75" w:rsidP="004B0BE6">
      <w:pPr>
        <w:shd w:val="clear" w:color="auto" w:fill="FFFFFF"/>
        <w:spacing w:after="240"/>
        <w:ind w:right="-180" w:firstLine="720"/>
        <w:jc w:val="center"/>
        <w:rPr>
          <w:b/>
          <w:sz w:val="28"/>
        </w:rPr>
      </w:pPr>
      <w:r w:rsidRPr="0096512A">
        <w:rPr>
          <w:b/>
          <w:sz w:val="28"/>
        </w:rPr>
        <w:t>Решение</w:t>
      </w:r>
    </w:p>
    <w:p w:rsidR="001B2A75" w:rsidRPr="0096512A" w:rsidRDefault="001B2A75" w:rsidP="00D3404E">
      <w:pPr>
        <w:shd w:val="clear" w:color="auto" w:fill="FFFFFF"/>
        <w:ind w:right="25" w:firstLine="720"/>
        <w:jc w:val="both"/>
        <w:rPr>
          <w:sz w:val="28"/>
        </w:rPr>
      </w:pPr>
      <w:r w:rsidRPr="0096512A">
        <w:rPr>
          <w:sz w:val="28"/>
        </w:rPr>
        <w:t>Перед решением задачи все исходные данные следует  привести к алге</w:t>
      </w:r>
      <w:r w:rsidRPr="0096512A">
        <w:rPr>
          <w:sz w:val="28"/>
        </w:rPr>
        <w:t>б</w:t>
      </w:r>
      <w:r w:rsidRPr="0096512A">
        <w:rPr>
          <w:sz w:val="28"/>
        </w:rPr>
        <w:t>раическому в</w:t>
      </w:r>
      <w:r w:rsidRPr="0096512A">
        <w:rPr>
          <w:sz w:val="28"/>
        </w:rPr>
        <w:t>и</w:t>
      </w:r>
      <w:r w:rsidRPr="0096512A">
        <w:rPr>
          <w:sz w:val="28"/>
        </w:rPr>
        <w:t>ду:</w:t>
      </w:r>
    </w:p>
    <w:p w:rsidR="001B2A75" w:rsidRPr="0096512A" w:rsidRDefault="001B2A75" w:rsidP="00C02D3C">
      <w:pPr>
        <w:shd w:val="clear" w:color="auto" w:fill="FFFFFF"/>
        <w:ind w:right="25"/>
        <w:jc w:val="center"/>
        <w:rPr>
          <w:sz w:val="28"/>
        </w:rPr>
      </w:pPr>
      <w:r w:rsidRPr="0096512A">
        <w:rPr>
          <w:sz w:val="28"/>
          <w:lang w:val="en-US"/>
        </w:rPr>
        <w:t>t</w:t>
      </w:r>
      <w:r w:rsidRPr="0096512A">
        <w:rPr>
          <w:sz w:val="28"/>
          <w:vertAlign w:val="subscript"/>
        </w:rPr>
        <w:t>в</w:t>
      </w:r>
      <w:r w:rsidRPr="0096512A">
        <w:rPr>
          <w:sz w:val="28"/>
        </w:rPr>
        <w:t xml:space="preserve"> = 7 ч 15 мин = 7,25 ч;</w:t>
      </w:r>
    </w:p>
    <w:p w:rsidR="001B2A75" w:rsidRPr="0096512A" w:rsidRDefault="001B2A75" w:rsidP="00C02D3C">
      <w:pPr>
        <w:shd w:val="clear" w:color="auto" w:fill="FFFFFF"/>
        <w:ind w:right="25"/>
        <w:jc w:val="center"/>
        <w:rPr>
          <w:sz w:val="28"/>
        </w:rPr>
      </w:pPr>
      <w:r w:rsidRPr="0096512A">
        <w:rPr>
          <w:sz w:val="28"/>
          <w:lang w:val="en-US"/>
        </w:rPr>
        <w:t>t</w:t>
      </w:r>
      <w:r w:rsidRPr="0096512A">
        <w:rPr>
          <w:sz w:val="28"/>
          <w:vertAlign w:val="subscript"/>
        </w:rPr>
        <w:t>з</w:t>
      </w:r>
      <w:r w:rsidRPr="0096512A">
        <w:rPr>
          <w:sz w:val="28"/>
        </w:rPr>
        <w:t xml:space="preserve"> = 16 ч 30 мин  = 16,5 ч;</w:t>
      </w:r>
    </w:p>
    <w:p w:rsidR="001B2A75" w:rsidRPr="0096512A" w:rsidRDefault="001B2A75" w:rsidP="00C02D3C">
      <w:pPr>
        <w:shd w:val="clear" w:color="auto" w:fill="FFFFFF"/>
        <w:ind w:right="25"/>
        <w:jc w:val="center"/>
        <w:rPr>
          <w:sz w:val="28"/>
        </w:rPr>
      </w:pPr>
      <w:r w:rsidRPr="0096512A">
        <w:rPr>
          <w:sz w:val="28"/>
          <w:lang w:val="en-US"/>
        </w:rPr>
        <w:t>t</w:t>
      </w:r>
      <w:r w:rsidRPr="0096512A">
        <w:rPr>
          <w:sz w:val="28"/>
          <w:vertAlign w:val="subscript"/>
        </w:rPr>
        <w:t>пер</w:t>
      </w:r>
      <w:r w:rsidRPr="0096512A">
        <w:rPr>
          <w:sz w:val="28"/>
        </w:rPr>
        <w:t xml:space="preserve"> = 45 мин = 0,75 ч.</w:t>
      </w:r>
    </w:p>
    <w:p w:rsidR="001B2A75" w:rsidRPr="0096512A" w:rsidRDefault="001B2A75" w:rsidP="00D3404E">
      <w:pPr>
        <w:shd w:val="clear" w:color="auto" w:fill="FFFFFF"/>
        <w:ind w:right="25" w:firstLine="720"/>
        <w:jc w:val="both"/>
        <w:rPr>
          <w:sz w:val="28"/>
        </w:rPr>
      </w:pPr>
      <w:r w:rsidRPr="0096512A">
        <w:rPr>
          <w:sz w:val="28"/>
        </w:rPr>
        <w:t>Время работы автомобиля на линии</w:t>
      </w:r>
    </w:p>
    <w:p w:rsidR="001B2A75" w:rsidRPr="0096512A" w:rsidRDefault="001B2A75" w:rsidP="00C02D3C">
      <w:pPr>
        <w:shd w:val="clear" w:color="auto" w:fill="FFFFFF"/>
        <w:ind w:right="25"/>
        <w:jc w:val="center"/>
        <w:rPr>
          <w:sz w:val="28"/>
        </w:rPr>
      </w:pPr>
      <w:r w:rsidRPr="0096512A">
        <w:rPr>
          <w:sz w:val="28"/>
        </w:rPr>
        <w:t>Т</w:t>
      </w:r>
      <w:r w:rsidRPr="0096512A">
        <w:rPr>
          <w:sz w:val="28"/>
          <w:vertAlign w:val="subscript"/>
        </w:rPr>
        <w:t>н</w:t>
      </w:r>
      <w:r w:rsidRPr="0096512A">
        <w:rPr>
          <w:sz w:val="28"/>
        </w:rPr>
        <w:t xml:space="preserve"> = </w:t>
      </w:r>
      <w:r w:rsidRPr="0096512A">
        <w:rPr>
          <w:sz w:val="28"/>
          <w:lang w:val="en-US"/>
        </w:rPr>
        <w:t>t</w:t>
      </w:r>
      <w:r w:rsidRPr="0096512A">
        <w:rPr>
          <w:sz w:val="28"/>
          <w:vertAlign w:val="subscript"/>
        </w:rPr>
        <w:t>з</w:t>
      </w:r>
      <w:r w:rsidRPr="0096512A">
        <w:rPr>
          <w:sz w:val="28"/>
        </w:rPr>
        <w:t xml:space="preserve"> - </w:t>
      </w:r>
      <w:r w:rsidRPr="0096512A">
        <w:rPr>
          <w:sz w:val="28"/>
          <w:lang w:val="en-US"/>
        </w:rPr>
        <w:t>t</w:t>
      </w:r>
      <w:r w:rsidRPr="0096512A">
        <w:rPr>
          <w:sz w:val="28"/>
          <w:vertAlign w:val="subscript"/>
        </w:rPr>
        <w:t>в</w:t>
      </w:r>
      <w:r w:rsidRPr="0096512A">
        <w:rPr>
          <w:sz w:val="28"/>
        </w:rPr>
        <w:t xml:space="preserve"> - </w:t>
      </w:r>
      <w:r w:rsidRPr="0096512A">
        <w:rPr>
          <w:sz w:val="28"/>
          <w:lang w:val="en-US"/>
        </w:rPr>
        <w:t>t</w:t>
      </w:r>
      <w:r w:rsidRPr="0096512A">
        <w:rPr>
          <w:sz w:val="28"/>
          <w:vertAlign w:val="subscript"/>
        </w:rPr>
        <w:t>пер</w:t>
      </w:r>
      <w:r w:rsidRPr="0096512A">
        <w:rPr>
          <w:sz w:val="28"/>
        </w:rPr>
        <w:t xml:space="preserve"> = 16,5 – 7,25 – 0,75 = 8,5 ч.</w:t>
      </w:r>
    </w:p>
    <w:p w:rsidR="001B2A75" w:rsidRPr="0096512A" w:rsidRDefault="001B2A75" w:rsidP="00D3404E">
      <w:pPr>
        <w:shd w:val="clear" w:color="auto" w:fill="FFFFFF"/>
        <w:ind w:right="25" w:firstLine="720"/>
        <w:jc w:val="both"/>
        <w:rPr>
          <w:sz w:val="28"/>
        </w:rPr>
      </w:pPr>
      <w:r w:rsidRPr="0096512A">
        <w:rPr>
          <w:sz w:val="28"/>
        </w:rPr>
        <w:t>Эксплуатационная скорость автомобиля за день:</w:t>
      </w:r>
    </w:p>
    <w:p w:rsidR="001B2A75" w:rsidRPr="0096512A" w:rsidRDefault="001B2A75" w:rsidP="00C02D3C">
      <w:pPr>
        <w:shd w:val="clear" w:color="auto" w:fill="FFFFFF"/>
        <w:ind w:right="25"/>
        <w:jc w:val="center"/>
        <w:rPr>
          <w:sz w:val="28"/>
        </w:rPr>
      </w:pPr>
      <w:r w:rsidRPr="0096512A">
        <w:rPr>
          <w:sz w:val="28"/>
          <w:lang w:val="en-US"/>
        </w:rPr>
        <w:t>v</w:t>
      </w:r>
      <w:r w:rsidRPr="0096512A">
        <w:rPr>
          <w:sz w:val="28"/>
          <w:vertAlign w:val="subscript"/>
        </w:rPr>
        <w:t xml:space="preserve">э </w:t>
      </w:r>
      <w:r w:rsidRPr="0096512A">
        <w:rPr>
          <w:sz w:val="28"/>
        </w:rPr>
        <w:t xml:space="preserve">= </w:t>
      </w:r>
      <w:r w:rsidRPr="0096512A">
        <w:rPr>
          <w:position w:val="-30"/>
          <w:sz w:val="28"/>
        </w:rPr>
        <w:object w:dxaOrig="2340" w:dyaOrig="700">
          <v:shape id="_x0000_i1041" type="#_x0000_t75" style="width:117pt;height:35.25pt" o:ole="">
            <v:imagedata r:id="rId53" o:title=""/>
          </v:shape>
          <o:OLEObject Type="Embed" ProgID="Equation.3" ShapeID="_x0000_i1041" DrawAspect="Content" ObjectID="_1550986656" r:id="rId54"/>
        </w:object>
      </w:r>
    </w:p>
    <w:p w:rsidR="001B2A75" w:rsidRPr="0096512A" w:rsidRDefault="001B2A75" w:rsidP="00D3404E">
      <w:pPr>
        <w:shd w:val="clear" w:color="auto" w:fill="FFFFFF"/>
        <w:ind w:right="25" w:firstLine="720"/>
        <w:jc w:val="both"/>
        <w:rPr>
          <w:sz w:val="28"/>
        </w:rPr>
      </w:pPr>
      <w:r w:rsidRPr="0096512A">
        <w:rPr>
          <w:sz w:val="28"/>
        </w:rPr>
        <w:t>Средняя техническая скорость автомобиля за день:</w:t>
      </w:r>
    </w:p>
    <w:p w:rsidR="001B2A75" w:rsidRPr="0096512A" w:rsidRDefault="001B2A75" w:rsidP="00C02D3C">
      <w:pPr>
        <w:shd w:val="clear" w:color="auto" w:fill="FFFFFF"/>
        <w:ind w:right="25"/>
        <w:jc w:val="center"/>
        <w:rPr>
          <w:sz w:val="28"/>
        </w:rPr>
      </w:pPr>
      <w:r w:rsidRPr="0096512A">
        <w:rPr>
          <w:sz w:val="28"/>
          <w:lang w:val="en-US"/>
        </w:rPr>
        <w:t>v</w:t>
      </w:r>
      <w:r w:rsidRPr="0096512A">
        <w:rPr>
          <w:sz w:val="28"/>
          <w:vertAlign w:val="subscript"/>
        </w:rPr>
        <w:t xml:space="preserve">т </w:t>
      </w:r>
      <w:r w:rsidRPr="0096512A">
        <w:rPr>
          <w:sz w:val="28"/>
        </w:rPr>
        <w:t xml:space="preserve">= </w:t>
      </w:r>
      <w:r w:rsidRPr="0096512A">
        <w:rPr>
          <w:position w:val="-32"/>
          <w:sz w:val="28"/>
        </w:rPr>
        <w:object w:dxaOrig="620" w:dyaOrig="720">
          <v:shape id="_x0000_i1042" type="#_x0000_t75" style="width:30.75pt;height:36pt" o:ole="">
            <v:imagedata r:id="rId55" o:title=""/>
          </v:shape>
          <o:OLEObject Type="Embed" ProgID="Equation.3" ShapeID="_x0000_i1042" DrawAspect="Content" ObjectID="_1550986657" r:id="rId56"/>
        </w:object>
      </w:r>
    </w:p>
    <w:p w:rsidR="001B2A75" w:rsidRPr="0096512A" w:rsidRDefault="001B2A75" w:rsidP="00D3404E">
      <w:pPr>
        <w:shd w:val="clear" w:color="auto" w:fill="FFFFFF"/>
        <w:ind w:right="25" w:firstLine="720"/>
        <w:jc w:val="both"/>
        <w:rPr>
          <w:sz w:val="28"/>
        </w:rPr>
      </w:pPr>
      <w:r w:rsidRPr="0096512A">
        <w:rPr>
          <w:sz w:val="28"/>
        </w:rPr>
        <w:t>однако в данной формуле не известно время в движении Т</w:t>
      </w:r>
      <w:r w:rsidRPr="0096512A">
        <w:rPr>
          <w:sz w:val="28"/>
          <w:vertAlign w:val="subscript"/>
        </w:rPr>
        <w:t>дв</w:t>
      </w:r>
      <w:r w:rsidRPr="0096512A">
        <w:rPr>
          <w:sz w:val="28"/>
        </w:rPr>
        <w:t>, которое опр</w:t>
      </w:r>
      <w:r w:rsidRPr="0096512A">
        <w:rPr>
          <w:sz w:val="28"/>
        </w:rPr>
        <w:t>е</w:t>
      </w:r>
      <w:r w:rsidRPr="0096512A">
        <w:rPr>
          <w:sz w:val="28"/>
        </w:rPr>
        <w:t>деляется из формулы:</w:t>
      </w:r>
    </w:p>
    <w:p w:rsidR="001B2A75" w:rsidRPr="0096512A" w:rsidRDefault="001B2A75" w:rsidP="00C02D3C">
      <w:pPr>
        <w:shd w:val="clear" w:color="auto" w:fill="FFFFFF"/>
        <w:ind w:right="25"/>
        <w:jc w:val="center"/>
        <w:rPr>
          <w:sz w:val="28"/>
        </w:rPr>
      </w:pPr>
      <w:r w:rsidRPr="0096512A">
        <w:rPr>
          <w:sz w:val="28"/>
        </w:rPr>
        <w:t>Т</w:t>
      </w:r>
      <w:r w:rsidRPr="0096512A">
        <w:rPr>
          <w:sz w:val="28"/>
          <w:vertAlign w:val="subscript"/>
        </w:rPr>
        <w:t>н</w:t>
      </w:r>
      <w:r w:rsidRPr="0096512A">
        <w:rPr>
          <w:sz w:val="28"/>
        </w:rPr>
        <w:t xml:space="preserve"> = Т</w:t>
      </w:r>
      <w:r w:rsidRPr="0096512A">
        <w:rPr>
          <w:sz w:val="28"/>
          <w:vertAlign w:val="subscript"/>
        </w:rPr>
        <w:t>дв</w:t>
      </w:r>
      <w:r w:rsidRPr="0096512A">
        <w:rPr>
          <w:sz w:val="28"/>
        </w:rPr>
        <w:t xml:space="preserve"> + Т</w:t>
      </w:r>
      <w:r w:rsidRPr="0096512A">
        <w:rPr>
          <w:sz w:val="28"/>
          <w:vertAlign w:val="subscript"/>
        </w:rPr>
        <w:t>п-р</w:t>
      </w:r>
      <w:r w:rsidRPr="0096512A">
        <w:rPr>
          <w:sz w:val="28"/>
        </w:rPr>
        <w:t xml:space="preserve"> </w:t>
      </w:r>
      <w:r w:rsidRPr="0096512A">
        <w:rPr>
          <w:position w:val="-6"/>
          <w:sz w:val="28"/>
        </w:rPr>
        <w:object w:dxaOrig="300" w:dyaOrig="240">
          <v:shape id="_x0000_i1043" type="#_x0000_t75" style="width:15pt;height:12pt" o:ole="">
            <v:imagedata r:id="rId57" o:title=""/>
          </v:shape>
          <o:OLEObject Type="Embed" ProgID="Equation.3" ShapeID="_x0000_i1043" DrawAspect="Content" ObjectID="_1550986658" r:id="rId58"/>
        </w:object>
      </w:r>
      <w:r w:rsidRPr="0096512A">
        <w:rPr>
          <w:sz w:val="28"/>
        </w:rPr>
        <w:t xml:space="preserve"> Т</w:t>
      </w:r>
      <w:r w:rsidRPr="0096512A">
        <w:rPr>
          <w:sz w:val="28"/>
          <w:vertAlign w:val="subscript"/>
        </w:rPr>
        <w:t>дв</w:t>
      </w:r>
      <w:r w:rsidRPr="0096512A">
        <w:rPr>
          <w:sz w:val="28"/>
        </w:rPr>
        <w:t xml:space="preserve"> = Т</w:t>
      </w:r>
      <w:r w:rsidRPr="0096512A">
        <w:rPr>
          <w:sz w:val="28"/>
          <w:vertAlign w:val="subscript"/>
        </w:rPr>
        <w:t>н</w:t>
      </w:r>
      <w:r w:rsidRPr="0096512A">
        <w:rPr>
          <w:sz w:val="28"/>
        </w:rPr>
        <w:t xml:space="preserve"> – Т</w:t>
      </w:r>
      <w:r w:rsidRPr="0096512A">
        <w:rPr>
          <w:sz w:val="28"/>
          <w:vertAlign w:val="subscript"/>
        </w:rPr>
        <w:t>п-р</w:t>
      </w:r>
      <w:r w:rsidRPr="0096512A">
        <w:rPr>
          <w:sz w:val="28"/>
        </w:rPr>
        <w:t xml:space="preserve"> = 8,5 – 2 = 6,5 ч.</w:t>
      </w:r>
    </w:p>
    <w:p w:rsidR="001B2A75" w:rsidRPr="0096512A" w:rsidRDefault="001B2A75" w:rsidP="00D3404E">
      <w:pPr>
        <w:shd w:val="clear" w:color="auto" w:fill="FFFFFF"/>
        <w:ind w:right="-2201" w:firstLine="720"/>
        <w:jc w:val="both"/>
        <w:rPr>
          <w:sz w:val="28"/>
        </w:rPr>
      </w:pPr>
      <w:r w:rsidRPr="0096512A">
        <w:rPr>
          <w:sz w:val="28"/>
        </w:rPr>
        <w:t>Тогда</w:t>
      </w:r>
    </w:p>
    <w:p w:rsidR="001B2A75" w:rsidRPr="0096512A" w:rsidRDefault="001B2A75" w:rsidP="00C02D3C">
      <w:pPr>
        <w:shd w:val="clear" w:color="auto" w:fill="FFFFFF"/>
        <w:jc w:val="center"/>
        <w:rPr>
          <w:sz w:val="28"/>
        </w:rPr>
      </w:pPr>
      <w:r w:rsidRPr="0096512A">
        <w:rPr>
          <w:sz w:val="28"/>
          <w:lang w:val="en-US"/>
        </w:rPr>
        <w:t>v</w:t>
      </w:r>
      <w:r w:rsidRPr="0096512A">
        <w:rPr>
          <w:sz w:val="28"/>
          <w:vertAlign w:val="subscript"/>
        </w:rPr>
        <w:t>т</w:t>
      </w:r>
      <w:r w:rsidRPr="0096512A">
        <w:rPr>
          <w:sz w:val="28"/>
        </w:rPr>
        <w:t xml:space="preserve"> = </w:t>
      </w:r>
      <w:r w:rsidRPr="0096512A">
        <w:rPr>
          <w:position w:val="-28"/>
          <w:sz w:val="28"/>
        </w:rPr>
        <w:object w:dxaOrig="1700" w:dyaOrig="660">
          <v:shape id="_x0000_i1044" type="#_x0000_t75" style="width:84.75pt;height:33pt" o:ole="">
            <v:imagedata r:id="rId59" o:title=""/>
          </v:shape>
          <o:OLEObject Type="Embed" ProgID="Equation.3" ShapeID="_x0000_i1044" DrawAspect="Content" ObjectID="_1550986659" r:id="rId60"/>
        </w:object>
      </w:r>
    </w:p>
    <w:p w:rsidR="001B2A75" w:rsidRPr="0096512A" w:rsidRDefault="001B2A75" w:rsidP="00D3404E">
      <w:pPr>
        <w:shd w:val="clear" w:color="auto" w:fill="FFFFFF"/>
        <w:ind w:right="-2201" w:firstLine="720"/>
        <w:jc w:val="both"/>
        <w:rPr>
          <w:sz w:val="28"/>
        </w:rPr>
      </w:pPr>
    </w:p>
    <w:p w:rsidR="001B2A75" w:rsidRPr="0096512A" w:rsidRDefault="001B2A75" w:rsidP="00D3404E">
      <w:pPr>
        <w:shd w:val="clear" w:color="auto" w:fill="FFFFFF"/>
        <w:ind w:firstLine="720"/>
        <w:jc w:val="both"/>
        <w:rPr>
          <w:sz w:val="28"/>
        </w:rPr>
      </w:pPr>
      <w:r w:rsidRPr="0096512A">
        <w:rPr>
          <w:i/>
          <w:color w:val="000000"/>
          <w:spacing w:val="3"/>
          <w:sz w:val="28"/>
        </w:rPr>
        <w:t>Примечание.</w:t>
      </w:r>
      <w:r w:rsidRPr="0096512A">
        <w:rPr>
          <w:color w:val="000000"/>
          <w:spacing w:val="3"/>
          <w:sz w:val="28"/>
        </w:rPr>
        <w:t xml:space="preserve"> В качестве самопроверки следует обратить внимание на то, </w:t>
      </w:r>
      <w:r w:rsidRPr="0096512A">
        <w:rPr>
          <w:color w:val="000000"/>
          <w:sz w:val="28"/>
        </w:rPr>
        <w:t xml:space="preserve">что средняя техническая скорость всегда больше эксплуатационной скорости </w:t>
      </w:r>
      <w:r w:rsidRPr="0096512A">
        <w:rPr>
          <w:color w:val="000000"/>
          <w:spacing w:val="1"/>
          <w:sz w:val="28"/>
        </w:rPr>
        <w:t>а</w:t>
      </w:r>
      <w:r w:rsidRPr="0096512A">
        <w:rPr>
          <w:color w:val="000000"/>
          <w:spacing w:val="1"/>
          <w:sz w:val="28"/>
        </w:rPr>
        <w:t>в</w:t>
      </w:r>
      <w:r w:rsidRPr="0096512A">
        <w:rPr>
          <w:color w:val="000000"/>
          <w:spacing w:val="1"/>
          <w:sz w:val="28"/>
        </w:rPr>
        <w:t xml:space="preserve">томобиля за день, и ее значение не должно превышать, как правило, </w:t>
      </w:r>
      <w:r w:rsidRPr="0096512A">
        <w:rPr>
          <w:color w:val="000000"/>
          <w:sz w:val="28"/>
        </w:rPr>
        <w:t>максимал</w:t>
      </w:r>
      <w:r w:rsidRPr="0096512A">
        <w:rPr>
          <w:color w:val="000000"/>
          <w:sz w:val="28"/>
        </w:rPr>
        <w:t>ь</w:t>
      </w:r>
      <w:r w:rsidRPr="0096512A">
        <w:rPr>
          <w:color w:val="000000"/>
          <w:sz w:val="28"/>
        </w:rPr>
        <w:t>ного нормируемого значения (</w:t>
      </w:r>
      <w:smartTag w:uri="urn:schemas-microsoft-com:office:smarttags" w:element="metricconverter">
        <w:smartTagPr>
          <w:attr w:name="ProductID" w:val="49 км/ч"/>
        </w:smartTagPr>
        <w:r w:rsidRPr="0096512A">
          <w:rPr>
            <w:color w:val="000000"/>
            <w:sz w:val="28"/>
          </w:rPr>
          <w:t>49 км/ч</w:t>
        </w:r>
      </w:smartTag>
      <w:r w:rsidRPr="0096512A">
        <w:rPr>
          <w:color w:val="000000"/>
          <w:sz w:val="28"/>
        </w:rPr>
        <w:t>).</w:t>
      </w:r>
    </w:p>
    <w:p w:rsidR="001B2A75" w:rsidRPr="0096512A" w:rsidRDefault="001B2A75" w:rsidP="00D3404E">
      <w:pPr>
        <w:ind w:firstLine="720"/>
        <w:jc w:val="center"/>
        <w:rPr>
          <w:b/>
          <w:sz w:val="28"/>
        </w:rPr>
      </w:pPr>
    </w:p>
    <w:p w:rsidR="001B2A75" w:rsidRDefault="00D063A6" w:rsidP="004B0BE6">
      <w:pPr>
        <w:spacing w:after="240"/>
        <w:ind w:firstLine="72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1B2A75" w:rsidRPr="0096512A">
        <w:rPr>
          <w:b/>
          <w:sz w:val="28"/>
        </w:rPr>
        <w:lastRenderedPageBreak/>
        <w:t>Практические задания</w:t>
      </w:r>
    </w:p>
    <w:p w:rsidR="001B2A75" w:rsidRPr="0096512A" w:rsidRDefault="001B2A75" w:rsidP="00D3404E">
      <w:pPr>
        <w:ind w:firstLine="720"/>
        <w:jc w:val="both"/>
        <w:rPr>
          <w:sz w:val="28"/>
        </w:rPr>
      </w:pPr>
      <w:r w:rsidRPr="0096512A">
        <w:rPr>
          <w:b/>
          <w:sz w:val="28"/>
        </w:rPr>
        <w:t xml:space="preserve">Задание 1: </w:t>
      </w:r>
      <w:r w:rsidRPr="0096512A">
        <w:rPr>
          <w:sz w:val="28"/>
        </w:rPr>
        <w:t>Автомобиль грузоподъемностью 8 т перевозил грузы на кольц</w:t>
      </w:r>
      <w:r w:rsidRPr="0096512A">
        <w:rPr>
          <w:sz w:val="28"/>
        </w:rPr>
        <w:t>е</w:t>
      </w:r>
      <w:r w:rsidRPr="0096512A">
        <w:rPr>
          <w:sz w:val="28"/>
        </w:rPr>
        <w:t xml:space="preserve">вом маршруте (рис. 7). Даны: длины участков (в км): </w:t>
      </w:r>
      <w:r w:rsidRPr="0096512A">
        <w:rPr>
          <w:sz w:val="28"/>
          <w:lang w:val="en-US"/>
        </w:rPr>
        <w:t>l</w:t>
      </w:r>
      <w:r w:rsidRPr="0096512A">
        <w:rPr>
          <w:sz w:val="28"/>
          <w:vertAlign w:val="subscript"/>
        </w:rPr>
        <w:t>АБ</w:t>
      </w:r>
      <w:r w:rsidRPr="0096512A">
        <w:rPr>
          <w:sz w:val="28"/>
        </w:rPr>
        <w:t xml:space="preserve">, </w:t>
      </w:r>
      <w:r w:rsidRPr="0096512A">
        <w:rPr>
          <w:sz w:val="28"/>
          <w:lang w:val="en-US"/>
        </w:rPr>
        <w:t>l</w:t>
      </w:r>
      <w:r w:rsidRPr="0096512A">
        <w:rPr>
          <w:sz w:val="28"/>
          <w:vertAlign w:val="subscript"/>
        </w:rPr>
        <w:t>БВ</w:t>
      </w:r>
      <w:r w:rsidRPr="0096512A">
        <w:rPr>
          <w:sz w:val="28"/>
        </w:rPr>
        <w:t xml:space="preserve">,  </w:t>
      </w:r>
      <w:r w:rsidRPr="0096512A">
        <w:rPr>
          <w:sz w:val="28"/>
          <w:lang w:val="en-US"/>
        </w:rPr>
        <w:t>l</w:t>
      </w:r>
      <w:r w:rsidRPr="0096512A">
        <w:rPr>
          <w:sz w:val="28"/>
          <w:vertAlign w:val="subscript"/>
        </w:rPr>
        <w:t>ВГ</w:t>
      </w:r>
      <w:r w:rsidRPr="0096512A">
        <w:rPr>
          <w:sz w:val="28"/>
        </w:rPr>
        <w:t xml:space="preserve">, </w:t>
      </w:r>
      <w:r w:rsidRPr="0096512A">
        <w:rPr>
          <w:sz w:val="28"/>
          <w:lang w:val="en-US"/>
        </w:rPr>
        <w:t>l</w:t>
      </w:r>
      <w:r w:rsidRPr="0096512A">
        <w:rPr>
          <w:sz w:val="28"/>
          <w:vertAlign w:val="subscript"/>
        </w:rPr>
        <w:t>ГД</w:t>
      </w:r>
      <w:r w:rsidRPr="0096512A">
        <w:rPr>
          <w:sz w:val="28"/>
        </w:rPr>
        <w:t xml:space="preserve">, </w:t>
      </w:r>
      <w:r w:rsidRPr="0096512A">
        <w:rPr>
          <w:sz w:val="28"/>
          <w:lang w:val="en-US"/>
        </w:rPr>
        <w:t>l</w:t>
      </w:r>
      <w:r w:rsidRPr="0096512A">
        <w:rPr>
          <w:sz w:val="28"/>
          <w:vertAlign w:val="subscript"/>
        </w:rPr>
        <w:t>ДА</w:t>
      </w:r>
      <w:r w:rsidRPr="0096512A">
        <w:rPr>
          <w:sz w:val="28"/>
        </w:rPr>
        <w:t xml:space="preserve">; время простоя (в мин): </w:t>
      </w:r>
      <w:r w:rsidRPr="0096512A">
        <w:rPr>
          <w:sz w:val="28"/>
          <w:lang w:val="en-US"/>
        </w:rPr>
        <w:t>t</w:t>
      </w:r>
      <w:r w:rsidRPr="0096512A">
        <w:rPr>
          <w:sz w:val="28"/>
          <w:vertAlign w:val="subscript"/>
        </w:rPr>
        <w:t>пА</w:t>
      </w:r>
      <w:r w:rsidRPr="0096512A">
        <w:rPr>
          <w:sz w:val="28"/>
        </w:rPr>
        <w:t xml:space="preserve">, </w:t>
      </w:r>
      <w:r w:rsidRPr="0096512A">
        <w:rPr>
          <w:sz w:val="28"/>
          <w:lang w:val="en-US"/>
        </w:rPr>
        <w:t>t</w:t>
      </w:r>
      <w:r w:rsidRPr="0096512A">
        <w:rPr>
          <w:sz w:val="28"/>
          <w:vertAlign w:val="subscript"/>
        </w:rPr>
        <w:t>рБ</w:t>
      </w:r>
      <w:r w:rsidRPr="0096512A">
        <w:rPr>
          <w:sz w:val="28"/>
        </w:rPr>
        <w:t xml:space="preserve"> , </w:t>
      </w:r>
      <w:r w:rsidRPr="0096512A">
        <w:rPr>
          <w:sz w:val="28"/>
          <w:lang w:val="en-US"/>
        </w:rPr>
        <w:t>t</w:t>
      </w:r>
      <w:r w:rsidRPr="0096512A">
        <w:rPr>
          <w:sz w:val="28"/>
          <w:vertAlign w:val="subscript"/>
        </w:rPr>
        <w:t>рВ</w:t>
      </w:r>
      <w:r w:rsidRPr="0096512A">
        <w:rPr>
          <w:sz w:val="28"/>
        </w:rPr>
        <w:t xml:space="preserve"> ,   </w:t>
      </w:r>
      <w:r w:rsidRPr="0096512A">
        <w:rPr>
          <w:sz w:val="28"/>
          <w:lang w:val="en-US"/>
        </w:rPr>
        <w:t>t</w:t>
      </w:r>
      <w:r w:rsidRPr="0096512A">
        <w:rPr>
          <w:sz w:val="28"/>
          <w:vertAlign w:val="subscript"/>
        </w:rPr>
        <w:t>рГ</w:t>
      </w:r>
      <w:r w:rsidRPr="0096512A">
        <w:rPr>
          <w:sz w:val="28"/>
        </w:rPr>
        <w:t xml:space="preserve"> , </w:t>
      </w:r>
      <w:r w:rsidRPr="0096512A">
        <w:rPr>
          <w:sz w:val="28"/>
          <w:lang w:val="en-US"/>
        </w:rPr>
        <w:t>t</w:t>
      </w:r>
      <w:r w:rsidRPr="0096512A">
        <w:rPr>
          <w:sz w:val="28"/>
          <w:vertAlign w:val="subscript"/>
        </w:rPr>
        <w:t>пГ</w:t>
      </w:r>
      <w:r w:rsidRPr="0096512A">
        <w:rPr>
          <w:sz w:val="28"/>
        </w:rPr>
        <w:t xml:space="preserve"> , </w:t>
      </w:r>
      <w:r w:rsidRPr="0096512A">
        <w:rPr>
          <w:sz w:val="28"/>
          <w:lang w:val="en-US"/>
        </w:rPr>
        <w:t>t</w:t>
      </w:r>
      <w:r w:rsidRPr="0096512A">
        <w:rPr>
          <w:sz w:val="28"/>
          <w:vertAlign w:val="subscript"/>
        </w:rPr>
        <w:t>рД  ;</w:t>
      </w:r>
      <w:r w:rsidRPr="0096512A">
        <w:rPr>
          <w:sz w:val="28"/>
        </w:rPr>
        <w:t>. коэффициент статического использ</w:t>
      </w:r>
      <w:r w:rsidRPr="0096512A">
        <w:rPr>
          <w:sz w:val="28"/>
        </w:rPr>
        <w:t>о</w:t>
      </w:r>
      <w:r w:rsidRPr="0096512A">
        <w:rPr>
          <w:sz w:val="28"/>
        </w:rPr>
        <w:t xml:space="preserve">вания грузоподъемности </w:t>
      </w:r>
      <w:r w:rsidRPr="0096512A">
        <w:rPr>
          <w:position w:val="-12"/>
          <w:sz w:val="28"/>
        </w:rPr>
        <w:object w:dxaOrig="440" w:dyaOrig="360">
          <v:shape id="_x0000_i1045" type="#_x0000_t75" style="width:21.75pt;height:18pt" o:ole="">
            <v:imagedata r:id="rId14" o:title=""/>
          </v:shape>
          <o:OLEObject Type="Embed" ProgID="Equation.3" ShapeID="_x0000_i1045" DrawAspect="Content" ObjectID="_1550986660" r:id="rId61"/>
        </w:object>
      </w:r>
      <w:r w:rsidRPr="0096512A">
        <w:rPr>
          <w:sz w:val="28"/>
        </w:rPr>
        <w:t xml:space="preserve">, </w:t>
      </w:r>
      <w:r w:rsidRPr="0096512A">
        <w:rPr>
          <w:position w:val="-12"/>
          <w:sz w:val="28"/>
        </w:rPr>
        <w:object w:dxaOrig="440" w:dyaOrig="360">
          <v:shape id="_x0000_i1046" type="#_x0000_t75" style="width:21.75pt;height:18pt" o:ole="">
            <v:imagedata r:id="rId16" o:title=""/>
          </v:shape>
          <o:OLEObject Type="Embed" ProgID="Equation.3" ShapeID="_x0000_i1046" DrawAspect="Content" ObjectID="_1550986661" r:id="rId62"/>
        </w:object>
      </w:r>
      <w:r w:rsidRPr="0096512A">
        <w:rPr>
          <w:sz w:val="28"/>
        </w:rPr>
        <w:t xml:space="preserve">, </w:t>
      </w:r>
      <w:r w:rsidRPr="0096512A">
        <w:rPr>
          <w:position w:val="-14"/>
          <w:sz w:val="28"/>
        </w:rPr>
        <w:object w:dxaOrig="460" w:dyaOrig="380">
          <v:shape id="_x0000_i1047" type="#_x0000_t75" style="width:23.25pt;height:18.75pt" o:ole="">
            <v:imagedata r:id="rId18" o:title=""/>
          </v:shape>
          <o:OLEObject Type="Embed" ProgID="Equation.3" ShapeID="_x0000_i1047" DrawAspect="Content" ObjectID="_1550986662" r:id="rId63"/>
        </w:object>
      </w:r>
      <w:r w:rsidRPr="0096512A">
        <w:rPr>
          <w:sz w:val="28"/>
        </w:rPr>
        <w:t>.Техническая</w:t>
      </w:r>
      <w:r w:rsidR="00C02D3C">
        <w:rPr>
          <w:sz w:val="28"/>
        </w:rPr>
        <w:t xml:space="preserve"> скорость подвижного состава 25 </w:t>
      </w:r>
      <w:r w:rsidRPr="0096512A">
        <w:rPr>
          <w:sz w:val="28"/>
        </w:rPr>
        <w:t>км/ч, время работы на маршруте 10,0 ч. О</w:t>
      </w:r>
      <w:r w:rsidRPr="0096512A">
        <w:rPr>
          <w:sz w:val="28"/>
        </w:rPr>
        <w:t>п</w:t>
      </w:r>
      <w:r w:rsidRPr="0096512A">
        <w:rPr>
          <w:sz w:val="28"/>
        </w:rPr>
        <w:t>ределить технико-эксплуатационных показателей движения автомобилей по кольцевым ма</w:t>
      </w:r>
      <w:r w:rsidRPr="0096512A">
        <w:rPr>
          <w:sz w:val="28"/>
        </w:rPr>
        <w:t>р</w:t>
      </w:r>
      <w:r w:rsidRPr="0096512A">
        <w:rPr>
          <w:sz w:val="28"/>
        </w:rPr>
        <w:t>шрутам</w:t>
      </w:r>
      <w:r w:rsidRPr="0096512A">
        <w:rPr>
          <w:b/>
          <w:sz w:val="28"/>
        </w:rPr>
        <w:t xml:space="preserve">. </w:t>
      </w:r>
      <w:r w:rsidRPr="0096512A">
        <w:rPr>
          <w:sz w:val="28"/>
        </w:rPr>
        <w:t>Исходные данные принять по таблице 1 Приложения.</w:t>
      </w:r>
    </w:p>
    <w:p w:rsidR="001B2A75" w:rsidRPr="0096512A" w:rsidRDefault="00CD1BC7" w:rsidP="00D3404E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857250" cy="809625"/>
            <wp:effectExtent l="19050" t="0" r="0" b="0"/>
            <wp:docPr id="48" name="Рисунок 48" descr="IMAGE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000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12000" contrast="12000"/>
                    </a:blip>
                    <a:srcRect t="1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75" w:rsidRPr="00D063A6" w:rsidRDefault="001B2A75" w:rsidP="00D3404E">
      <w:pPr>
        <w:ind w:firstLine="720"/>
        <w:jc w:val="center"/>
      </w:pPr>
      <w:r w:rsidRPr="00D063A6">
        <w:t>Рис.7</w:t>
      </w:r>
    </w:p>
    <w:p w:rsidR="001B2A75" w:rsidRPr="0096512A" w:rsidRDefault="001B2A75" w:rsidP="00D3404E">
      <w:pPr>
        <w:ind w:firstLine="720"/>
        <w:jc w:val="center"/>
        <w:rPr>
          <w:b/>
          <w:sz w:val="28"/>
        </w:rPr>
      </w:pPr>
    </w:p>
    <w:p w:rsidR="001B2A75" w:rsidRPr="0096512A" w:rsidRDefault="001B2A75" w:rsidP="00D3404E">
      <w:pPr>
        <w:shd w:val="clear" w:color="auto" w:fill="FFFFFF"/>
        <w:ind w:right="-5" w:firstLine="720"/>
        <w:jc w:val="both"/>
        <w:rPr>
          <w:sz w:val="28"/>
        </w:rPr>
      </w:pPr>
      <w:r w:rsidRPr="0096512A">
        <w:rPr>
          <w:b/>
          <w:sz w:val="28"/>
        </w:rPr>
        <w:t xml:space="preserve">Задание 2. </w:t>
      </w:r>
      <w:r w:rsidRPr="0096512A">
        <w:rPr>
          <w:color w:val="000000"/>
          <w:spacing w:val="1"/>
          <w:sz w:val="28"/>
        </w:rPr>
        <w:t xml:space="preserve">Списочное количество автомобилей в парке </w:t>
      </w:r>
      <w:r w:rsidRPr="0096512A">
        <w:rPr>
          <w:sz w:val="28"/>
        </w:rPr>
        <w:t>А</w:t>
      </w:r>
      <w:r w:rsidRPr="0096512A">
        <w:rPr>
          <w:sz w:val="28"/>
          <w:vertAlign w:val="subscript"/>
        </w:rPr>
        <w:t>сп</w:t>
      </w:r>
      <w:r w:rsidRPr="0096512A">
        <w:rPr>
          <w:color w:val="000000"/>
          <w:spacing w:val="-1"/>
          <w:sz w:val="28"/>
        </w:rPr>
        <w:t xml:space="preserve">  ед. Количество дней в п</w:t>
      </w:r>
      <w:r w:rsidRPr="0096512A">
        <w:rPr>
          <w:color w:val="000000"/>
          <w:spacing w:val="-1"/>
          <w:sz w:val="28"/>
        </w:rPr>
        <w:t>е</w:t>
      </w:r>
      <w:r w:rsidRPr="0096512A">
        <w:rPr>
          <w:color w:val="000000"/>
          <w:spacing w:val="-1"/>
          <w:sz w:val="28"/>
        </w:rPr>
        <w:t xml:space="preserve">риоде </w:t>
      </w:r>
      <w:r w:rsidRPr="0096512A">
        <w:rPr>
          <w:sz w:val="28"/>
        </w:rPr>
        <w:t>Д</w:t>
      </w:r>
      <w:r w:rsidRPr="0096512A">
        <w:rPr>
          <w:sz w:val="28"/>
          <w:vertAlign w:val="subscript"/>
        </w:rPr>
        <w:t>к</w:t>
      </w:r>
      <w:r w:rsidRPr="0096512A">
        <w:rPr>
          <w:color w:val="000000"/>
          <w:spacing w:val="-1"/>
          <w:sz w:val="28"/>
        </w:rPr>
        <w:t xml:space="preserve">  дн. Авто-дни простоя по организационным причинам по парку за указанный пе</w:t>
      </w:r>
      <w:r w:rsidRPr="0096512A">
        <w:rPr>
          <w:color w:val="000000"/>
          <w:sz w:val="28"/>
        </w:rPr>
        <w:t xml:space="preserve">риод составили </w:t>
      </w:r>
      <w:r w:rsidRPr="0096512A">
        <w:rPr>
          <w:sz w:val="28"/>
        </w:rPr>
        <w:t>АД</w:t>
      </w:r>
      <w:r w:rsidRPr="0096512A">
        <w:rPr>
          <w:sz w:val="28"/>
          <w:vertAlign w:val="subscript"/>
        </w:rPr>
        <w:t>о.п</w:t>
      </w:r>
      <w:r w:rsidRPr="0096512A">
        <w:rPr>
          <w:color w:val="000000"/>
          <w:sz w:val="28"/>
        </w:rPr>
        <w:t xml:space="preserve">  а-дн, коэффициент выпуска автомобилей на линию равен </w:t>
      </w:r>
      <w:r w:rsidRPr="0096512A">
        <w:rPr>
          <w:sz w:val="28"/>
        </w:rPr>
        <w:t>α</w:t>
      </w:r>
      <w:r w:rsidRPr="0096512A">
        <w:rPr>
          <w:sz w:val="28"/>
          <w:vertAlign w:val="subscript"/>
        </w:rPr>
        <w:t>в</w:t>
      </w:r>
      <w:r w:rsidRPr="0096512A">
        <w:rPr>
          <w:sz w:val="28"/>
        </w:rPr>
        <w:t>.</w:t>
      </w:r>
    </w:p>
    <w:p w:rsidR="001B2A75" w:rsidRPr="0096512A" w:rsidRDefault="001B2A75" w:rsidP="00D3404E">
      <w:pPr>
        <w:ind w:firstLine="720"/>
        <w:jc w:val="both"/>
        <w:rPr>
          <w:sz w:val="28"/>
        </w:rPr>
      </w:pPr>
      <w:r w:rsidRPr="0096512A">
        <w:rPr>
          <w:color w:val="000000"/>
          <w:sz w:val="28"/>
        </w:rPr>
        <w:t>Определить количество авто-дней простоя в ТО и ре</w:t>
      </w:r>
      <w:r w:rsidRPr="0096512A">
        <w:rPr>
          <w:color w:val="000000"/>
          <w:sz w:val="28"/>
        </w:rPr>
        <w:softHyphen/>
      </w:r>
      <w:r w:rsidRPr="0096512A">
        <w:rPr>
          <w:color w:val="000000"/>
          <w:spacing w:val="-2"/>
          <w:sz w:val="28"/>
        </w:rPr>
        <w:t>монте</w:t>
      </w:r>
      <w:r w:rsidRPr="0096512A">
        <w:rPr>
          <w:b/>
          <w:sz w:val="28"/>
        </w:rPr>
        <w:t xml:space="preserve">. </w:t>
      </w:r>
      <w:r w:rsidRPr="0096512A">
        <w:rPr>
          <w:sz w:val="28"/>
        </w:rPr>
        <w:t>Исходные да</w:t>
      </w:r>
      <w:r w:rsidRPr="0096512A">
        <w:rPr>
          <w:sz w:val="28"/>
        </w:rPr>
        <w:t>н</w:t>
      </w:r>
      <w:r w:rsidRPr="0096512A">
        <w:rPr>
          <w:sz w:val="28"/>
        </w:rPr>
        <w:t>ные пр</w:t>
      </w:r>
      <w:r w:rsidRPr="0096512A">
        <w:rPr>
          <w:sz w:val="28"/>
        </w:rPr>
        <w:t>и</w:t>
      </w:r>
      <w:r w:rsidRPr="0096512A">
        <w:rPr>
          <w:sz w:val="28"/>
        </w:rPr>
        <w:t>нять по таблице 2 Приложения.</w:t>
      </w:r>
    </w:p>
    <w:p w:rsidR="001B2A75" w:rsidRPr="0096512A" w:rsidRDefault="001B2A75" w:rsidP="00D3404E">
      <w:pPr>
        <w:ind w:firstLine="720"/>
        <w:jc w:val="both"/>
        <w:rPr>
          <w:color w:val="000000"/>
          <w:sz w:val="28"/>
        </w:rPr>
      </w:pPr>
      <w:r w:rsidRPr="0096512A">
        <w:rPr>
          <w:b/>
          <w:sz w:val="28"/>
        </w:rPr>
        <w:t>Задание 3.</w:t>
      </w:r>
      <w:r w:rsidRPr="0096512A">
        <w:rPr>
          <w:color w:val="000000"/>
          <w:spacing w:val="-5"/>
          <w:sz w:val="28"/>
        </w:rPr>
        <w:t xml:space="preserve"> Время выезда автомобиля из гаража 7 ч 15 мин, </w:t>
      </w:r>
      <w:r w:rsidRPr="0096512A">
        <w:rPr>
          <w:color w:val="000000"/>
          <w:sz w:val="28"/>
        </w:rPr>
        <w:t>время возвращ</w:t>
      </w:r>
      <w:r w:rsidRPr="0096512A">
        <w:rPr>
          <w:color w:val="000000"/>
          <w:sz w:val="28"/>
        </w:rPr>
        <w:t>е</w:t>
      </w:r>
      <w:r w:rsidRPr="0096512A">
        <w:rPr>
          <w:color w:val="000000"/>
          <w:sz w:val="28"/>
        </w:rPr>
        <w:t>ния в га</w:t>
      </w:r>
      <w:r w:rsidR="0098091E">
        <w:rPr>
          <w:color w:val="000000"/>
          <w:sz w:val="28"/>
        </w:rPr>
        <w:t xml:space="preserve">раж – </w:t>
      </w:r>
      <w:r w:rsidRPr="0096512A">
        <w:rPr>
          <w:color w:val="000000"/>
          <w:sz w:val="28"/>
        </w:rPr>
        <w:t>16 ч 30 мин, продолжитель</w:t>
      </w:r>
      <w:r w:rsidRPr="0096512A">
        <w:rPr>
          <w:color w:val="000000"/>
          <w:spacing w:val="-4"/>
          <w:sz w:val="28"/>
        </w:rPr>
        <w:t>ность</w:t>
      </w:r>
      <w:r w:rsidR="0098091E">
        <w:rPr>
          <w:color w:val="000000"/>
          <w:spacing w:val="-4"/>
          <w:sz w:val="28"/>
        </w:rPr>
        <w:t xml:space="preserve"> обеденного перерыва водителя – </w:t>
      </w:r>
      <w:r w:rsidRPr="0096512A">
        <w:rPr>
          <w:color w:val="000000"/>
          <w:spacing w:val="-4"/>
          <w:sz w:val="28"/>
        </w:rPr>
        <w:t>45 мин. Общий про</w:t>
      </w:r>
      <w:r w:rsidRPr="0096512A">
        <w:rPr>
          <w:color w:val="000000"/>
          <w:spacing w:val="-4"/>
          <w:sz w:val="28"/>
        </w:rPr>
        <w:softHyphen/>
      </w:r>
      <w:r w:rsidRPr="0096512A">
        <w:rPr>
          <w:color w:val="000000"/>
          <w:spacing w:val="-2"/>
          <w:sz w:val="28"/>
        </w:rPr>
        <w:t>бег авт</w:t>
      </w:r>
      <w:r w:rsidRPr="0096512A">
        <w:rPr>
          <w:color w:val="000000"/>
          <w:spacing w:val="-2"/>
          <w:sz w:val="28"/>
        </w:rPr>
        <w:t>о</w:t>
      </w:r>
      <w:r w:rsidRPr="0096512A">
        <w:rPr>
          <w:color w:val="000000"/>
          <w:spacing w:val="-2"/>
          <w:sz w:val="28"/>
        </w:rPr>
        <w:t>мобиля за день L</w:t>
      </w:r>
      <w:r w:rsidRPr="0096512A">
        <w:rPr>
          <w:color w:val="000000"/>
          <w:spacing w:val="-2"/>
          <w:sz w:val="28"/>
          <w:vertAlign w:val="subscript"/>
        </w:rPr>
        <w:t>общ</w:t>
      </w:r>
      <w:r w:rsidRPr="0096512A">
        <w:rPr>
          <w:color w:val="000000"/>
          <w:spacing w:val="-2"/>
          <w:sz w:val="28"/>
        </w:rPr>
        <w:t xml:space="preserve">  км. Рассчитать среднюю экс</w:t>
      </w:r>
      <w:r w:rsidRPr="0096512A">
        <w:rPr>
          <w:color w:val="000000"/>
          <w:spacing w:val="-2"/>
          <w:sz w:val="28"/>
        </w:rPr>
        <w:softHyphen/>
      </w:r>
      <w:r w:rsidRPr="0096512A">
        <w:rPr>
          <w:color w:val="000000"/>
          <w:spacing w:val="1"/>
          <w:sz w:val="28"/>
        </w:rPr>
        <w:t>плуатационную скорость а</w:t>
      </w:r>
      <w:r w:rsidRPr="0096512A">
        <w:rPr>
          <w:color w:val="000000"/>
          <w:spacing w:val="1"/>
          <w:sz w:val="28"/>
        </w:rPr>
        <w:t>в</w:t>
      </w:r>
      <w:r w:rsidRPr="0096512A">
        <w:rPr>
          <w:color w:val="000000"/>
          <w:spacing w:val="1"/>
          <w:sz w:val="28"/>
        </w:rPr>
        <w:t xml:space="preserve">томобиля за день и среднюю </w:t>
      </w:r>
      <w:r w:rsidRPr="0096512A">
        <w:rPr>
          <w:color w:val="000000"/>
          <w:spacing w:val="-1"/>
          <w:sz w:val="28"/>
        </w:rPr>
        <w:t>техническую скорость, если время простоя под погрузкой-</w:t>
      </w:r>
      <w:r w:rsidR="0098091E">
        <w:rPr>
          <w:color w:val="000000"/>
          <w:sz w:val="28"/>
        </w:rPr>
        <w:t xml:space="preserve">разгрузкой за день – </w:t>
      </w:r>
      <w:r w:rsidRPr="0096512A">
        <w:rPr>
          <w:color w:val="000000"/>
          <w:sz w:val="28"/>
        </w:rPr>
        <w:t>t</w:t>
      </w:r>
      <w:r w:rsidRPr="0096512A">
        <w:rPr>
          <w:color w:val="000000"/>
          <w:sz w:val="28"/>
          <w:vertAlign w:val="subscript"/>
        </w:rPr>
        <w:t>п-р</w:t>
      </w:r>
      <w:r w:rsidRPr="0096512A">
        <w:rPr>
          <w:color w:val="000000"/>
          <w:sz w:val="28"/>
        </w:rPr>
        <w:t xml:space="preserve"> ч. Исходные данные принять по таблице 3 Приложения.</w:t>
      </w:r>
    </w:p>
    <w:p w:rsidR="001B2A75" w:rsidRPr="00D3404E" w:rsidRDefault="001B2A75" w:rsidP="00D3404E">
      <w:pPr>
        <w:ind w:firstLine="720"/>
        <w:jc w:val="both"/>
        <w:sectPr w:rsidR="001B2A75" w:rsidRPr="00D3404E" w:rsidSect="00E9632A">
          <w:footerReference w:type="even" r:id="rId64"/>
          <w:footerReference w:type="default" r:id="rId65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B2A75" w:rsidRDefault="00EB7836" w:rsidP="004B0BE6">
      <w:pPr>
        <w:pStyle w:val="1"/>
        <w:keepNext w:val="0"/>
        <w:pageBreakBefore/>
        <w:jc w:val="right"/>
        <w:rPr>
          <w:b w:val="0"/>
          <w:sz w:val="24"/>
        </w:rPr>
      </w:pPr>
      <w:bookmarkStart w:id="4" w:name="_Toc476123026"/>
      <w:r w:rsidRPr="004B0BE6">
        <w:rPr>
          <w:b w:val="0"/>
          <w:sz w:val="24"/>
        </w:rPr>
        <w:lastRenderedPageBreak/>
        <w:t>Приложени</w:t>
      </w:r>
      <w:r w:rsidR="004B0BE6">
        <w:rPr>
          <w:b w:val="0"/>
          <w:sz w:val="24"/>
        </w:rPr>
        <w:t xml:space="preserve">е </w:t>
      </w:r>
      <w:bookmarkEnd w:id="4"/>
    </w:p>
    <w:p w:rsidR="004B0BE6" w:rsidRPr="004B0BE6" w:rsidRDefault="004B0BE6" w:rsidP="004B0BE6"/>
    <w:p w:rsidR="001B2A75" w:rsidRPr="00031DB0" w:rsidRDefault="001B2A75" w:rsidP="004B0BE6">
      <w:pPr>
        <w:ind w:firstLine="720"/>
        <w:jc w:val="right"/>
        <w:rPr>
          <w:sz w:val="28"/>
        </w:rPr>
      </w:pPr>
      <w:r w:rsidRPr="00031DB0">
        <w:rPr>
          <w:sz w:val="28"/>
        </w:rPr>
        <w:t>Таблица 1 – Исходные данные для  решения задачи 1</w:t>
      </w:r>
    </w:p>
    <w:p w:rsidR="00031DB0" w:rsidRPr="00D3404E" w:rsidRDefault="00031DB0" w:rsidP="00031DB0">
      <w:pPr>
        <w:ind w:firstLine="720"/>
        <w:jc w:val="center"/>
      </w:pPr>
    </w:p>
    <w:tbl>
      <w:tblPr>
        <w:tblW w:w="1541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8"/>
        <w:gridCol w:w="705"/>
        <w:gridCol w:w="629"/>
        <w:gridCol w:w="628"/>
        <w:gridCol w:w="629"/>
        <w:gridCol w:w="628"/>
        <w:gridCol w:w="629"/>
        <w:gridCol w:w="629"/>
        <w:gridCol w:w="628"/>
        <w:gridCol w:w="629"/>
        <w:gridCol w:w="628"/>
        <w:gridCol w:w="629"/>
        <w:gridCol w:w="628"/>
        <w:gridCol w:w="629"/>
        <w:gridCol w:w="629"/>
        <w:gridCol w:w="628"/>
        <w:gridCol w:w="629"/>
        <w:gridCol w:w="628"/>
        <w:gridCol w:w="629"/>
        <w:gridCol w:w="628"/>
        <w:gridCol w:w="629"/>
        <w:gridCol w:w="629"/>
      </w:tblGrid>
      <w:tr w:rsidR="001A73D7" w:rsidRPr="00D3404E" w:rsidTr="00031DB0">
        <w:trPr>
          <w:trHeight w:val="557"/>
          <w:jc w:val="center"/>
        </w:trPr>
        <w:tc>
          <w:tcPr>
            <w:tcW w:w="2138" w:type="dxa"/>
          </w:tcPr>
          <w:p w:rsidR="001A73D7" w:rsidRPr="00D3404E" w:rsidRDefault="001A73D7" w:rsidP="00537C40">
            <w:pPr>
              <w:jc w:val="both"/>
            </w:pPr>
            <w:r w:rsidRPr="00D3404E">
              <w:t>Наименование показателя</w:t>
            </w:r>
          </w:p>
        </w:tc>
        <w:tc>
          <w:tcPr>
            <w:tcW w:w="705" w:type="dxa"/>
          </w:tcPr>
          <w:p w:rsidR="001A73D7" w:rsidRPr="00D3404E" w:rsidRDefault="001A73D7" w:rsidP="00537C40">
            <w:pPr>
              <w:jc w:val="both"/>
            </w:pPr>
            <w:r w:rsidRPr="00D3404E">
              <w:t>Ед.</w:t>
            </w:r>
          </w:p>
          <w:p w:rsidR="001A73D7" w:rsidRPr="00D3404E" w:rsidRDefault="00C02D3C" w:rsidP="00537C40">
            <w:pPr>
              <w:jc w:val="both"/>
            </w:pPr>
            <w:r>
              <w:t>изм</w:t>
            </w:r>
            <w:r w:rsidR="00031DB0">
              <w:t>.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  <w:r w:rsidRPr="00D3404E">
              <w:t>1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  <w:r w:rsidRPr="00D3404E">
              <w:t>2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  <w:r w:rsidRPr="00D3404E">
              <w:t>3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  <w:r w:rsidRPr="00D3404E">
              <w:t>4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  <w:r w:rsidRPr="00D3404E">
              <w:t>5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  <w:r w:rsidRPr="00D3404E">
              <w:t>6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  <w:r w:rsidRPr="00D3404E">
              <w:t>7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  <w:r w:rsidRPr="00D3404E">
              <w:t>8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  <w:r w:rsidRPr="00D3404E">
              <w:t>9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  <w:r w:rsidRPr="00D3404E">
              <w:t>11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  <w:r w:rsidRPr="00D3404E">
              <w:t>13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  <w:r w:rsidRPr="00D3404E">
              <w:t>16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  <w:r w:rsidRPr="00D3404E">
              <w:t>17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  <w:r w:rsidRPr="00D3404E">
              <w:t>18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  <w:r w:rsidRPr="00D3404E">
              <w:t>19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</w:tc>
      </w:tr>
      <w:tr w:rsidR="001A73D7" w:rsidRPr="00D3404E" w:rsidTr="00031DB0">
        <w:trPr>
          <w:trHeight w:val="546"/>
          <w:jc w:val="center"/>
        </w:trPr>
        <w:tc>
          <w:tcPr>
            <w:tcW w:w="2138" w:type="dxa"/>
          </w:tcPr>
          <w:p w:rsidR="001A73D7" w:rsidRPr="00D3404E" w:rsidRDefault="001A73D7" w:rsidP="00537C40">
            <w:pPr>
              <w:jc w:val="both"/>
            </w:pPr>
            <w:r w:rsidRPr="00D3404E">
              <w:t>Длина участков, l:</w:t>
            </w:r>
          </w:p>
          <w:p w:rsidR="001A73D7" w:rsidRPr="00537C40" w:rsidRDefault="001A73D7" w:rsidP="00537C40">
            <w:pPr>
              <w:jc w:val="both"/>
              <w:rPr>
                <w:vertAlign w:val="subscript"/>
              </w:rPr>
            </w:pPr>
            <w:r w:rsidRPr="00D3404E">
              <w:t>l</w:t>
            </w:r>
            <w:r w:rsidRPr="00537C40">
              <w:rPr>
                <w:vertAlign w:val="subscript"/>
              </w:rPr>
              <w:t>АБ</w:t>
            </w:r>
          </w:p>
          <w:p w:rsidR="001A73D7" w:rsidRPr="00537C40" w:rsidRDefault="001A73D7" w:rsidP="00537C40">
            <w:pPr>
              <w:jc w:val="both"/>
              <w:rPr>
                <w:vertAlign w:val="subscript"/>
              </w:rPr>
            </w:pPr>
            <w:r w:rsidRPr="00D3404E">
              <w:t>l</w:t>
            </w:r>
            <w:r w:rsidRPr="00537C40">
              <w:rPr>
                <w:vertAlign w:val="subscript"/>
              </w:rPr>
              <w:t>БВ</w:t>
            </w:r>
          </w:p>
          <w:p w:rsidR="001A73D7" w:rsidRPr="00537C40" w:rsidRDefault="001A73D7" w:rsidP="00537C40">
            <w:pPr>
              <w:jc w:val="both"/>
              <w:rPr>
                <w:vertAlign w:val="subscript"/>
              </w:rPr>
            </w:pPr>
            <w:r w:rsidRPr="00D3404E">
              <w:t>l</w:t>
            </w:r>
            <w:r w:rsidRPr="00537C40">
              <w:rPr>
                <w:vertAlign w:val="subscript"/>
              </w:rPr>
              <w:t>ВГ</w:t>
            </w:r>
          </w:p>
          <w:p w:rsidR="001A73D7" w:rsidRPr="00537C40" w:rsidRDefault="001A73D7" w:rsidP="00537C40">
            <w:pPr>
              <w:jc w:val="both"/>
              <w:rPr>
                <w:vertAlign w:val="subscript"/>
              </w:rPr>
            </w:pPr>
            <w:r w:rsidRPr="00D3404E">
              <w:t>l</w:t>
            </w:r>
            <w:r w:rsidRPr="00537C40">
              <w:rPr>
                <w:vertAlign w:val="subscript"/>
              </w:rPr>
              <w:t>ГД</w:t>
            </w:r>
          </w:p>
          <w:p w:rsidR="001A73D7" w:rsidRPr="00537C40" w:rsidRDefault="001A73D7" w:rsidP="00537C40">
            <w:pPr>
              <w:jc w:val="both"/>
              <w:rPr>
                <w:vertAlign w:val="subscript"/>
              </w:rPr>
            </w:pPr>
            <w:r w:rsidRPr="00D3404E">
              <w:t>l</w:t>
            </w:r>
            <w:r w:rsidRPr="00537C40">
              <w:rPr>
                <w:vertAlign w:val="subscript"/>
              </w:rPr>
              <w:t>ДА</w:t>
            </w:r>
          </w:p>
        </w:tc>
        <w:tc>
          <w:tcPr>
            <w:tcW w:w="705" w:type="dxa"/>
          </w:tcPr>
          <w:p w:rsidR="001A73D7" w:rsidRPr="00D3404E" w:rsidRDefault="001A73D7" w:rsidP="00537C40">
            <w:pPr>
              <w:jc w:val="both"/>
            </w:pPr>
            <w:r w:rsidRPr="00D3404E">
              <w:t>км</w:t>
            </w:r>
            <w:r w:rsidR="00031DB0">
              <w:t>.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  <w:p w:rsidR="001A73D7" w:rsidRPr="00D3404E" w:rsidRDefault="001A73D7" w:rsidP="00537C40">
            <w:pPr>
              <w:jc w:val="both"/>
            </w:pPr>
            <w:r w:rsidRPr="00D3404E">
              <w:t>25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  <w:p w:rsidR="001A73D7" w:rsidRPr="00D3404E" w:rsidRDefault="001A73D7" w:rsidP="00537C40">
            <w:pPr>
              <w:jc w:val="both"/>
            </w:pPr>
            <w:r w:rsidRPr="00D3404E">
              <w:t>23</w:t>
            </w:r>
          </w:p>
          <w:p w:rsidR="001A73D7" w:rsidRPr="00D3404E" w:rsidRDefault="001A73D7" w:rsidP="00537C40">
            <w:pPr>
              <w:jc w:val="both"/>
            </w:pPr>
            <w:r w:rsidRPr="00D3404E">
              <w:t>25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25</w:t>
            </w: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  <w:p w:rsidR="001A73D7" w:rsidRPr="00D3404E" w:rsidRDefault="001A73D7" w:rsidP="00537C40">
            <w:pPr>
              <w:jc w:val="both"/>
            </w:pPr>
            <w:r w:rsidRPr="00D3404E">
              <w:t>24</w:t>
            </w: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23</w:t>
            </w:r>
          </w:p>
          <w:p w:rsidR="001A73D7" w:rsidRPr="00D3404E" w:rsidRDefault="001A73D7" w:rsidP="00537C40">
            <w:pPr>
              <w:jc w:val="both"/>
            </w:pPr>
            <w:r w:rsidRPr="00D3404E">
              <w:t>25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16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  <w:p w:rsidR="001A73D7" w:rsidRPr="00D3404E" w:rsidRDefault="001A73D7" w:rsidP="00537C40">
            <w:pPr>
              <w:jc w:val="both"/>
            </w:pPr>
            <w:r w:rsidRPr="00D3404E">
              <w:t>16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13</w:t>
            </w: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  <w:p w:rsidR="001A73D7" w:rsidRPr="00D3404E" w:rsidRDefault="001A73D7" w:rsidP="00537C40">
            <w:pPr>
              <w:jc w:val="both"/>
            </w:pPr>
            <w:r w:rsidRPr="00D3404E">
              <w:t>25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16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16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  <w:p w:rsidR="001A73D7" w:rsidRPr="00D3404E" w:rsidRDefault="001A73D7" w:rsidP="00537C40">
            <w:pPr>
              <w:jc w:val="both"/>
            </w:pPr>
            <w:r w:rsidRPr="00D3404E">
              <w:t>25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  <w:p w:rsidR="001A73D7" w:rsidRPr="00D3404E" w:rsidRDefault="001A73D7" w:rsidP="00537C40">
            <w:pPr>
              <w:jc w:val="both"/>
            </w:pPr>
            <w:r w:rsidRPr="00D3404E">
              <w:t>13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  <w:p w:rsidR="001A73D7" w:rsidRPr="00D3404E" w:rsidRDefault="001A73D7" w:rsidP="00537C40">
            <w:pPr>
              <w:jc w:val="both"/>
            </w:pPr>
            <w:r w:rsidRPr="00D3404E">
              <w:t>25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  <w:p w:rsidR="001A73D7" w:rsidRPr="00D3404E" w:rsidRDefault="001A73D7" w:rsidP="00537C40">
            <w:pPr>
              <w:jc w:val="both"/>
            </w:pPr>
            <w:r w:rsidRPr="00D3404E">
              <w:t>23</w:t>
            </w:r>
          </w:p>
          <w:p w:rsidR="001A73D7" w:rsidRPr="00D3404E" w:rsidRDefault="001A73D7" w:rsidP="00537C40">
            <w:pPr>
              <w:jc w:val="both"/>
            </w:pPr>
            <w:r w:rsidRPr="00D3404E">
              <w:t>25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25</w:t>
            </w: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  <w:p w:rsidR="001A73D7" w:rsidRPr="00D3404E" w:rsidRDefault="001A73D7" w:rsidP="00537C40">
            <w:pPr>
              <w:jc w:val="both"/>
            </w:pPr>
            <w:r w:rsidRPr="00D3404E">
              <w:t>24</w:t>
            </w: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23</w:t>
            </w:r>
          </w:p>
          <w:p w:rsidR="001A73D7" w:rsidRPr="00D3404E" w:rsidRDefault="001A73D7" w:rsidP="00537C40">
            <w:pPr>
              <w:jc w:val="both"/>
            </w:pPr>
            <w:r w:rsidRPr="00D3404E">
              <w:t>25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16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  <w:p w:rsidR="001A73D7" w:rsidRPr="00D3404E" w:rsidRDefault="001A73D7" w:rsidP="00537C40">
            <w:pPr>
              <w:jc w:val="both"/>
            </w:pPr>
            <w:r w:rsidRPr="00D3404E">
              <w:t>16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13</w:t>
            </w: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  <w:p w:rsidR="001A73D7" w:rsidRPr="00D3404E" w:rsidRDefault="001A73D7" w:rsidP="00537C40">
            <w:pPr>
              <w:jc w:val="both"/>
            </w:pPr>
            <w:r w:rsidRPr="00D3404E">
              <w:t>25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16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16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  <w:p w:rsidR="001A73D7" w:rsidRPr="00D3404E" w:rsidRDefault="001A73D7" w:rsidP="00537C40">
            <w:pPr>
              <w:jc w:val="both"/>
            </w:pPr>
            <w:r w:rsidRPr="00D3404E">
              <w:t>25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  <w:p w:rsidR="001A73D7" w:rsidRPr="00D3404E" w:rsidRDefault="001A73D7" w:rsidP="00537C40">
            <w:pPr>
              <w:jc w:val="both"/>
            </w:pPr>
            <w:r w:rsidRPr="00D3404E">
              <w:t>13</w:t>
            </w:r>
          </w:p>
        </w:tc>
      </w:tr>
      <w:tr w:rsidR="001A73D7" w:rsidRPr="00D3404E" w:rsidTr="00031DB0">
        <w:trPr>
          <w:trHeight w:val="2287"/>
          <w:jc w:val="center"/>
        </w:trPr>
        <w:tc>
          <w:tcPr>
            <w:tcW w:w="2138" w:type="dxa"/>
          </w:tcPr>
          <w:p w:rsidR="001A73D7" w:rsidRPr="00537C40" w:rsidRDefault="001A73D7" w:rsidP="00537C40">
            <w:pPr>
              <w:jc w:val="both"/>
              <w:rPr>
                <w:vertAlign w:val="subscript"/>
              </w:rPr>
            </w:pPr>
            <w:r w:rsidRPr="00D3404E">
              <w:t>Время простоя в пунктах, t</w:t>
            </w:r>
            <w:r w:rsidRPr="00537C40">
              <w:rPr>
                <w:vertAlign w:val="subscript"/>
              </w:rPr>
              <w:t>п:</w:t>
            </w:r>
          </w:p>
          <w:p w:rsidR="001A73D7" w:rsidRPr="00537C40" w:rsidRDefault="001A73D7" w:rsidP="00537C40">
            <w:pPr>
              <w:jc w:val="both"/>
              <w:rPr>
                <w:vertAlign w:val="subscript"/>
              </w:rPr>
            </w:pPr>
            <w:r w:rsidRPr="00D3404E">
              <w:t>t</w:t>
            </w:r>
            <w:r w:rsidRPr="00537C40">
              <w:rPr>
                <w:vertAlign w:val="subscript"/>
              </w:rPr>
              <w:t>пА</w:t>
            </w:r>
          </w:p>
          <w:p w:rsidR="001A73D7" w:rsidRPr="00537C40" w:rsidRDefault="001A73D7" w:rsidP="00537C40">
            <w:pPr>
              <w:jc w:val="both"/>
              <w:rPr>
                <w:vertAlign w:val="subscript"/>
              </w:rPr>
            </w:pPr>
            <w:r w:rsidRPr="00D3404E">
              <w:t>t</w:t>
            </w:r>
            <w:r w:rsidRPr="00537C40">
              <w:rPr>
                <w:vertAlign w:val="subscript"/>
              </w:rPr>
              <w:t>рБ</w:t>
            </w:r>
          </w:p>
          <w:p w:rsidR="001A73D7" w:rsidRPr="00537C40" w:rsidRDefault="001A73D7" w:rsidP="00537C40">
            <w:pPr>
              <w:jc w:val="both"/>
              <w:rPr>
                <w:vertAlign w:val="subscript"/>
              </w:rPr>
            </w:pPr>
            <w:r w:rsidRPr="00D3404E">
              <w:t>t</w:t>
            </w:r>
            <w:r w:rsidRPr="00537C40">
              <w:rPr>
                <w:vertAlign w:val="subscript"/>
              </w:rPr>
              <w:t>рВ</w:t>
            </w:r>
          </w:p>
          <w:p w:rsidR="001A73D7" w:rsidRPr="00537C40" w:rsidRDefault="001A73D7" w:rsidP="00537C40">
            <w:pPr>
              <w:jc w:val="both"/>
              <w:rPr>
                <w:vertAlign w:val="subscript"/>
              </w:rPr>
            </w:pPr>
            <w:r w:rsidRPr="00D3404E">
              <w:t>t</w:t>
            </w:r>
            <w:r w:rsidRPr="00537C40">
              <w:rPr>
                <w:vertAlign w:val="subscript"/>
              </w:rPr>
              <w:t>рГ</w:t>
            </w:r>
          </w:p>
          <w:p w:rsidR="001A73D7" w:rsidRPr="00537C40" w:rsidRDefault="001A73D7" w:rsidP="00537C40">
            <w:pPr>
              <w:jc w:val="both"/>
              <w:rPr>
                <w:vertAlign w:val="subscript"/>
              </w:rPr>
            </w:pPr>
            <w:r w:rsidRPr="00D3404E">
              <w:t>t</w:t>
            </w:r>
            <w:r w:rsidRPr="00537C40">
              <w:rPr>
                <w:vertAlign w:val="subscript"/>
              </w:rPr>
              <w:t>пГ</w:t>
            </w:r>
          </w:p>
          <w:p w:rsidR="001A73D7" w:rsidRPr="00537C40" w:rsidRDefault="001A73D7" w:rsidP="00537C40">
            <w:pPr>
              <w:jc w:val="both"/>
              <w:rPr>
                <w:vertAlign w:val="subscript"/>
              </w:rPr>
            </w:pPr>
            <w:r w:rsidRPr="00D3404E">
              <w:t>t</w:t>
            </w:r>
            <w:r w:rsidRPr="00537C40">
              <w:rPr>
                <w:vertAlign w:val="subscript"/>
              </w:rPr>
              <w:t>рД</w:t>
            </w:r>
          </w:p>
        </w:tc>
        <w:tc>
          <w:tcPr>
            <w:tcW w:w="705" w:type="dxa"/>
          </w:tcPr>
          <w:p w:rsidR="001A73D7" w:rsidRPr="00D3404E" w:rsidRDefault="001A73D7" w:rsidP="00537C40">
            <w:pPr>
              <w:jc w:val="both"/>
            </w:pPr>
            <w:r w:rsidRPr="00D3404E">
              <w:t>мин</w:t>
            </w:r>
            <w:r w:rsidR="00031DB0">
              <w:t>.</w:t>
            </w:r>
          </w:p>
          <w:p w:rsidR="001A73D7" w:rsidRPr="00D3404E" w:rsidRDefault="001A73D7" w:rsidP="00537C40">
            <w:pPr>
              <w:jc w:val="both"/>
            </w:pPr>
          </w:p>
          <w:p w:rsidR="001A73D7" w:rsidRDefault="001A73D7" w:rsidP="00537C40">
            <w:pPr>
              <w:jc w:val="both"/>
            </w:pPr>
          </w:p>
          <w:p w:rsidR="001A73D7" w:rsidRPr="001A73D7" w:rsidRDefault="001A73D7" w:rsidP="001A73D7"/>
          <w:p w:rsidR="001A73D7" w:rsidRPr="001A73D7" w:rsidRDefault="001A73D7" w:rsidP="001A73D7"/>
          <w:p w:rsidR="001A73D7" w:rsidRPr="001A73D7" w:rsidRDefault="001A73D7" w:rsidP="001A73D7"/>
          <w:p w:rsidR="001A73D7" w:rsidRPr="001A73D7" w:rsidRDefault="001A73D7" w:rsidP="001A73D7"/>
          <w:p w:rsidR="001A73D7" w:rsidRPr="001A73D7" w:rsidRDefault="001A73D7" w:rsidP="001A73D7"/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16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24</w:t>
            </w:r>
          </w:p>
          <w:p w:rsidR="001A73D7" w:rsidRPr="00D3404E" w:rsidRDefault="001A73D7" w:rsidP="00537C40">
            <w:pPr>
              <w:jc w:val="both"/>
            </w:pPr>
            <w:r w:rsidRPr="00D3404E">
              <w:t>26</w:t>
            </w:r>
          </w:p>
          <w:p w:rsidR="001A73D7" w:rsidRPr="00D3404E" w:rsidRDefault="001A73D7" w:rsidP="00537C40">
            <w:pPr>
              <w:jc w:val="both"/>
            </w:pPr>
            <w:r w:rsidRPr="00D3404E">
              <w:t>23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16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  <w:p w:rsidR="001A73D7" w:rsidRPr="00D3404E" w:rsidRDefault="001A73D7" w:rsidP="00537C40">
            <w:pPr>
              <w:jc w:val="both"/>
            </w:pPr>
            <w:r w:rsidRPr="00D3404E">
              <w:t>25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  <w:p w:rsidR="001A73D7" w:rsidRPr="00D3404E" w:rsidRDefault="001A73D7" w:rsidP="00537C40">
            <w:pPr>
              <w:jc w:val="both"/>
            </w:pPr>
            <w:r w:rsidRPr="00D3404E">
              <w:t>16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  <w:p w:rsidR="001A73D7" w:rsidRPr="00D3404E" w:rsidRDefault="001A73D7" w:rsidP="00537C40">
            <w:pPr>
              <w:jc w:val="both"/>
            </w:pPr>
            <w:r w:rsidRPr="00D3404E">
              <w:t>22</w:t>
            </w:r>
          </w:p>
          <w:p w:rsidR="001A73D7" w:rsidRPr="00D3404E" w:rsidRDefault="001A73D7" w:rsidP="00537C40">
            <w:pPr>
              <w:jc w:val="both"/>
            </w:pPr>
            <w:r w:rsidRPr="00D3404E">
              <w:t>24</w:t>
            </w:r>
          </w:p>
          <w:p w:rsidR="001A73D7" w:rsidRPr="00D3404E" w:rsidRDefault="001A73D7" w:rsidP="00537C40">
            <w:pPr>
              <w:jc w:val="both"/>
            </w:pPr>
            <w:r w:rsidRPr="00D3404E">
              <w:t>25</w:t>
            </w:r>
          </w:p>
          <w:p w:rsidR="001A73D7" w:rsidRPr="00D3404E" w:rsidRDefault="001A73D7" w:rsidP="00537C40">
            <w:pPr>
              <w:jc w:val="both"/>
            </w:pPr>
            <w:r w:rsidRPr="00D3404E">
              <w:t>26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13</w:t>
            </w: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16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  <w:p w:rsidR="001A73D7" w:rsidRPr="00D3404E" w:rsidRDefault="001A73D7" w:rsidP="00537C40">
            <w:pPr>
              <w:jc w:val="both"/>
            </w:pPr>
            <w:r w:rsidRPr="00D3404E">
              <w:t>23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23</w:t>
            </w: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16</w:t>
            </w: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22</w:t>
            </w:r>
          </w:p>
          <w:p w:rsidR="001A73D7" w:rsidRPr="00D3404E" w:rsidRDefault="001A73D7" w:rsidP="00537C40">
            <w:pPr>
              <w:jc w:val="both"/>
            </w:pPr>
            <w:r w:rsidRPr="00D3404E">
              <w:t>23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16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16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24</w:t>
            </w:r>
          </w:p>
          <w:p w:rsidR="001A73D7" w:rsidRPr="00D3404E" w:rsidRDefault="001A73D7" w:rsidP="00537C40">
            <w:pPr>
              <w:jc w:val="both"/>
            </w:pPr>
            <w:r w:rsidRPr="00D3404E">
              <w:t>26</w:t>
            </w:r>
          </w:p>
          <w:p w:rsidR="001A73D7" w:rsidRPr="00D3404E" w:rsidRDefault="001A73D7" w:rsidP="00537C40">
            <w:pPr>
              <w:jc w:val="both"/>
            </w:pPr>
            <w:r w:rsidRPr="00D3404E">
              <w:t>23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16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  <w:p w:rsidR="001A73D7" w:rsidRPr="00D3404E" w:rsidRDefault="001A73D7" w:rsidP="00537C40">
            <w:pPr>
              <w:jc w:val="both"/>
            </w:pPr>
            <w:r w:rsidRPr="00D3404E">
              <w:t>25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  <w:p w:rsidR="001A73D7" w:rsidRPr="00D3404E" w:rsidRDefault="001A73D7" w:rsidP="00537C40">
            <w:pPr>
              <w:jc w:val="both"/>
            </w:pPr>
            <w:r w:rsidRPr="00D3404E">
              <w:t>16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  <w:p w:rsidR="001A73D7" w:rsidRPr="00D3404E" w:rsidRDefault="001A73D7" w:rsidP="00537C40">
            <w:pPr>
              <w:jc w:val="both"/>
            </w:pPr>
            <w:r w:rsidRPr="00D3404E">
              <w:t>22</w:t>
            </w:r>
          </w:p>
          <w:p w:rsidR="001A73D7" w:rsidRPr="00D3404E" w:rsidRDefault="001A73D7" w:rsidP="00537C40">
            <w:pPr>
              <w:jc w:val="both"/>
            </w:pPr>
            <w:r w:rsidRPr="00D3404E">
              <w:t>24</w:t>
            </w:r>
          </w:p>
          <w:p w:rsidR="001A73D7" w:rsidRPr="00D3404E" w:rsidRDefault="001A73D7" w:rsidP="00537C40">
            <w:pPr>
              <w:jc w:val="both"/>
            </w:pPr>
            <w:r w:rsidRPr="00D3404E">
              <w:t>25</w:t>
            </w:r>
          </w:p>
          <w:p w:rsidR="001A73D7" w:rsidRPr="00D3404E" w:rsidRDefault="001A73D7" w:rsidP="00537C40">
            <w:pPr>
              <w:jc w:val="both"/>
            </w:pPr>
            <w:r w:rsidRPr="00D3404E">
              <w:t>26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13</w:t>
            </w: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16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  <w:p w:rsidR="001A73D7" w:rsidRPr="00D3404E" w:rsidRDefault="001A73D7" w:rsidP="00537C40">
            <w:pPr>
              <w:jc w:val="both"/>
            </w:pPr>
            <w:r w:rsidRPr="00D3404E">
              <w:t>23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23</w:t>
            </w:r>
          </w:p>
          <w:p w:rsidR="001A73D7" w:rsidRPr="00D3404E" w:rsidRDefault="001A73D7" w:rsidP="00537C40">
            <w:pPr>
              <w:jc w:val="both"/>
            </w:pPr>
            <w:r w:rsidRPr="00D3404E">
              <w:t>10</w:t>
            </w: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16</w:t>
            </w:r>
          </w:p>
          <w:p w:rsidR="001A73D7" w:rsidRPr="00D3404E" w:rsidRDefault="001A73D7" w:rsidP="00537C40">
            <w:pPr>
              <w:jc w:val="both"/>
            </w:pPr>
            <w:r w:rsidRPr="00D3404E">
              <w:t>15</w:t>
            </w:r>
          </w:p>
          <w:p w:rsidR="001A73D7" w:rsidRPr="00D3404E" w:rsidRDefault="001A73D7" w:rsidP="00537C40">
            <w:pPr>
              <w:jc w:val="both"/>
            </w:pPr>
            <w:r w:rsidRPr="00D3404E">
              <w:t>12</w:t>
            </w:r>
          </w:p>
          <w:p w:rsidR="001A73D7" w:rsidRPr="00D3404E" w:rsidRDefault="001A73D7" w:rsidP="00537C40">
            <w:pPr>
              <w:jc w:val="both"/>
            </w:pPr>
            <w:r w:rsidRPr="00D3404E">
              <w:t>14</w:t>
            </w:r>
          </w:p>
          <w:p w:rsidR="001A73D7" w:rsidRPr="00D3404E" w:rsidRDefault="001A73D7" w:rsidP="00537C40">
            <w:pPr>
              <w:jc w:val="both"/>
            </w:pPr>
            <w:r w:rsidRPr="00D3404E">
              <w:t>20</w:t>
            </w:r>
          </w:p>
          <w:p w:rsidR="001A73D7" w:rsidRPr="00D3404E" w:rsidRDefault="001A73D7" w:rsidP="00537C40">
            <w:pPr>
              <w:jc w:val="both"/>
            </w:pPr>
            <w:r w:rsidRPr="00D3404E">
              <w:t>21</w:t>
            </w:r>
          </w:p>
        </w:tc>
      </w:tr>
      <w:tr w:rsidR="001A73D7" w:rsidRPr="00D3404E" w:rsidTr="00031DB0">
        <w:trPr>
          <w:trHeight w:val="542"/>
          <w:jc w:val="center"/>
        </w:trPr>
        <w:tc>
          <w:tcPr>
            <w:tcW w:w="2138" w:type="dxa"/>
          </w:tcPr>
          <w:p w:rsidR="001A73D7" w:rsidRPr="00D3404E" w:rsidRDefault="001A73D7" w:rsidP="00537C40">
            <w:pPr>
              <w:jc w:val="both"/>
            </w:pPr>
            <w:r w:rsidRPr="00D3404E">
              <w:t>Коэффициент  статического и</w:t>
            </w:r>
            <w:r w:rsidRPr="00D3404E">
              <w:t>с</w:t>
            </w:r>
            <w:r w:rsidRPr="00D3404E">
              <w:t>пользования гр</w:t>
            </w:r>
            <w:r w:rsidRPr="00D3404E">
              <w:t>у</w:t>
            </w:r>
            <w:r w:rsidRPr="00D3404E">
              <w:t>зоподъе</w:t>
            </w:r>
            <w:r w:rsidRPr="00D3404E">
              <w:t>м</w:t>
            </w:r>
            <w:r w:rsidRPr="00D3404E">
              <w:t>ности, γ</w:t>
            </w:r>
            <w:r w:rsidRPr="00537C40">
              <w:rPr>
                <w:vertAlign w:val="subscript"/>
              </w:rPr>
              <w:t>с</w:t>
            </w:r>
            <w:r w:rsidRPr="00D3404E">
              <w:t>:</w:t>
            </w:r>
          </w:p>
          <w:p w:rsidR="001A73D7" w:rsidRPr="00537C40" w:rsidRDefault="001A73D7" w:rsidP="00537C40">
            <w:pPr>
              <w:jc w:val="both"/>
              <w:rPr>
                <w:vertAlign w:val="subscript"/>
              </w:rPr>
            </w:pPr>
            <w:r w:rsidRPr="00D3404E">
              <w:t>γ</w:t>
            </w:r>
            <w:r w:rsidRPr="00537C40">
              <w:rPr>
                <w:vertAlign w:val="subscript"/>
              </w:rPr>
              <w:t>сАБ</w:t>
            </w:r>
          </w:p>
          <w:p w:rsidR="001A73D7" w:rsidRPr="00537C40" w:rsidRDefault="001A73D7" w:rsidP="00537C40">
            <w:pPr>
              <w:jc w:val="both"/>
              <w:rPr>
                <w:vertAlign w:val="subscript"/>
              </w:rPr>
            </w:pPr>
            <w:r w:rsidRPr="00D3404E">
              <w:t>γ</w:t>
            </w:r>
            <w:r w:rsidRPr="00537C40">
              <w:rPr>
                <w:vertAlign w:val="subscript"/>
              </w:rPr>
              <w:t>сВГ</w:t>
            </w:r>
          </w:p>
          <w:p w:rsidR="001A73D7" w:rsidRPr="00D3404E" w:rsidRDefault="001A73D7" w:rsidP="00537C40">
            <w:pPr>
              <w:jc w:val="both"/>
            </w:pPr>
            <w:r w:rsidRPr="00D3404E">
              <w:t>γ</w:t>
            </w:r>
            <w:r w:rsidRPr="00537C40">
              <w:rPr>
                <w:vertAlign w:val="subscript"/>
              </w:rPr>
              <w:t>сГД</w:t>
            </w:r>
          </w:p>
        </w:tc>
        <w:tc>
          <w:tcPr>
            <w:tcW w:w="705" w:type="dxa"/>
          </w:tcPr>
          <w:p w:rsidR="001A73D7" w:rsidRPr="00D3404E" w:rsidRDefault="001A73D7" w:rsidP="00031DB0">
            <w:pPr>
              <w:jc w:val="center"/>
            </w:pPr>
            <w:r w:rsidRPr="00D3404E">
              <w:t>-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0,8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0,9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0,8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0,9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0,7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0,8</w:t>
            </w:r>
          </w:p>
          <w:p w:rsidR="001A73D7" w:rsidRPr="00D3404E" w:rsidRDefault="001A73D7" w:rsidP="00537C40">
            <w:pPr>
              <w:jc w:val="both"/>
            </w:pPr>
            <w:r w:rsidRPr="00D3404E">
              <w:t>1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0,9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0,8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0,7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0,7</w:t>
            </w:r>
          </w:p>
          <w:p w:rsidR="001A73D7" w:rsidRPr="00D3404E" w:rsidRDefault="001A73D7" w:rsidP="00537C40">
            <w:pPr>
              <w:jc w:val="both"/>
            </w:pPr>
            <w:r w:rsidRPr="00D3404E">
              <w:t>1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0,9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0,9</w:t>
            </w:r>
          </w:p>
          <w:p w:rsidR="001A73D7" w:rsidRPr="00D3404E" w:rsidRDefault="001A73D7" w:rsidP="00537C40">
            <w:pPr>
              <w:jc w:val="both"/>
            </w:pPr>
            <w:r w:rsidRPr="00D3404E">
              <w:t>1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0,8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0,8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0,7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0,7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0,8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0,9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0,7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0,8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0,7</w:t>
            </w:r>
          </w:p>
          <w:p w:rsidR="001A73D7" w:rsidRPr="00D3404E" w:rsidRDefault="001A73D7" w:rsidP="00537C40">
            <w:pPr>
              <w:jc w:val="both"/>
            </w:pPr>
            <w:r w:rsidRPr="00D3404E">
              <w:t>1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0,8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0,8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0,9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0,8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0,9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0,7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0,8</w:t>
            </w:r>
          </w:p>
          <w:p w:rsidR="001A73D7" w:rsidRPr="00D3404E" w:rsidRDefault="001A73D7" w:rsidP="00537C40">
            <w:pPr>
              <w:jc w:val="both"/>
            </w:pPr>
            <w:r w:rsidRPr="00D3404E">
              <w:t>1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0,9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0,8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0,7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0,7</w:t>
            </w:r>
          </w:p>
          <w:p w:rsidR="001A73D7" w:rsidRPr="00D3404E" w:rsidRDefault="001A73D7" w:rsidP="00537C40">
            <w:pPr>
              <w:jc w:val="both"/>
            </w:pPr>
            <w:r w:rsidRPr="00D3404E">
              <w:t>1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0,9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0,9</w:t>
            </w:r>
          </w:p>
          <w:p w:rsidR="001A73D7" w:rsidRPr="00D3404E" w:rsidRDefault="001A73D7" w:rsidP="00537C40">
            <w:pPr>
              <w:jc w:val="both"/>
            </w:pPr>
            <w:r w:rsidRPr="00D3404E">
              <w:t>1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0,8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0,8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0,7</w:t>
            </w:r>
          </w:p>
        </w:tc>
        <w:tc>
          <w:tcPr>
            <w:tcW w:w="628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0,7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0,8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0,9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1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0,7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0,8</w:t>
            </w:r>
          </w:p>
        </w:tc>
        <w:tc>
          <w:tcPr>
            <w:tcW w:w="629" w:type="dxa"/>
          </w:tcPr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</w:p>
          <w:p w:rsidR="001A73D7" w:rsidRPr="00D3404E" w:rsidRDefault="001A73D7" w:rsidP="00537C40">
            <w:pPr>
              <w:jc w:val="both"/>
            </w:pPr>
            <w:r w:rsidRPr="00D3404E">
              <w:t>0,7</w:t>
            </w:r>
          </w:p>
          <w:p w:rsidR="001A73D7" w:rsidRPr="00D3404E" w:rsidRDefault="001A73D7" w:rsidP="00537C40">
            <w:pPr>
              <w:jc w:val="both"/>
            </w:pPr>
            <w:r w:rsidRPr="00D3404E">
              <w:t>1</w:t>
            </w:r>
          </w:p>
          <w:p w:rsidR="001A73D7" w:rsidRPr="00D3404E" w:rsidRDefault="001A73D7" w:rsidP="00537C40">
            <w:pPr>
              <w:jc w:val="both"/>
            </w:pPr>
            <w:r w:rsidRPr="00D3404E">
              <w:t>0,8</w:t>
            </w:r>
          </w:p>
        </w:tc>
      </w:tr>
    </w:tbl>
    <w:p w:rsidR="0098091E" w:rsidRDefault="0098091E" w:rsidP="0098091E"/>
    <w:p w:rsidR="0098091E" w:rsidRDefault="0098091E" w:rsidP="0098091E"/>
    <w:p w:rsidR="0098091E" w:rsidRDefault="0098091E" w:rsidP="0098091E"/>
    <w:p w:rsidR="0098091E" w:rsidRDefault="0098091E" w:rsidP="0098091E"/>
    <w:p w:rsidR="004B0BE6" w:rsidRDefault="004B0BE6" w:rsidP="0098091E">
      <w:pPr>
        <w:jc w:val="right"/>
      </w:pPr>
    </w:p>
    <w:p w:rsidR="001B2A75" w:rsidRDefault="001B2A75" w:rsidP="0098091E">
      <w:pPr>
        <w:jc w:val="right"/>
      </w:pPr>
      <w:r w:rsidRPr="00D3404E">
        <w:lastRenderedPageBreak/>
        <w:t>Таблица 2 – Исходные данные для решения задачи 2</w:t>
      </w:r>
    </w:p>
    <w:p w:rsidR="0098091E" w:rsidRPr="00D3404E" w:rsidRDefault="0098091E" w:rsidP="0098091E"/>
    <w:tbl>
      <w:tblPr>
        <w:tblW w:w="156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8"/>
        <w:gridCol w:w="766"/>
        <w:gridCol w:w="639"/>
        <w:gridCol w:w="639"/>
        <w:gridCol w:w="640"/>
        <w:gridCol w:w="639"/>
        <w:gridCol w:w="640"/>
        <w:gridCol w:w="639"/>
        <w:gridCol w:w="640"/>
        <w:gridCol w:w="639"/>
        <w:gridCol w:w="640"/>
        <w:gridCol w:w="639"/>
        <w:gridCol w:w="639"/>
        <w:gridCol w:w="640"/>
        <w:gridCol w:w="639"/>
        <w:gridCol w:w="640"/>
        <w:gridCol w:w="639"/>
        <w:gridCol w:w="640"/>
        <w:gridCol w:w="639"/>
        <w:gridCol w:w="640"/>
        <w:gridCol w:w="639"/>
        <w:gridCol w:w="640"/>
      </w:tblGrid>
      <w:tr w:rsidR="001A73D7" w:rsidRPr="00D3404E" w:rsidTr="0098091E">
        <w:trPr>
          <w:trHeight w:val="523"/>
        </w:trPr>
        <w:tc>
          <w:tcPr>
            <w:tcW w:w="2138" w:type="dxa"/>
          </w:tcPr>
          <w:p w:rsidR="001A73D7" w:rsidRPr="00D3404E" w:rsidRDefault="001A73D7" w:rsidP="00537C40">
            <w:pPr>
              <w:jc w:val="both"/>
            </w:pPr>
            <w:r w:rsidRPr="00D3404E">
              <w:t>Наименование показателя</w:t>
            </w:r>
          </w:p>
        </w:tc>
        <w:tc>
          <w:tcPr>
            <w:tcW w:w="766" w:type="dxa"/>
          </w:tcPr>
          <w:p w:rsidR="001A73D7" w:rsidRPr="00D3404E" w:rsidRDefault="001A73D7" w:rsidP="0098091E">
            <w:pPr>
              <w:jc w:val="center"/>
            </w:pPr>
            <w:r w:rsidRPr="00D3404E">
              <w:t>Ед.</w:t>
            </w:r>
          </w:p>
          <w:p w:rsidR="001A73D7" w:rsidRPr="00D3404E" w:rsidRDefault="0098091E" w:rsidP="0098091E">
            <w:pPr>
              <w:jc w:val="center"/>
            </w:pPr>
            <w:r>
              <w:t>изм.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2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4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5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6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7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8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9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10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11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12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13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14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15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16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17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18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19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20</w:t>
            </w:r>
          </w:p>
        </w:tc>
      </w:tr>
      <w:tr w:rsidR="001A73D7" w:rsidRPr="00D3404E" w:rsidTr="0098091E">
        <w:trPr>
          <w:trHeight w:val="513"/>
        </w:trPr>
        <w:tc>
          <w:tcPr>
            <w:tcW w:w="2138" w:type="dxa"/>
          </w:tcPr>
          <w:p w:rsidR="001A73D7" w:rsidRPr="00D3404E" w:rsidRDefault="001A73D7" w:rsidP="00537C40">
            <w:pPr>
              <w:jc w:val="both"/>
            </w:pPr>
            <w:r w:rsidRPr="00D3404E">
              <w:t>Списочный парк подвижного с</w:t>
            </w:r>
            <w:r w:rsidRPr="00D3404E">
              <w:t>о</w:t>
            </w:r>
            <w:r w:rsidRPr="00D3404E">
              <w:t>става, А</w:t>
            </w:r>
            <w:r w:rsidRPr="00537C40">
              <w:rPr>
                <w:vertAlign w:val="subscript"/>
              </w:rPr>
              <w:t>сп</w:t>
            </w:r>
            <w:r w:rsidRPr="00D3404E">
              <w:t>.</w:t>
            </w:r>
          </w:p>
        </w:tc>
        <w:tc>
          <w:tcPr>
            <w:tcW w:w="766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ед</w:t>
            </w:r>
            <w:r w:rsidR="0098091E">
              <w:t>.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20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15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24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25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30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25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24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26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16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18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19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20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24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25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30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25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24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26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16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18</w:t>
            </w:r>
          </w:p>
        </w:tc>
      </w:tr>
      <w:tr w:rsidR="001A73D7" w:rsidRPr="00D3404E" w:rsidTr="0098091E">
        <w:trPr>
          <w:trHeight w:val="254"/>
        </w:trPr>
        <w:tc>
          <w:tcPr>
            <w:tcW w:w="2138" w:type="dxa"/>
          </w:tcPr>
          <w:p w:rsidR="001A73D7" w:rsidRPr="00D3404E" w:rsidRDefault="001A73D7" w:rsidP="00537C40">
            <w:pPr>
              <w:jc w:val="both"/>
            </w:pPr>
            <w:r w:rsidRPr="00D3404E">
              <w:t>Количество дней в период, Д</w:t>
            </w:r>
            <w:r w:rsidRPr="00537C40">
              <w:rPr>
                <w:vertAlign w:val="subscript"/>
              </w:rPr>
              <w:t>к</w:t>
            </w:r>
            <w:r w:rsidRPr="00D3404E">
              <w:t>.</w:t>
            </w:r>
          </w:p>
        </w:tc>
        <w:tc>
          <w:tcPr>
            <w:tcW w:w="766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дн</w:t>
            </w:r>
            <w:r w:rsidR="0098091E">
              <w:t>.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30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31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30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31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30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31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30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31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30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31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30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31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30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31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30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31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30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31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30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31</w:t>
            </w:r>
          </w:p>
        </w:tc>
      </w:tr>
      <w:tr w:rsidR="001A73D7" w:rsidRPr="00D3404E" w:rsidTr="0098091E">
        <w:trPr>
          <w:trHeight w:val="509"/>
        </w:trPr>
        <w:tc>
          <w:tcPr>
            <w:tcW w:w="2138" w:type="dxa"/>
          </w:tcPr>
          <w:p w:rsidR="001A73D7" w:rsidRPr="00537C40" w:rsidRDefault="001A73D7" w:rsidP="00537C40">
            <w:pPr>
              <w:jc w:val="both"/>
              <w:rPr>
                <w:vertAlign w:val="subscript"/>
              </w:rPr>
            </w:pPr>
            <w:r w:rsidRPr="00D3404E">
              <w:t>Авто-дни простоя по организацио</w:t>
            </w:r>
            <w:r w:rsidRPr="00D3404E">
              <w:t>н</w:t>
            </w:r>
            <w:r w:rsidRPr="00D3404E">
              <w:t>ным причинам, АД</w:t>
            </w:r>
            <w:r w:rsidRPr="00537C40">
              <w:rPr>
                <w:vertAlign w:val="subscript"/>
              </w:rPr>
              <w:t>о.п</w:t>
            </w:r>
          </w:p>
        </w:tc>
        <w:tc>
          <w:tcPr>
            <w:tcW w:w="766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а-дн</w:t>
            </w:r>
            <w:r w:rsidR="0098091E">
              <w:t>.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10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12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15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14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16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17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18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19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14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15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10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12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15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14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16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17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18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19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14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15</w:t>
            </w:r>
          </w:p>
        </w:tc>
      </w:tr>
      <w:tr w:rsidR="001A73D7" w:rsidRPr="00D3404E" w:rsidTr="00C02D3C">
        <w:trPr>
          <w:trHeight w:val="523"/>
        </w:trPr>
        <w:tc>
          <w:tcPr>
            <w:tcW w:w="2138" w:type="dxa"/>
          </w:tcPr>
          <w:p w:rsidR="001A73D7" w:rsidRPr="00D3404E" w:rsidRDefault="001A73D7" w:rsidP="00537C40">
            <w:pPr>
              <w:jc w:val="both"/>
            </w:pPr>
            <w:r w:rsidRPr="00D3404E">
              <w:t>Коэффициент в</w:t>
            </w:r>
            <w:r w:rsidRPr="00D3404E">
              <w:t>ы</w:t>
            </w:r>
            <w:r w:rsidRPr="00D3404E">
              <w:t>пуска автомоб</w:t>
            </w:r>
            <w:r w:rsidRPr="00D3404E">
              <w:t>и</w:t>
            </w:r>
            <w:r w:rsidRPr="00D3404E">
              <w:t>лей на линию, α</w:t>
            </w:r>
            <w:r w:rsidRPr="00537C40">
              <w:rPr>
                <w:vertAlign w:val="subscript"/>
              </w:rPr>
              <w:t>в</w:t>
            </w:r>
            <w:r w:rsidRPr="00D3404E">
              <w:t>.</w:t>
            </w:r>
          </w:p>
        </w:tc>
        <w:tc>
          <w:tcPr>
            <w:tcW w:w="766" w:type="dxa"/>
            <w:vAlign w:val="center"/>
          </w:tcPr>
          <w:p w:rsidR="001A73D7" w:rsidRPr="00D3404E" w:rsidRDefault="001A73D7" w:rsidP="00C02D3C">
            <w:pPr>
              <w:jc w:val="center"/>
            </w:pPr>
            <w:r w:rsidRPr="00D3404E">
              <w:t>-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0,8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0,7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0,7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0,8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0,9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0,8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0,7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0,8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0,8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0,8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0,7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0,7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0,8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0,9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0,8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0,7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0,8</w:t>
            </w: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  <w:r w:rsidRPr="00D3404E">
              <w:t>0,8</w:t>
            </w:r>
          </w:p>
        </w:tc>
        <w:tc>
          <w:tcPr>
            <w:tcW w:w="639" w:type="dxa"/>
            <w:vAlign w:val="center"/>
          </w:tcPr>
          <w:p w:rsidR="001A73D7" w:rsidRPr="00D3404E" w:rsidRDefault="001A73D7" w:rsidP="0098091E">
            <w:pPr>
              <w:jc w:val="center"/>
            </w:pPr>
          </w:p>
        </w:tc>
        <w:tc>
          <w:tcPr>
            <w:tcW w:w="640" w:type="dxa"/>
            <w:vAlign w:val="center"/>
          </w:tcPr>
          <w:p w:rsidR="001A73D7" w:rsidRPr="00D3404E" w:rsidRDefault="001A73D7" w:rsidP="0098091E">
            <w:pPr>
              <w:jc w:val="center"/>
            </w:pPr>
          </w:p>
        </w:tc>
      </w:tr>
    </w:tbl>
    <w:p w:rsidR="001A73D7" w:rsidRDefault="001A73D7" w:rsidP="001A73D7">
      <w:pPr>
        <w:ind w:firstLine="720"/>
        <w:jc w:val="both"/>
      </w:pPr>
    </w:p>
    <w:p w:rsidR="001A73D7" w:rsidRPr="00D3404E" w:rsidRDefault="001A73D7" w:rsidP="0098091E">
      <w:pPr>
        <w:jc w:val="right"/>
      </w:pPr>
      <w:r w:rsidRPr="00D3404E">
        <w:t>Таблица 3 – Исходные данные для решения задачи 3</w:t>
      </w:r>
    </w:p>
    <w:tbl>
      <w:tblPr>
        <w:tblpPr w:leftFromText="180" w:rightFromText="180" w:vertAnchor="text" w:horzAnchor="margin" w:tblpX="-635" w:tblpY="164"/>
        <w:tblW w:w="15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1"/>
        <w:gridCol w:w="646"/>
        <w:gridCol w:w="598"/>
        <w:gridCol w:w="598"/>
        <w:gridCol w:w="599"/>
        <w:gridCol w:w="599"/>
        <w:gridCol w:w="599"/>
        <w:gridCol w:w="599"/>
        <w:gridCol w:w="599"/>
        <w:gridCol w:w="599"/>
        <w:gridCol w:w="599"/>
        <w:gridCol w:w="629"/>
        <w:gridCol w:w="629"/>
        <w:gridCol w:w="629"/>
        <w:gridCol w:w="629"/>
        <w:gridCol w:w="629"/>
        <w:gridCol w:w="629"/>
        <w:gridCol w:w="629"/>
        <w:gridCol w:w="615"/>
        <w:gridCol w:w="675"/>
        <w:gridCol w:w="675"/>
        <w:gridCol w:w="675"/>
      </w:tblGrid>
      <w:tr w:rsidR="00D063A6" w:rsidRPr="00D3404E" w:rsidTr="00D063A6">
        <w:trPr>
          <w:trHeight w:val="587"/>
        </w:trPr>
        <w:tc>
          <w:tcPr>
            <w:tcW w:w="2631" w:type="dxa"/>
          </w:tcPr>
          <w:p w:rsidR="001A73D7" w:rsidRPr="00D3404E" w:rsidRDefault="001A73D7" w:rsidP="00D063A6">
            <w:pPr>
              <w:jc w:val="both"/>
            </w:pPr>
            <w:r w:rsidRPr="00D3404E">
              <w:t>Наименование показ</w:t>
            </w:r>
            <w:r w:rsidRPr="00D3404E">
              <w:t>а</w:t>
            </w:r>
            <w:r w:rsidRPr="00D3404E">
              <w:t>теля</w:t>
            </w:r>
          </w:p>
        </w:tc>
        <w:tc>
          <w:tcPr>
            <w:tcW w:w="646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Ед.</w:t>
            </w:r>
          </w:p>
          <w:p w:rsidR="001A73D7" w:rsidRPr="00D3404E" w:rsidRDefault="001A73D7" w:rsidP="00D063A6">
            <w:pPr>
              <w:jc w:val="center"/>
            </w:pPr>
            <w:r w:rsidRPr="00D3404E">
              <w:t>изм.</w:t>
            </w:r>
          </w:p>
        </w:tc>
        <w:tc>
          <w:tcPr>
            <w:tcW w:w="598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1</w:t>
            </w:r>
          </w:p>
        </w:tc>
        <w:tc>
          <w:tcPr>
            <w:tcW w:w="598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</w:t>
            </w:r>
          </w:p>
        </w:tc>
        <w:tc>
          <w:tcPr>
            <w:tcW w:w="59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3</w:t>
            </w:r>
          </w:p>
        </w:tc>
        <w:tc>
          <w:tcPr>
            <w:tcW w:w="59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4</w:t>
            </w:r>
          </w:p>
        </w:tc>
        <w:tc>
          <w:tcPr>
            <w:tcW w:w="59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5</w:t>
            </w:r>
          </w:p>
        </w:tc>
        <w:tc>
          <w:tcPr>
            <w:tcW w:w="59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6</w:t>
            </w:r>
          </w:p>
        </w:tc>
        <w:tc>
          <w:tcPr>
            <w:tcW w:w="59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7</w:t>
            </w:r>
          </w:p>
        </w:tc>
        <w:tc>
          <w:tcPr>
            <w:tcW w:w="59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8</w:t>
            </w:r>
          </w:p>
        </w:tc>
        <w:tc>
          <w:tcPr>
            <w:tcW w:w="59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9</w:t>
            </w:r>
          </w:p>
        </w:tc>
        <w:tc>
          <w:tcPr>
            <w:tcW w:w="62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10</w:t>
            </w:r>
          </w:p>
        </w:tc>
        <w:tc>
          <w:tcPr>
            <w:tcW w:w="62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11</w:t>
            </w:r>
          </w:p>
        </w:tc>
        <w:tc>
          <w:tcPr>
            <w:tcW w:w="62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12</w:t>
            </w:r>
          </w:p>
        </w:tc>
        <w:tc>
          <w:tcPr>
            <w:tcW w:w="62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13</w:t>
            </w:r>
          </w:p>
        </w:tc>
        <w:tc>
          <w:tcPr>
            <w:tcW w:w="62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14</w:t>
            </w:r>
          </w:p>
        </w:tc>
        <w:tc>
          <w:tcPr>
            <w:tcW w:w="62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15</w:t>
            </w:r>
          </w:p>
        </w:tc>
        <w:tc>
          <w:tcPr>
            <w:tcW w:w="62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16</w:t>
            </w:r>
          </w:p>
        </w:tc>
        <w:tc>
          <w:tcPr>
            <w:tcW w:w="615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17</w:t>
            </w:r>
          </w:p>
        </w:tc>
        <w:tc>
          <w:tcPr>
            <w:tcW w:w="675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18</w:t>
            </w:r>
          </w:p>
        </w:tc>
        <w:tc>
          <w:tcPr>
            <w:tcW w:w="675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19</w:t>
            </w:r>
          </w:p>
        </w:tc>
        <w:tc>
          <w:tcPr>
            <w:tcW w:w="675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20</w:t>
            </w:r>
          </w:p>
        </w:tc>
      </w:tr>
      <w:tr w:rsidR="00D063A6" w:rsidRPr="00D3404E" w:rsidTr="00D063A6">
        <w:trPr>
          <w:trHeight w:val="575"/>
        </w:trPr>
        <w:tc>
          <w:tcPr>
            <w:tcW w:w="2631" w:type="dxa"/>
          </w:tcPr>
          <w:p w:rsidR="001A73D7" w:rsidRPr="00D3404E" w:rsidRDefault="001A73D7" w:rsidP="00D063A6">
            <w:pPr>
              <w:jc w:val="both"/>
            </w:pPr>
            <w:r w:rsidRPr="001A73D7">
              <w:rPr>
                <w:color w:val="000000"/>
                <w:spacing w:val="-4"/>
              </w:rPr>
              <w:t>Общий про</w:t>
            </w:r>
            <w:r w:rsidRPr="001A73D7">
              <w:rPr>
                <w:color w:val="000000"/>
                <w:spacing w:val="-2"/>
              </w:rPr>
              <w:t>бег автом</w:t>
            </w:r>
            <w:r w:rsidRPr="001A73D7">
              <w:rPr>
                <w:color w:val="000000"/>
                <w:spacing w:val="-2"/>
              </w:rPr>
              <w:t>о</w:t>
            </w:r>
            <w:r w:rsidRPr="001A73D7">
              <w:rPr>
                <w:color w:val="000000"/>
                <w:spacing w:val="-2"/>
              </w:rPr>
              <w:t>биля за день, L</w:t>
            </w:r>
            <w:r w:rsidRPr="001A73D7">
              <w:rPr>
                <w:color w:val="000000"/>
                <w:spacing w:val="-2"/>
                <w:vertAlign w:val="subscript"/>
              </w:rPr>
              <w:t>общ</w:t>
            </w:r>
            <w:r w:rsidRPr="001A73D7">
              <w:rPr>
                <w:color w:val="000000"/>
                <w:spacing w:val="-2"/>
              </w:rPr>
              <w:t xml:space="preserve"> </w:t>
            </w:r>
            <w:r w:rsidRPr="001A73D7">
              <w:rPr>
                <w:color w:val="000000"/>
                <w:spacing w:val="-2"/>
                <w:vertAlign w:val="subscript"/>
              </w:rPr>
              <w:t>.</w:t>
            </w:r>
          </w:p>
        </w:tc>
        <w:tc>
          <w:tcPr>
            <w:tcW w:w="646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км</w:t>
            </w:r>
          </w:p>
        </w:tc>
        <w:tc>
          <w:tcPr>
            <w:tcW w:w="598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200</w:t>
            </w:r>
          </w:p>
        </w:tc>
        <w:tc>
          <w:tcPr>
            <w:tcW w:w="598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230</w:t>
            </w:r>
          </w:p>
        </w:tc>
        <w:tc>
          <w:tcPr>
            <w:tcW w:w="59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250</w:t>
            </w:r>
          </w:p>
        </w:tc>
        <w:tc>
          <w:tcPr>
            <w:tcW w:w="59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260</w:t>
            </w:r>
          </w:p>
        </w:tc>
        <w:tc>
          <w:tcPr>
            <w:tcW w:w="59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280</w:t>
            </w:r>
          </w:p>
        </w:tc>
        <w:tc>
          <w:tcPr>
            <w:tcW w:w="59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300</w:t>
            </w:r>
          </w:p>
        </w:tc>
        <w:tc>
          <w:tcPr>
            <w:tcW w:w="59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350</w:t>
            </w:r>
          </w:p>
        </w:tc>
        <w:tc>
          <w:tcPr>
            <w:tcW w:w="59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360</w:t>
            </w:r>
          </w:p>
        </w:tc>
        <w:tc>
          <w:tcPr>
            <w:tcW w:w="59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250</w:t>
            </w:r>
          </w:p>
        </w:tc>
        <w:tc>
          <w:tcPr>
            <w:tcW w:w="62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260</w:t>
            </w:r>
          </w:p>
        </w:tc>
        <w:tc>
          <w:tcPr>
            <w:tcW w:w="62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200</w:t>
            </w:r>
          </w:p>
        </w:tc>
        <w:tc>
          <w:tcPr>
            <w:tcW w:w="62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230</w:t>
            </w:r>
          </w:p>
        </w:tc>
        <w:tc>
          <w:tcPr>
            <w:tcW w:w="62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250</w:t>
            </w:r>
          </w:p>
        </w:tc>
        <w:tc>
          <w:tcPr>
            <w:tcW w:w="62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260</w:t>
            </w:r>
          </w:p>
        </w:tc>
        <w:tc>
          <w:tcPr>
            <w:tcW w:w="62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280</w:t>
            </w:r>
          </w:p>
        </w:tc>
        <w:tc>
          <w:tcPr>
            <w:tcW w:w="62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300</w:t>
            </w:r>
          </w:p>
        </w:tc>
        <w:tc>
          <w:tcPr>
            <w:tcW w:w="615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350</w:t>
            </w:r>
          </w:p>
        </w:tc>
        <w:tc>
          <w:tcPr>
            <w:tcW w:w="675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360</w:t>
            </w:r>
          </w:p>
        </w:tc>
        <w:tc>
          <w:tcPr>
            <w:tcW w:w="675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250</w:t>
            </w:r>
          </w:p>
        </w:tc>
        <w:tc>
          <w:tcPr>
            <w:tcW w:w="675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260</w:t>
            </w:r>
          </w:p>
        </w:tc>
      </w:tr>
      <w:tr w:rsidR="00D063A6" w:rsidRPr="00D3404E" w:rsidTr="00D063A6">
        <w:trPr>
          <w:trHeight w:val="285"/>
        </w:trPr>
        <w:tc>
          <w:tcPr>
            <w:tcW w:w="2631" w:type="dxa"/>
          </w:tcPr>
          <w:p w:rsidR="001A73D7" w:rsidRPr="00D3404E" w:rsidRDefault="001A73D7" w:rsidP="00D063A6">
            <w:pPr>
              <w:jc w:val="both"/>
            </w:pPr>
            <w:r w:rsidRPr="001A73D7">
              <w:rPr>
                <w:color w:val="000000"/>
                <w:spacing w:val="-1"/>
              </w:rPr>
              <w:t>Время простоя под п</w:t>
            </w:r>
            <w:r w:rsidRPr="001A73D7">
              <w:rPr>
                <w:color w:val="000000"/>
                <w:spacing w:val="-1"/>
              </w:rPr>
              <w:t>о</w:t>
            </w:r>
            <w:r w:rsidRPr="001A73D7">
              <w:rPr>
                <w:color w:val="000000"/>
                <w:spacing w:val="-1"/>
              </w:rPr>
              <w:t>грузкой-</w:t>
            </w:r>
            <w:r w:rsidRPr="001A73D7">
              <w:rPr>
                <w:color w:val="000000"/>
              </w:rPr>
              <w:t>разгрузкой за день,  t</w:t>
            </w:r>
            <w:r w:rsidRPr="001A73D7">
              <w:rPr>
                <w:color w:val="000000"/>
                <w:vertAlign w:val="subscript"/>
              </w:rPr>
              <w:t>п-р.</w:t>
            </w:r>
          </w:p>
        </w:tc>
        <w:tc>
          <w:tcPr>
            <w:tcW w:w="646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ч</w:t>
            </w:r>
          </w:p>
        </w:tc>
        <w:tc>
          <w:tcPr>
            <w:tcW w:w="598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1</w:t>
            </w:r>
          </w:p>
        </w:tc>
        <w:tc>
          <w:tcPr>
            <w:tcW w:w="598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</w:t>
            </w:r>
          </w:p>
        </w:tc>
        <w:tc>
          <w:tcPr>
            <w:tcW w:w="59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3</w:t>
            </w:r>
          </w:p>
        </w:tc>
        <w:tc>
          <w:tcPr>
            <w:tcW w:w="59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1,5</w:t>
            </w:r>
          </w:p>
        </w:tc>
        <w:tc>
          <w:tcPr>
            <w:tcW w:w="59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2,5</w:t>
            </w:r>
          </w:p>
        </w:tc>
        <w:tc>
          <w:tcPr>
            <w:tcW w:w="59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3,5</w:t>
            </w:r>
          </w:p>
        </w:tc>
        <w:tc>
          <w:tcPr>
            <w:tcW w:w="59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1</w:t>
            </w:r>
          </w:p>
        </w:tc>
        <w:tc>
          <w:tcPr>
            <w:tcW w:w="59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</w:t>
            </w:r>
          </w:p>
        </w:tc>
        <w:tc>
          <w:tcPr>
            <w:tcW w:w="59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3</w:t>
            </w:r>
          </w:p>
        </w:tc>
        <w:tc>
          <w:tcPr>
            <w:tcW w:w="62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</w:t>
            </w:r>
          </w:p>
        </w:tc>
        <w:tc>
          <w:tcPr>
            <w:tcW w:w="62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1</w:t>
            </w:r>
          </w:p>
        </w:tc>
        <w:tc>
          <w:tcPr>
            <w:tcW w:w="62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</w:t>
            </w:r>
          </w:p>
        </w:tc>
        <w:tc>
          <w:tcPr>
            <w:tcW w:w="62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3</w:t>
            </w:r>
          </w:p>
        </w:tc>
        <w:tc>
          <w:tcPr>
            <w:tcW w:w="62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1,5</w:t>
            </w:r>
          </w:p>
        </w:tc>
        <w:tc>
          <w:tcPr>
            <w:tcW w:w="62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2,5</w:t>
            </w:r>
          </w:p>
        </w:tc>
        <w:tc>
          <w:tcPr>
            <w:tcW w:w="629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3,5</w:t>
            </w:r>
          </w:p>
        </w:tc>
        <w:tc>
          <w:tcPr>
            <w:tcW w:w="615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1</w:t>
            </w:r>
          </w:p>
        </w:tc>
        <w:tc>
          <w:tcPr>
            <w:tcW w:w="675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</w:t>
            </w:r>
          </w:p>
        </w:tc>
        <w:tc>
          <w:tcPr>
            <w:tcW w:w="675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3</w:t>
            </w:r>
          </w:p>
        </w:tc>
        <w:tc>
          <w:tcPr>
            <w:tcW w:w="675" w:type="dxa"/>
            <w:vAlign w:val="center"/>
          </w:tcPr>
          <w:p w:rsidR="001A73D7" w:rsidRPr="00D3404E" w:rsidRDefault="001A73D7" w:rsidP="00D063A6">
            <w:pPr>
              <w:jc w:val="center"/>
            </w:pPr>
            <w:r w:rsidRPr="00D3404E">
              <w:t>2</w:t>
            </w:r>
          </w:p>
        </w:tc>
      </w:tr>
    </w:tbl>
    <w:p w:rsidR="001B2A75" w:rsidRPr="00D3404E" w:rsidRDefault="001B2A75" w:rsidP="00D3404E">
      <w:pPr>
        <w:ind w:firstLine="720"/>
      </w:pPr>
    </w:p>
    <w:p w:rsidR="001B2A75" w:rsidRPr="00D3404E" w:rsidRDefault="001B2A75" w:rsidP="00D3404E">
      <w:pPr>
        <w:ind w:firstLine="720"/>
        <w:jc w:val="both"/>
      </w:pPr>
    </w:p>
    <w:p w:rsidR="00A45230" w:rsidRPr="00D3404E" w:rsidRDefault="00A45230" w:rsidP="00D3404E">
      <w:pPr>
        <w:ind w:left="360" w:firstLine="720"/>
        <w:jc w:val="center"/>
        <w:sectPr w:rsidR="00A45230" w:rsidRPr="00D3404E" w:rsidSect="00D063A6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1B2A75" w:rsidRPr="00EB7836" w:rsidRDefault="002A7F49" w:rsidP="00EB7836">
      <w:pPr>
        <w:pStyle w:val="1"/>
        <w:keepNext w:val="0"/>
        <w:pageBreakBefore/>
        <w:jc w:val="left"/>
        <w:rPr>
          <w:sz w:val="28"/>
        </w:rPr>
      </w:pPr>
      <w:bookmarkStart w:id="5" w:name="_Toc476123027"/>
      <w:r w:rsidRPr="00EB7836">
        <w:rPr>
          <w:sz w:val="28"/>
        </w:rPr>
        <w:lastRenderedPageBreak/>
        <w:t>Список рекомендуемой литературы</w:t>
      </w:r>
      <w:bookmarkEnd w:id="5"/>
    </w:p>
    <w:p w:rsidR="001A73D7" w:rsidRPr="00E304C7" w:rsidRDefault="001A73D7" w:rsidP="00D3404E">
      <w:pPr>
        <w:ind w:left="360" w:firstLine="720"/>
        <w:jc w:val="center"/>
        <w:rPr>
          <w:b/>
          <w:sz w:val="28"/>
          <w:szCs w:val="28"/>
        </w:rPr>
      </w:pPr>
    </w:p>
    <w:p w:rsidR="002A7F49" w:rsidRPr="00E14837" w:rsidRDefault="002A7F49" w:rsidP="00E14837">
      <w:pPr>
        <w:numPr>
          <w:ilvl w:val="0"/>
          <w:numId w:val="10"/>
        </w:numPr>
        <w:ind w:right="-365"/>
        <w:jc w:val="both"/>
        <w:rPr>
          <w:sz w:val="28"/>
        </w:rPr>
      </w:pPr>
      <w:r w:rsidRPr="00E14837">
        <w:rPr>
          <w:sz w:val="28"/>
        </w:rPr>
        <w:t xml:space="preserve">Сарафанова Е.В. и др. Грузовые автомобильные перевозки. М., ИКЦ «МарТ» </w:t>
      </w:r>
      <w:smartTag w:uri="urn:schemas-microsoft-com:office:smarttags" w:element="metricconverter">
        <w:smartTagPr>
          <w:attr w:name="ProductID" w:val="2013 г"/>
        </w:smartTagPr>
        <w:r w:rsidRPr="00E14837">
          <w:rPr>
            <w:sz w:val="28"/>
          </w:rPr>
          <w:t>2013 г</w:t>
        </w:r>
      </w:smartTag>
      <w:r w:rsidRPr="00E14837">
        <w:rPr>
          <w:sz w:val="28"/>
        </w:rPr>
        <w:t>.</w:t>
      </w:r>
    </w:p>
    <w:p w:rsidR="002A7F49" w:rsidRPr="00E14837" w:rsidRDefault="002A7F49" w:rsidP="00E14837">
      <w:pPr>
        <w:numPr>
          <w:ilvl w:val="0"/>
          <w:numId w:val="10"/>
        </w:numPr>
        <w:ind w:right="-365"/>
        <w:jc w:val="both"/>
        <w:rPr>
          <w:sz w:val="28"/>
        </w:rPr>
      </w:pPr>
      <w:r w:rsidRPr="00E14837">
        <w:rPr>
          <w:color w:val="000000"/>
          <w:sz w:val="28"/>
        </w:rPr>
        <w:t xml:space="preserve">Горев А. Э. Грузовые перевозки: учебник для студ. учреждений высш. </w:t>
      </w:r>
      <w:r w:rsidRPr="00E14837">
        <w:rPr>
          <w:color w:val="000000"/>
          <w:sz w:val="28"/>
        </w:rPr>
        <w:br/>
        <w:t>проф. образования / А. Э. Горев. — 6-е изд., перераб. — М.: Издательский центр «Академия», 2013. — 304 с. — (Сер. Бакалавриат).</w:t>
      </w:r>
    </w:p>
    <w:p w:rsidR="002A7F49" w:rsidRPr="00E14837" w:rsidRDefault="002A7F49" w:rsidP="00E14837">
      <w:pPr>
        <w:numPr>
          <w:ilvl w:val="0"/>
          <w:numId w:val="10"/>
        </w:numPr>
        <w:ind w:right="-365"/>
        <w:jc w:val="both"/>
        <w:rPr>
          <w:sz w:val="28"/>
        </w:rPr>
      </w:pPr>
      <w:r w:rsidRPr="00E14837">
        <w:rPr>
          <w:sz w:val="28"/>
        </w:rPr>
        <w:t>Турков А.М. Логистика: учебник для студ. Учреждений сред.</w:t>
      </w:r>
      <w:r w:rsidR="002C09B7">
        <w:rPr>
          <w:sz w:val="28"/>
        </w:rPr>
        <w:t xml:space="preserve"> </w:t>
      </w:r>
      <w:r w:rsidRPr="00E14837">
        <w:rPr>
          <w:sz w:val="28"/>
        </w:rPr>
        <w:t>проф. образ</w:t>
      </w:r>
      <w:r w:rsidRPr="00E14837">
        <w:rPr>
          <w:sz w:val="28"/>
        </w:rPr>
        <w:t>о</w:t>
      </w:r>
      <w:r w:rsidRPr="00E14837">
        <w:rPr>
          <w:sz w:val="28"/>
        </w:rPr>
        <w:t>вания-2-е изд., стер.-</w:t>
      </w:r>
      <w:r w:rsidR="002C09B7">
        <w:rPr>
          <w:sz w:val="28"/>
        </w:rPr>
        <w:t xml:space="preserve"> </w:t>
      </w:r>
      <w:r w:rsidRPr="00E14837">
        <w:rPr>
          <w:sz w:val="28"/>
        </w:rPr>
        <w:t>М.: «Академия»2015.-176с.</w:t>
      </w:r>
    </w:p>
    <w:p w:rsidR="002A7F49" w:rsidRPr="00E14837" w:rsidRDefault="002A7F49" w:rsidP="00E14837">
      <w:pPr>
        <w:numPr>
          <w:ilvl w:val="0"/>
          <w:numId w:val="10"/>
        </w:numPr>
        <w:ind w:right="-365"/>
        <w:jc w:val="both"/>
        <w:rPr>
          <w:sz w:val="28"/>
        </w:rPr>
      </w:pPr>
      <w:r w:rsidRPr="00E14837">
        <w:rPr>
          <w:color w:val="000000"/>
          <w:sz w:val="28"/>
        </w:rPr>
        <w:t>Куликов Ю.И. Грузоведение на автомобильном транспорте : учеб. пособие для студ. высш. учеб. заведений / Ю. И. Куликов. — М.: Издательский центр «Акад</w:t>
      </w:r>
      <w:r w:rsidRPr="00E14837">
        <w:rPr>
          <w:color w:val="000000"/>
          <w:sz w:val="28"/>
        </w:rPr>
        <w:t>е</w:t>
      </w:r>
      <w:r w:rsidRPr="00E14837">
        <w:rPr>
          <w:color w:val="000000"/>
          <w:sz w:val="28"/>
        </w:rPr>
        <w:t>мия», 2014. — 208 с.</w:t>
      </w:r>
    </w:p>
    <w:p w:rsidR="00D64F99" w:rsidRPr="00D3404E" w:rsidRDefault="00D64F99" w:rsidP="00D3404E">
      <w:pPr>
        <w:ind w:firstLine="720"/>
      </w:pPr>
    </w:p>
    <w:sectPr w:rsidR="00D64F99" w:rsidRPr="00D3404E" w:rsidSect="00A452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9D8" w:rsidRDefault="001E39D8">
      <w:r>
        <w:separator/>
      </w:r>
    </w:p>
  </w:endnote>
  <w:endnote w:type="continuationSeparator" w:id="1">
    <w:p w:rsidR="001E39D8" w:rsidRDefault="001E3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1B5" w:rsidRDefault="001471B5" w:rsidP="001B2A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71B5" w:rsidRDefault="001471B5" w:rsidP="001B2A7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32A" w:rsidRDefault="00E9632A" w:rsidP="00D063A6">
    <w:pPr>
      <w:pStyle w:val="a5"/>
      <w:tabs>
        <w:tab w:val="clear" w:pos="9355"/>
        <w:tab w:val="right" w:pos="12191"/>
      </w:tabs>
      <w:jc w:val="center"/>
    </w:pPr>
    <w:fldSimple w:instr=" PAGE   \* MERGEFORMAT ">
      <w:r w:rsidR="00CD1BC7">
        <w:rPr>
          <w:noProof/>
        </w:rPr>
        <w:t>2</w:t>
      </w:r>
    </w:fldSimple>
  </w:p>
  <w:p w:rsidR="001471B5" w:rsidRDefault="001471B5" w:rsidP="001B2A7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9D8" w:rsidRDefault="001E39D8">
      <w:r>
        <w:separator/>
      </w:r>
    </w:p>
  </w:footnote>
  <w:footnote w:type="continuationSeparator" w:id="1">
    <w:p w:rsidR="001E39D8" w:rsidRDefault="001E3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0C1"/>
    <w:multiLevelType w:val="hybridMultilevel"/>
    <w:tmpl w:val="109C920C"/>
    <w:lvl w:ilvl="0" w:tplc="30B6140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FE37D3"/>
    <w:multiLevelType w:val="hybridMultilevel"/>
    <w:tmpl w:val="E2C2BA80"/>
    <w:lvl w:ilvl="0" w:tplc="30B614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914F3"/>
    <w:multiLevelType w:val="hybridMultilevel"/>
    <w:tmpl w:val="A4141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7418D"/>
    <w:multiLevelType w:val="singleLevel"/>
    <w:tmpl w:val="213A2EC8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2E6761F6"/>
    <w:multiLevelType w:val="hybridMultilevel"/>
    <w:tmpl w:val="51801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F87AB7"/>
    <w:multiLevelType w:val="hybridMultilevel"/>
    <w:tmpl w:val="2986736E"/>
    <w:lvl w:ilvl="0" w:tplc="D646CD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A01BF1"/>
    <w:multiLevelType w:val="hybridMultilevel"/>
    <w:tmpl w:val="837212CC"/>
    <w:lvl w:ilvl="0" w:tplc="92AA07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691568"/>
    <w:multiLevelType w:val="hybridMultilevel"/>
    <w:tmpl w:val="C58AE174"/>
    <w:lvl w:ilvl="0" w:tplc="D646C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145B0"/>
    <w:multiLevelType w:val="hybridMultilevel"/>
    <w:tmpl w:val="1EEA409E"/>
    <w:lvl w:ilvl="0" w:tplc="ECF40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44639"/>
    <w:multiLevelType w:val="hybridMultilevel"/>
    <w:tmpl w:val="5C2C55C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42C1564"/>
    <w:multiLevelType w:val="hybridMultilevel"/>
    <w:tmpl w:val="A2F2C104"/>
    <w:lvl w:ilvl="0" w:tplc="7570AC8E">
      <w:start w:val="1"/>
      <w:numFmt w:val="bullet"/>
      <w:lvlText w:val=""/>
      <w:lvlJc w:val="left"/>
      <w:pPr>
        <w:tabs>
          <w:tab w:val="num" w:pos="907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F99"/>
    <w:rsid w:val="00031DB0"/>
    <w:rsid w:val="000C1FE4"/>
    <w:rsid w:val="000F7E8D"/>
    <w:rsid w:val="001471B5"/>
    <w:rsid w:val="001A73D7"/>
    <w:rsid w:val="001B2A75"/>
    <w:rsid w:val="001E39D8"/>
    <w:rsid w:val="002113C6"/>
    <w:rsid w:val="00222681"/>
    <w:rsid w:val="002342B2"/>
    <w:rsid w:val="00245662"/>
    <w:rsid w:val="002A7F49"/>
    <w:rsid w:val="002C09B7"/>
    <w:rsid w:val="003C0DA3"/>
    <w:rsid w:val="003F21BD"/>
    <w:rsid w:val="00473729"/>
    <w:rsid w:val="004B0BE6"/>
    <w:rsid w:val="004D749A"/>
    <w:rsid w:val="00537C40"/>
    <w:rsid w:val="00653120"/>
    <w:rsid w:val="006C4B47"/>
    <w:rsid w:val="006F009F"/>
    <w:rsid w:val="007657E6"/>
    <w:rsid w:val="007B4E4C"/>
    <w:rsid w:val="007D2E3E"/>
    <w:rsid w:val="008005B1"/>
    <w:rsid w:val="00804D0A"/>
    <w:rsid w:val="0081406B"/>
    <w:rsid w:val="008300F2"/>
    <w:rsid w:val="008B0BE4"/>
    <w:rsid w:val="008B6D08"/>
    <w:rsid w:val="0096512A"/>
    <w:rsid w:val="009769BE"/>
    <w:rsid w:val="0098091E"/>
    <w:rsid w:val="00A45230"/>
    <w:rsid w:val="00A96575"/>
    <w:rsid w:val="00B013EB"/>
    <w:rsid w:val="00B414BF"/>
    <w:rsid w:val="00B740EE"/>
    <w:rsid w:val="00BA40BD"/>
    <w:rsid w:val="00BE2BFD"/>
    <w:rsid w:val="00BF1217"/>
    <w:rsid w:val="00C02D3C"/>
    <w:rsid w:val="00C078CC"/>
    <w:rsid w:val="00C845E1"/>
    <w:rsid w:val="00CA63C6"/>
    <w:rsid w:val="00CD1BC7"/>
    <w:rsid w:val="00D04726"/>
    <w:rsid w:val="00D063A6"/>
    <w:rsid w:val="00D3404E"/>
    <w:rsid w:val="00D42FC8"/>
    <w:rsid w:val="00D64F99"/>
    <w:rsid w:val="00DA0987"/>
    <w:rsid w:val="00E14837"/>
    <w:rsid w:val="00E304C7"/>
    <w:rsid w:val="00E9632A"/>
    <w:rsid w:val="00EA4CDE"/>
    <w:rsid w:val="00EB7836"/>
    <w:rsid w:val="00EC58E6"/>
    <w:rsid w:val="00ED31D9"/>
    <w:rsid w:val="00F1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9BE"/>
    <w:rPr>
      <w:sz w:val="24"/>
      <w:szCs w:val="24"/>
    </w:rPr>
  </w:style>
  <w:style w:type="paragraph" w:styleId="1">
    <w:name w:val="heading 1"/>
    <w:basedOn w:val="a"/>
    <w:next w:val="a"/>
    <w:qFormat/>
    <w:rsid w:val="008B0BE4"/>
    <w:pPr>
      <w:keepNext/>
      <w:jc w:val="center"/>
      <w:outlineLvl w:val="0"/>
    </w:pPr>
    <w:rPr>
      <w:rFonts w:cs="Arial"/>
      <w:b/>
      <w:iCs/>
      <w:w w:val="112"/>
      <w:sz w:val="32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769B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10">
    <w:name w:val="toc 1"/>
    <w:basedOn w:val="a"/>
    <w:next w:val="a"/>
    <w:autoRedefine/>
    <w:uiPriority w:val="39"/>
    <w:rsid w:val="009769BE"/>
    <w:pPr>
      <w:widowControl w:val="0"/>
      <w:tabs>
        <w:tab w:val="right" w:leader="dot" w:pos="9630"/>
      </w:tabs>
      <w:autoSpaceDE w:val="0"/>
      <w:autoSpaceDN w:val="0"/>
      <w:adjustRightInd w:val="0"/>
      <w:spacing w:line="360" w:lineRule="auto"/>
    </w:pPr>
  </w:style>
  <w:style w:type="character" w:customStyle="1" w:styleId="c2">
    <w:name w:val="c2"/>
    <w:basedOn w:val="a0"/>
    <w:rsid w:val="00C078CC"/>
  </w:style>
  <w:style w:type="paragraph" w:customStyle="1" w:styleId="Style3">
    <w:name w:val="Style3"/>
    <w:basedOn w:val="a"/>
    <w:rsid w:val="00C078C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4">
    <w:name w:val="Style24"/>
    <w:basedOn w:val="a"/>
    <w:rsid w:val="000C1FE4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26">
    <w:name w:val="Style26"/>
    <w:basedOn w:val="a"/>
    <w:rsid w:val="000C1FE4"/>
    <w:pPr>
      <w:widowControl w:val="0"/>
      <w:autoSpaceDE w:val="0"/>
      <w:autoSpaceDN w:val="0"/>
      <w:adjustRightInd w:val="0"/>
      <w:spacing w:line="322" w:lineRule="exact"/>
      <w:ind w:firstLine="917"/>
    </w:pPr>
  </w:style>
  <w:style w:type="character" w:customStyle="1" w:styleId="FontStyle41">
    <w:name w:val="Font Style41"/>
    <w:basedOn w:val="a0"/>
    <w:rsid w:val="000C1FE4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rsid w:val="000C1FE4"/>
    <w:rPr>
      <w:rFonts w:ascii="Times New Roman" w:hAnsi="Times New Roman" w:cs="Times New Roman" w:hint="default"/>
      <w:i/>
      <w:iCs/>
      <w:sz w:val="26"/>
      <w:szCs w:val="26"/>
    </w:rPr>
  </w:style>
  <w:style w:type="paragraph" w:styleId="3">
    <w:name w:val="Body Text Indent 3"/>
    <w:basedOn w:val="a"/>
    <w:rsid w:val="008B0BE4"/>
    <w:pPr>
      <w:spacing w:after="120"/>
      <w:ind w:left="283"/>
    </w:pPr>
    <w:rPr>
      <w:sz w:val="16"/>
      <w:szCs w:val="16"/>
    </w:rPr>
  </w:style>
  <w:style w:type="character" w:customStyle="1" w:styleId="apple-converted-space">
    <w:name w:val="apple-converted-space"/>
    <w:basedOn w:val="a0"/>
    <w:rsid w:val="00222681"/>
  </w:style>
  <w:style w:type="table" w:styleId="a4">
    <w:name w:val="Table Grid"/>
    <w:basedOn w:val="a1"/>
    <w:rsid w:val="00222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22268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22681"/>
  </w:style>
  <w:style w:type="paragraph" w:styleId="a8">
    <w:name w:val="header"/>
    <w:basedOn w:val="a"/>
    <w:link w:val="a9"/>
    <w:rsid w:val="00BE2B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E2BFD"/>
    <w:rPr>
      <w:sz w:val="24"/>
      <w:szCs w:val="24"/>
    </w:rPr>
  </w:style>
  <w:style w:type="character" w:customStyle="1" w:styleId="aa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link w:val="ab"/>
    <w:uiPriority w:val="99"/>
    <w:locked/>
    <w:rsid w:val="007657E6"/>
    <w:rPr>
      <w:sz w:val="24"/>
      <w:szCs w:val="24"/>
    </w:rPr>
  </w:style>
  <w:style w:type="paragraph" w:styleId="ab">
    <w:name w:val="Body Text Indent"/>
    <w:aliases w:val="текст,Основной текст 1,Основной текст 1 Знак Знак Знак,Основной текст 1 Знак"/>
    <w:basedOn w:val="a"/>
    <w:link w:val="aa"/>
    <w:uiPriority w:val="99"/>
    <w:rsid w:val="007657E6"/>
    <w:pPr>
      <w:spacing w:after="120"/>
      <w:ind w:left="283"/>
    </w:pPr>
    <w:rPr>
      <w:lang/>
    </w:rPr>
  </w:style>
  <w:style w:type="character" w:customStyle="1" w:styleId="11">
    <w:name w:val="Основной текст с отступом Знак1"/>
    <w:basedOn w:val="a0"/>
    <w:link w:val="ab"/>
    <w:rsid w:val="007657E6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9632A"/>
    <w:rPr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031DB0"/>
    <w:pPr>
      <w:keepLines/>
      <w:spacing w:before="480" w:line="276" w:lineRule="auto"/>
      <w:jc w:val="left"/>
      <w:outlineLvl w:val="9"/>
    </w:pPr>
    <w:rPr>
      <w:rFonts w:ascii="Cambria" w:hAnsi="Cambria" w:cs="Times New Roman"/>
      <w:bCs/>
      <w:iCs w:val="0"/>
      <w:color w:val="365F91"/>
      <w:w w:val="100"/>
      <w:sz w:val="28"/>
      <w:lang w:eastAsia="en-US"/>
    </w:rPr>
  </w:style>
  <w:style w:type="character" w:styleId="ad">
    <w:name w:val="Hyperlink"/>
    <w:basedOn w:val="a0"/>
    <w:uiPriority w:val="99"/>
    <w:unhideWhenUsed/>
    <w:rsid w:val="00031D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wmf"/><Relationship Id="rId26" Type="http://schemas.openxmlformats.org/officeDocument/2006/relationships/oleObject" Target="embeddings/oleObject9.bin"/><Relationship Id="rId39" Type="http://schemas.openxmlformats.org/officeDocument/2006/relationships/image" Target="media/image19.png"/><Relationship Id="rId21" Type="http://schemas.openxmlformats.org/officeDocument/2006/relationships/oleObject" Target="embeddings/oleObject4.bin"/><Relationship Id="rId34" Type="http://schemas.openxmlformats.org/officeDocument/2006/relationships/image" Target="media/image14.png"/><Relationship Id="rId42" Type="http://schemas.openxmlformats.org/officeDocument/2006/relationships/image" Target="media/image22.png"/><Relationship Id="rId47" Type="http://schemas.openxmlformats.org/officeDocument/2006/relationships/image" Target="media/image25.png"/><Relationship Id="rId50" Type="http://schemas.openxmlformats.org/officeDocument/2006/relationships/image" Target="media/image28.png"/><Relationship Id="rId55" Type="http://schemas.openxmlformats.org/officeDocument/2006/relationships/image" Target="media/image32.wmf"/><Relationship Id="rId63" Type="http://schemas.openxmlformats.org/officeDocument/2006/relationships/oleObject" Target="embeddings/oleObject23.bin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oleObject" Target="embeddings/oleObject15.bin"/><Relationship Id="rId53" Type="http://schemas.openxmlformats.org/officeDocument/2006/relationships/image" Target="media/image31.wmf"/><Relationship Id="rId58" Type="http://schemas.openxmlformats.org/officeDocument/2006/relationships/oleObject" Target="embeddings/oleObject19.bin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6.png"/><Relationship Id="rId49" Type="http://schemas.openxmlformats.org/officeDocument/2006/relationships/image" Target="media/image27.png"/><Relationship Id="rId57" Type="http://schemas.openxmlformats.org/officeDocument/2006/relationships/image" Target="media/image33.wmf"/><Relationship Id="rId61" Type="http://schemas.openxmlformats.org/officeDocument/2006/relationships/oleObject" Target="embeddings/oleObject21.bin"/><Relationship Id="rId10" Type="http://schemas.openxmlformats.org/officeDocument/2006/relationships/image" Target="media/image4.jpe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4.wmf"/><Relationship Id="rId52" Type="http://schemas.openxmlformats.org/officeDocument/2006/relationships/image" Target="media/image30.png"/><Relationship Id="rId60" Type="http://schemas.openxmlformats.org/officeDocument/2006/relationships/oleObject" Target="embeddings/oleObject20.bin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Relationship Id="rId43" Type="http://schemas.openxmlformats.org/officeDocument/2006/relationships/image" Target="media/image23.png"/><Relationship Id="rId48" Type="http://schemas.openxmlformats.org/officeDocument/2006/relationships/image" Target="media/image26.png"/><Relationship Id="rId56" Type="http://schemas.openxmlformats.org/officeDocument/2006/relationships/oleObject" Target="embeddings/oleObject18.bin"/><Relationship Id="rId64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image" Target="media/image29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png"/><Relationship Id="rId46" Type="http://schemas.openxmlformats.org/officeDocument/2006/relationships/oleObject" Target="embeddings/oleObject16.bin"/><Relationship Id="rId59" Type="http://schemas.openxmlformats.org/officeDocument/2006/relationships/image" Target="media/image34.wmf"/><Relationship Id="rId67" Type="http://schemas.openxmlformats.org/officeDocument/2006/relationships/theme" Target="theme/theme1.xml"/><Relationship Id="rId20" Type="http://schemas.openxmlformats.org/officeDocument/2006/relationships/image" Target="media/image11.jpeg"/><Relationship Id="rId41" Type="http://schemas.openxmlformats.org/officeDocument/2006/relationships/image" Target="media/image21.png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5348</Words>
  <Characters>30489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35766</CharactersWithSpaces>
  <SharedDoc>false</SharedDoc>
  <HLinks>
    <vt:vector size="36" baseType="variant"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_Toc476123027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_Toc476123026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_Toc476123025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_Toc476123024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_Toc476123023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_Toc476123022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2017-03-14T05:51:00Z</dcterms:created>
  <dcterms:modified xsi:type="dcterms:W3CDTF">2017-03-14T05:51:00Z</dcterms:modified>
</cp:coreProperties>
</file>