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50" w:rsidRPr="00BC6D9A" w:rsidRDefault="00627F50" w:rsidP="00627F50">
      <w:pPr>
        <w:jc w:val="center"/>
        <w:rPr>
          <w:spacing w:val="-12"/>
          <w:sz w:val="28"/>
          <w:szCs w:val="28"/>
        </w:rPr>
      </w:pPr>
      <w:r w:rsidRPr="00BC6D9A">
        <w:rPr>
          <w:spacing w:val="-12"/>
          <w:sz w:val="28"/>
          <w:szCs w:val="28"/>
        </w:rPr>
        <w:t>УПРАВЛЕНИЕ ОБРАЗОВАНИЯ И НАУКИ ЛИПЕЦКОЙ ОБЛАСТИ</w:t>
      </w:r>
    </w:p>
    <w:p w:rsidR="00627F50" w:rsidRPr="00BC6D9A" w:rsidRDefault="00627F50" w:rsidP="00627F50">
      <w:pPr>
        <w:jc w:val="center"/>
        <w:rPr>
          <w:spacing w:val="-12"/>
          <w:sz w:val="28"/>
          <w:szCs w:val="28"/>
        </w:rPr>
      </w:pPr>
    </w:p>
    <w:p w:rsidR="00627F50" w:rsidRPr="00BC6D9A" w:rsidRDefault="00627F50" w:rsidP="00627F50">
      <w:pPr>
        <w:jc w:val="center"/>
        <w:rPr>
          <w:spacing w:val="-12"/>
          <w:sz w:val="28"/>
          <w:szCs w:val="28"/>
        </w:rPr>
      </w:pPr>
      <w:r w:rsidRPr="00BC6D9A">
        <w:rPr>
          <w:spacing w:val="-12"/>
          <w:sz w:val="28"/>
          <w:szCs w:val="28"/>
        </w:rPr>
        <w:t xml:space="preserve">ГОСУДАРСТВЕННОЕ ОБЛАСТНОЕ БЮДЖЕТНОЕ </w:t>
      </w:r>
    </w:p>
    <w:p w:rsidR="00627F50" w:rsidRPr="00BC6D9A" w:rsidRDefault="00627F50" w:rsidP="00627F50">
      <w:pPr>
        <w:jc w:val="center"/>
        <w:rPr>
          <w:spacing w:val="-12"/>
          <w:sz w:val="28"/>
          <w:szCs w:val="28"/>
        </w:rPr>
      </w:pPr>
      <w:r w:rsidRPr="00BC6D9A">
        <w:rPr>
          <w:spacing w:val="-12"/>
          <w:sz w:val="28"/>
          <w:szCs w:val="28"/>
        </w:rPr>
        <w:t>ПРОФЕССИОНАЛЬНОЕ ОБРАЗОВАТЕЛЬНОЕ УЧРЕЖДЕНИЕ «ГРЯЗИНСКИЙ ТЕХНИЧЕСКИЙ КОЛЛЕДЖ»</w:t>
      </w: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  <w:r w:rsidRPr="00BC6D9A">
        <w:rPr>
          <w:sz w:val="28"/>
          <w:szCs w:val="28"/>
        </w:rPr>
        <w:t xml:space="preserve">Специальность </w:t>
      </w:r>
      <w:r w:rsidRPr="00BC6D9A">
        <w:rPr>
          <w:sz w:val="32"/>
          <w:szCs w:val="28"/>
        </w:rPr>
        <w:t xml:space="preserve">23.02.03 </w:t>
      </w: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  <w:r w:rsidRPr="00BC6D9A">
        <w:rPr>
          <w:sz w:val="32"/>
          <w:szCs w:val="28"/>
        </w:rPr>
        <w:t>Техническое обслуживание и ремонт автомобильного транспорта</w:t>
      </w: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:rsidR="00627F50" w:rsidRDefault="00627F50" w:rsidP="00627F50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:rsidR="00627F50" w:rsidRDefault="00627F50" w:rsidP="00627F50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BC6D9A">
        <w:rPr>
          <w:sz w:val="32"/>
          <w:szCs w:val="32"/>
        </w:rPr>
        <w:t xml:space="preserve">МЕТОДИЧЕСКИЕ РЕКОМЕНДАЦИИ </w:t>
      </w:r>
      <w:r w:rsidRPr="00BC6D9A">
        <w:rPr>
          <w:sz w:val="32"/>
          <w:szCs w:val="32"/>
        </w:rPr>
        <w:br/>
        <w:t>по выполнению контрольной работы</w:t>
      </w: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по ОП 06</w:t>
      </w:r>
      <w:r w:rsidRPr="00BC6D9A">
        <w:rPr>
          <w:sz w:val="32"/>
          <w:szCs w:val="32"/>
        </w:rPr>
        <w:t xml:space="preserve"> </w:t>
      </w:r>
      <w:r>
        <w:rPr>
          <w:sz w:val="32"/>
          <w:szCs w:val="32"/>
        </w:rPr>
        <w:t>Правила безопасности дорожного движения</w:t>
      </w: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BC6D9A">
        <w:rPr>
          <w:sz w:val="32"/>
          <w:szCs w:val="32"/>
        </w:rPr>
        <w:t>(для студентов заочного отделения)</w:t>
      </w: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6D9A">
        <w:rPr>
          <w:sz w:val="28"/>
          <w:szCs w:val="28"/>
        </w:rPr>
        <w:t xml:space="preserve">                                         Преподаватель:             </w:t>
      </w:r>
      <w:r>
        <w:rPr>
          <w:sz w:val="28"/>
          <w:szCs w:val="28"/>
        </w:rPr>
        <w:t>Князев С.Е</w:t>
      </w:r>
      <w:r w:rsidRPr="00BC6D9A">
        <w:rPr>
          <w:sz w:val="28"/>
          <w:szCs w:val="28"/>
        </w:rPr>
        <w:t>.</w:t>
      </w: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F50" w:rsidRPr="00BC6D9A" w:rsidRDefault="00627F50" w:rsidP="00627F50">
      <w:pPr>
        <w:jc w:val="center"/>
        <w:rPr>
          <w:sz w:val="28"/>
          <w:szCs w:val="28"/>
        </w:rPr>
      </w:pPr>
    </w:p>
    <w:p w:rsidR="00627F50" w:rsidRPr="00BC6D9A" w:rsidRDefault="00627F50" w:rsidP="00627F50">
      <w:pPr>
        <w:jc w:val="center"/>
        <w:rPr>
          <w:sz w:val="28"/>
          <w:szCs w:val="28"/>
        </w:rPr>
      </w:pPr>
      <w:r w:rsidRPr="00BC6D9A">
        <w:rPr>
          <w:sz w:val="28"/>
          <w:szCs w:val="28"/>
        </w:rPr>
        <w:t>Грязи, 201</w:t>
      </w:r>
      <w:r w:rsidR="00E00E7D">
        <w:rPr>
          <w:sz w:val="28"/>
          <w:szCs w:val="28"/>
        </w:rPr>
        <w:t>7</w:t>
      </w:r>
    </w:p>
    <w:p w:rsidR="00627F50" w:rsidRDefault="00627F50" w:rsidP="00627F50">
      <w:pPr>
        <w:jc w:val="center"/>
        <w:rPr>
          <w:b/>
          <w:sz w:val="28"/>
          <w:szCs w:val="28"/>
        </w:rPr>
      </w:pPr>
    </w:p>
    <w:p w:rsidR="00627F50" w:rsidRPr="00101E40" w:rsidRDefault="00627F50" w:rsidP="00627F50">
      <w:pPr>
        <w:jc w:val="center"/>
        <w:rPr>
          <w:b/>
          <w:sz w:val="28"/>
          <w:szCs w:val="28"/>
        </w:rPr>
      </w:pPr>
    </w:p>
    <w:p w:rsidR="00627F50" w:rsidRPr="00101E40" w:rsidRDefault="00627F50" w:rsidP="00627F50">
      <w:pPr>
        <w:ind w:firstLine="709"/>
        <w:jc w:val="both"/>
        <w:rPr>
          <w:rFonts w:eastAsia="Calibri"/>
          <w:sz w:val="28"/>
          <w:szCs w:val="28"/>
        </w:rPr>
      </w:pPr>
      <w:r w:rsidRPr="00101E40">
        <w:rPr>
          <w:rFonts w:eastAsia="Calibri"/>
          <w:sz w:val="28"/>
          <w:szCs w:val="28"/>
        </w:rPr>
        <w:t xml:space="preserve">Методические рекомендации по выполнению контрольной работы по </w:t>
      </w:r>
      <w:r>
        <w:rPr>
          <w:sz w:val="32"/>
          <w:szCs w:val="32"/>
        </w:rPr>
        <w:t>ОП 06</w:t>
      </w:r>
      <w:r w:rsidRPr="00BC6D9A">
        <w:rPr>
          <w:sz w:val="32"/>
          <w:szCs w:val="32"/>
        </w:rPr>
        <w:t xml:space="preserve"> </w:t>
      </w:r>
      <w:r>
        <w:rPr>
          <w:sz w:val="32"/>
          <w:szCs w:val="32"/>
        </w:rPr>
        <w:t>Правила безопасности дорожного движения</w:t>
      </w:r>
      <w:r w:rsidRPr="00101E40">
        <w:rPr>
          <w:rFonts w:eastAsia="Calibri"/>
          <w:sz w:val="28"/>
          <w:szCs w:val="28"/>
        </w:rPr>
        <w:t xml:space="preserve"> по специальности среднего профессионального образования (далее – СПО)  </w:t>
      </w:r>
      <w:r>
        <w:rPr>
          <w:rFonts w:eastAsia="Calibri"/>
          <w:sz w:val="28"/>
          <w:szCs w:val="28"/>
        </w:rPr>
        <w:t>23.02.03</w:t>
      </w:r>
      <w:r w:rsidRPr="00101E4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Техническое обслуживание и ремонт автомобильного транспорта заочного отделения.</w:t>
      </w:r>
    </w:p>
    <w:p w:rsidR="00627F50" w:rsidRPr="00101E40" w:rsidRDefault="00627F50" w:rsidP="00627F50">
      <w:pPr>
        <w:jc w:val="both"/>
        <w:rPr>
          <w:rFonts w:eastAsia="Calibri"/>
          <w:sz w:val="28"/>
          <w:szCs w:val="28"/>
        </w:rPr>
      </w:pPr>
      <w:r w:rsidRPr="00101E40">
        <w:rPr>
          <w:rFonts w:eastAsia="Calibri"/>
          <w:sz w:val="28"/>
          <w:szCs w:val="28"/>
        </w:rPr>
        <w:t>Разработчик:</w:t>
      </w:r>
    </w:p>
    <w:p w:rsidR="00627F50" w:rsidRPr="00101E40" w:rsidRDefault="00627F50" w:rsidP="00627F50">
      <w:pPr>
        <w:tabs>
          <w:tab w:val="left" w:pos="6225"/>
        </w:tabs>
        <w:rPr>
          <w:rFonts w:eastAsia="Calibri"/>
          <w:i/>
        </w:rPr>
      </w:pPr>
      <w:r>
        <w:rPr>
          <w:rFonts w:eastAsia="Calibri"/>
          <w:bCs/>
          <w:sz w:val="28"/>
          <w:szCs w:val="28"/>
        </w:rPr>
        <w:t>преподаватель</w:t>
      </w:r>
      <w:r w:rsidRPr="00101E40">
        <w:rPr>
          <w:rFonts w:eastAsia="Calibri"/>
          <w:bCs/>
          <w:sz w:val="28"/>
          <w:szCs w:val="28"/>
        </w:rPr>
        <w:t xml:space="preserve">:                                    </w:t>
      </w:r>
      <w:r>
        <w:rPr>
          <w:rFonts w:eastAsia="Calibri"/>
          <w:bCs/>
          <w:sz w:val="28"/>
          <w:szCs w:val="28"/>
        </w:rPr>
        <w:t>С.Е. Князев</w:t>
      </w:r>
    </w:p>
    <w:p w:rsidR="00627F50" w:rsidRPr="00101E40" w:rsidRDefault="00627F50" w:rsidP="00627F50">
      <w:pPr>
        <w:jc w:val="both"/>
        <w:rPr>
          <w:rFonts w:eastAsia="Calibri"/>
        </w:rPr>
      </w:pPr>
    </w:p>
    <w:p w:rsidR="00627F50" w:rsidRPr="00101E40" w:rsidRDefault="00627F50" w:rsidP="00627F50">
      <w:pPr>
        <w:tabs>
          <w:tab w:val="left" w:pos="6225"/>
        </w:tabs>
        <w:rPr>
          <w:rFonts w:eastAsia="Calibri"/>
          <w:sz w:val="28"/>
          <w:szCs w:val="28"/>
        </w:rPr>
      </w:pPr>
      <w:r w:rsidRPr="00101E40">
        <w:rPr>
          <w:rFonts w:eastAsia="Calibri"/>
          <w:sz w:val="28"/>
          <w:szCs w:val="28"/>
        </w:rPr>
        <w:t>Одобрено на заседании цикловой комиссии технических дисциплин ___________</w:t>
      </w:r>
    </w:p>
    <w:p w:rsidR="00627F50" w:rsidRPr="00101E40" w:rsidRDefault="00627F50" w:rsidP="00627F50">
      <w:pPr>
        <w:tabs>
          <w:tab w:val="left" w:pos="6225"/>
        </w:tabs>
        <w:jc w:val="both"/>
        <w:rPr>
          <w:rFonts w:eastAsia="Calibri"/>
          <w:i/>
        </w:rPr>
      </w:pPr>
      <w:r w:rsidRPr="00101E40">
        <w:rPr>
          <w:rFonts w:eastAsia="Calibri"/>
          <w:i/>
        </w:rPr>
        <w:t>(дата)</w:t>
      </w:r>
    </w:p>
    <w:p w:rsidR="00627F50" w:rsidRPr="00101E40" w:rsidRDefault="00627F50" w:rsidP="00627F50">
      <w:pPr>
        <w:tabs>
          <w:tab w:val="left" w:pos="6225"/>
        </w:tabs>
        <w:rPr>
          <w:rFonts w:eastAsia="Calibri"/>
          <w:i/>
        </w:rPr>
      </w:pPr>
      <w:r w:rsidRPr="00101E40">
        <w:rPr>
          <w:rFonts w:eastAsia="Calibri"/>
          <w:sz w:val="28"/>
          <w:szCs w:val="28"/>
        </w:rPr>
        <w:t xml:space="preserve">Председатель цикловой комиссии                                    Э.Г. </w:t>
      </w:r>
      <w:proofErr w:type="spellStart"/>
      <w:r w:rsidRPr="00101E40">
        <w:rPr>
          <w:rFonts w:eastAsia="Calibri"/>
          <w:sz w:val="28"/>
          <w:szCs w:val="28"/>
        </w:rPr>
        <w:t>Тугуши</w:t>
      </w:r>
      <w:proofErr w:type="spellEnd"/>
    </w:p>
    <w:p w:rsidR="00627F50" w:rsidRPr="00101E40" w:rsidRDefault="00627F50" w:rsidP="00627F50">
      <w:pPr>
        <w:jc w:val="both"/>
        <w:rPr>
          <w:rFonts w:eastAsia="Calibri"/>
          <w:b/>
          <w:sz w:val="28"/>
          <w:szCs w:val="28"/>
        </w:rPr>
      </w:pPr>
    </w:p>
    <w:p w:rsidR="00627F50" w:rsidRPr="00101E40" w:rsidRDefault="00627F50" w:rsidP="00627F50">
      <w:pPr>
        <w:tabs>
          <w:tab w:val="left" w:pos="6612"/>
        </w:tabs>
        <w:rPr>
          <w:rFonts w:eastAsia="Calibri"/>
          <w:caps/>
          <w:sz w:val="28"/>
          <w:szCs w:val="28"/>
        </w:rPr>
      </w:pPr>
      <w:r w:rsidRPr="00101E40">
        <w:rPr>
          <w:rFonts w:eastAsia="Calibri"/>
          <w:caps/>
          <w:sz w:val="28"/>
          <w:szCs w:val="28"/>
        </w:rPr>
        <w:t>Утверждаю</w:t>
      </w:r>
    </w:p>
    <w:p w:rsidR="00627F50" w:rsidRPr="00101E40" w:rsidRDefault="00627F50" w:rsidP="00627F50">
      <w:pPr>
        <w:tabs>
          <w:tab w:val="left" w:pos="6612"/>
        </w:tabs>
        <w:rPr>
          <w:rFonts w:eastAsia="Calibri"/>
          <w:sz w:val="28"/>
          <w:szCs w:val="28"/>
        </w:rPr>
      </w:pPr>
      <w:r w:rsidRPr="00101E40">
        <w:rPr>
          <w:rFonts w:eastAsia="Calibri"/>
          <w:sz w:val="28"/>
          <w:szCs w:val="28"/>
        </w:rPr>
        <w:t xml:space="preserve">Заместитель директора </w:t>
      </w:r>
    </w:p>
    <w:p w:rsidR="00627F50" w:rsidRPr="00101E40" w:rsidRDefault="00627F50" w:rsidP="00627F50">
      <w:pPr>
        <w:jc w:val="both"/>
        <w:rPr>
          <w:rFonts w:eastAsia="Calibri"/>
          <w:b/>
          <w:sz w:val="28"/>
          <w:szCs w:val="28"/>
        </w:rPr>
      </w:pPr>
      <w:r w:rsidRPr="00101E40">
        <w:rPr>
          <w:rFonts w:eastAsia="Calibri"/>
          <w:sz w:val="28"/>
          <w:szCs w:val="28"/>
        </w:rPr>
        <w:t xml:space="preserve">по учебной работе                     _______________И.В. </w:t>
      </w:r>
      <w:proofErr w:type="spellStart"/>
      <w:r w:rsidRPr="00101E40">
        <w:rPr>
          <w:rFonts w:eastAsia="Calibri"/>
          <w:sz w:val="28"/>
          <w:szCs w:val="28"/>
        </w:rPr>
        <w:t>Савишина</w:t>
      </w:r>
      <w:proofErr w:type="spellEnd"/>
    </w:p>
    <w:p w:rsidR="00627F50" w:rsidRPr="00101E40" w:rsidRDefault="00627F50" w:rsidP="00627F50">
      <w:pPr>
        <w:tabs>
          <w:tab w:val="left" w:pos="6225"/>
        </w:tabs>
        <w:rPr>
          <w:rFonts w:eastAsia="Calibri"/>
          <w:i/>
        </w:rPr>
      </w:pPr>
      <w:r w:rsidRPr="00101E40">
        <w:rPr>
          <w:rFonts w:eastAsia="Calibri"/>
          <w:i/>
        </w:rPr>
        <w:t xml:space="preserve">                                                                              (роспись)              </w:t>
      </w:r>
    </w:p>
    <w:p w:rsidR="00627F50" w:rsidRPr="00101E40" w:rsidRDefault="00627F50" w:rsidP="00627F50">
      <w:pPr>
        <w:jc w:val="center"/>
        <w:rPr>
          <w:rFonts w:eastAsia="Calibri"/>
          <w:b/>
          <w:sz w:val="28"/>
          <w:szCs w:val="28"/>
        </w:rPr>
      </w:pPr>
    </w:p>
    <w:p w:rsidR="00627F50" w:rsidRPr="00101E40" w:rsidRDefault="00627F50" w:rsidP="00627F50">
      <w:pPr>
        <w:jc w:val="center"/>
        <w:rPr>
          <w:rFonts w:eastAsia="Calibri"/>
          <w:b/>
          <w:sz w:val="28"/>
          <w:szCs w:val="28"/>
        </w:rPr>
      </w:pPr>
    </w:p>
    <w:p w:rsidR="00627F50" w:rsidRPr="00101E40" w:rsidRDefault="00627F50" w:rsidP="00627F50">
      <w:pPr>
        <w:jc w:val="center"/>
        <w:rPr>
          <w:rFonts w:eastAsia="Calibri"/>
          <w:b/>
          <w:sz w:val="28"/>
          <w:szCs w:val="28"/>
        </w:rPr>
      </w:pPr>
    </w:p>
    <w:p w:rsidR="00627F50" w:rsidRPr="00101E40" w:rsidRDefault="00627F50" w:rsidP="00627F50">
      <w:pPr>
        <w:keepNext/>
        <w:jc w:val="both"/>
        <w:rPr>
          <w:b/>
          <w:sz w:val="28"/>
          <w:szCs w:val="28"/>
        </w:rPr>
      </w:pPr>
      <w:r w:rsidRPr="00101E40">
        <w:rPr>
          <w:b/>
          <w:sz w:val="28"/>
          <w:szCs w:val="28"/>
        </w:rPr>
        <w:t>Содержание</w:t>
      </w:r>
    </w:p>
    <w:p w:rsidR="00627F50" w:rsidRPr="00AE5C6E" w:rsidRDefault="00627F50" w:rsidP="00627F50">
      <w:pPr>
        <w:keepNext/>
        <w:jc w:val="both"/>
        <w:rPr>
          <w:sz w:val="28"/>
          <w:szCs w:val="28"/>
        </w:rPr>
      </w:pPr>
      <w:r w:rsidRPr="00101E40">
        <w:rPr>
          <w:sz w:val="28"/>
          <w:szCs w:val="28"/>
        </w:rPr>
        <w:br/>
      </w:r>
      <w:r w:rsidRPr="00AE5C6E">
        <w:rPr>
          <w:sz w:val="28"/>
          <w:szCs w:val="28"/>
        </w:rPr>
        <w:t xml:space="preserve">1 Пояснительная записка       </w:t>
      </w:r>
    </w:p>
    <w:p w:rsidR="00627F50" w:rsidRPr="00AE5C6E" w:rsidRDefault="00627F50" w:rsidP="00627F50">
      <w:pPr>
        <w:keepNext/>
        <w:jc w:val="both"/>
        <w:rPr>
          <w:sz w:val="28"/>
          <w:szCs w:val="28"/>
        </w:rPr>
      </w:pPr>
      <w:r w:rsidRPr="00AE5C6E">
        <w:rPr>
          <w:sz w:val="28"/>
          <w:szCs w:val="28"/>
        </w:rPr>
        <w:t>2</w:t>
      </w:r>
      <w:r w:rsidRPr="00AE5C6E">
        <w:rPr>
          <w:sz w:val="28"/>
        </w:rPr>
        <w:t>Общие методические рекомендации по изучению дисциплины</w:t>
      </w:r>
      <w:r w:rsidRPr="00AE5C6E">
        <w:rPr>
          <w:sz w:val="28"/>
          <w:szCs w:val="28"/>
        </w:rPr>
        <w:t xml:space="preserve">                                                              </w:t>
      </w:r>
    </w:p>
    <w:p w:rsidR="00627F50" w:rsidRPr="00AE5C6E" w:rsidRDefault="00627F50" w:rsidP="00627F50">
      <w:pPr>
        <w:keepNext/>
        <w:jc w:val="both"/>
        <w:rPr>
          <w:sz w:val="28"/>
          <w:szCs w:val="28"/>
        </w:rPr>
      </w:pPr>
      <w:r w:rsidRPr="00AE5C6E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Задания </w:t>
      </w:r>
      <w:r w:rsidRPr="00AE5C6E">
        <w:rPr>
          <w:sz w:val="28"/>
          <w:szCs w:val="28"/>
        </w:rPr>
        <w:t xml:space="preserve"> контрольной работы                                                          </w:t>
      </w:r>
    </w:p>
    <w:p w:rsidR="00627F50" w:rsidRPr="00AE5C6E" w:rsidRDefault="00627F50" w:rsidP="00627F50">
      <w:pPr>
        <w:keepNext/>
        <w:jc w:val="both"/>
        <w:rPr>
          <w:b/>
          <w:sz w:val="28"/>
          <w:szCs w:val="28"/>
        </w:rPr>
      </w:pPr>
      <w:r w:rsidRPr="00AE5C6E">
        <w:rPr>
          <w:sz w:val="28"/>
          <w:szCs w:val="28"/>
        </w:rPr>
        <w:t xml:space="preserve">4 Рекомендуемая литература                                                               </w:t>
      </w:r>
    </w:p>
    <w:p w:rsidR="00627F50" w:rsidRPr="00101E40" w:rsidRDefault="00627F50" w:rsidP="00627F50">
      <w:pPr>
        <w:keepNext/>
        <w:jc w:val="center"/>
        <w:rPr>
          <w:b/>
          <w:sz w:val="28"/>
          <w:szCs w:val="28"/>
        </w:rPr>
      </w:pPr>
    </w:p>
    <w:p w:rsidR="00627F50" w:rsidRPr="00101E40" w:rsidRDefault="00627F50" w:rsidP="00627F50">
      <w:pPr>
        <w:keepNext/>
        <w:jc w:val="both"/>
      </w:pPr>
    </w:p>
    <w:p w:rsidR="00627F50" w:rsidRPr="00101E40" w:rsidRDefault="00627F50" w:rsidP="00627F50">
      <w:pPr>
        <w:keepNext/>
        <w:jc w:val="both"/>
      </w:pPr>
    </w:p>
    <w:p w:rsidR="00627F50" w:rsidRPr="00101E40" w:rsidRDefault="00627F50" w:rsidP="00627F50">
      <w:pPr>
        <w:keepNext/>
        <w:jc w:val="both"/>
      </w:pPr>
    </w:p>
    <w:p w:rsidR="00627F50" w:rsidRDefault="00627F50" w:rsidP="00627F50">
      <w:pPr>
        <w:jc w:val="both"/>
      </w:pPr>
    </w:p>
    <w:p w:rsidR="00627F50" w:rsidRDefault="00627F50" w:rsidP="00627F50">
      <w:pPr>
        <w:jc w:val="both"/>
      </w:pPr>
    </w:p>
    <w:p w:rsidR="00627F50" w:rsidRDefault="00627F50" w:rsidP="00627F50">
      <w:pPr>
        <w:jc w:val="both"/>
      </w:pPr>
    </w:p>
    <w:p w:rsidR="00627F50" w:rsidRDefault="00627F50" w:rsidP="00627F50">
      <w:pPr>
        <w:jc w:val="both"/>
      </w:pPr>
    </w:p>
    <w:p w:rsidR="00627F50" w:rsidRDefault="00627F50" w:rsidP="00627F50">
      <w:pPr>
        <w:jc w:val="both"/>
      </w:pPr>
    </w:p>
    <w:p w:rsidR="00627F50" w:rsidRDefault="00627F50" w:rsidP="00627F50">
      <w:pPr>
        <w:jc w:val="both"/>
      </w:pPr>
    </w:p>
    <w:p w:rsidR="00627F50" w:rsidRDefault="00627F50" w:rsidP="00627F50">
      <w:pPr>
        <w:jc w:val="both"/>
      </w:pPr>
    </w:p>
    <w:p w:rsidR="00627F50" w:rsidRDefault="00627F50" w:rsidP="00627F50">
      <w:pPr>
        <w:jc w:val="both"/>
      </w:pPr>
    </w:p>
    <w:p w:rsidR="00627F50" w:rsidRDefault="00627F50" w:rsidP="00627F50">
      <w:pPr>
        <w:jc w:val="both"/>
      </w:pPr>
    </w:p>
    <w:p w:rsidR="00627F50" w:rsidRDefault="00627F50" w:rsidP="00627F50">
      <w:pPr>
        <w:jc w:val="both"/>
      </w:pPr>
    </w:p>
    <w:p w:rsidR="00627F50" w:rsidRDefault="00627F50" w:rsidP="00627F50">
      <w:pPr>
        <w:jc w:val="both"/>
      </w:pPr>
    </w:p>
    <w:p w:rsidR="00627F50" w:rsidRDefault="00627F50" w:rsidP="00627F50">
      <w:pPr>
        <w:jc w:val="both"/>
      </w:pPr>
    </w:p>
    <w:p w:rsidR="00627F50" w:rsidRPr="00101E40" w:rsidRDefault="00627F50" w:rsidP="00627F50">
      <w:pPr>
        <w:jc w:val="both"/>
      </w:pPr>
    </w:p>
    <w:p w:rsidR="00627F50" w:rsidRPr="00101E40" w:rsidRDefault="00627F50" w:rsidP="00627F50">
      <w:pPr>
        <w:jc w:val="both"/>
      </w:pPr>
    </w:p>
    <w:p w:rsidR="00627F50" w:rsidRPr="00101E40" w:rsidRDefault="00627F50" w:rsidP="00627F50">
      <w:pPr>
        <w:ind w:firstLine="709"/>
        <w:jc w:val="both"/>
        <w:rPr>
          <w:b/>
          <w:sz w:val="28"/>
          <w:szCs w:val="28"/>
        </w:rPr>
      </w:pPr>
    </w:p>
    <w:p w:rsidR="00627F50" w:rsidRPr="00101E40" w:rsidRDefault="00627F50" w:rsidP="00627F50">
      <w:pPr>
        <w:ind w:firstLine="709"/>
        <w:jc w:val="both"/>
        <w:rPr>
          <w:b/>
          <w:sz w:val="28"/>
          <w:szCs w:val="28"/>
        </w:rPr>
      </w:pPr>
    </w:p>
    <w:p w:rsidR="00627F50" w:rsidRPr="00E85666" w:rsidRDefault="00627F50" w:rsidP="00E85666">
      <w:pPr>
        <w:pStyle w:val="ab"/>
        <w:numPr>
          <w:ilvl w:val="0"/>
          <w:numId w:val="27"/>
        </w:numPr>
        <w:jc w:val="both"/>
        <w:rPr>
          <w:b/>
          <w:sz w:val="28"/>
          <w:szCs w:val="28"/>
        </w:rPr>
      </w:pPr>
      <w:r w:rsidRPr="00E85666">
        <w:rPr>
          <w:b/>
          <w:sz w:val="28"/>
          <w:szCs w:val="28"/>
        </w:rPr>
        <w:lastRenderedPageBreak/>
        <w:t xml:space="preserve"> Пояснительная записка</w:t>
      </w:r>
    </w:p>
    <w:p w:rsidR="00627F50" w:rsidRPr="00101E40" w:rsidRDefault="00627F50" w:rsidP="00627F50">
      <w:pPr>
        <w:ind w:firstLine="709"/>
        <w:jc w:val="both"/>
        <w:rPr>
          <w:sz w:val="28"/>
          <w:szCs w:val="28"/>
        </w:rPr>
      </w:pPr>
    </w:p>
    <w:p w:rsidR="00702A73" w:rsidRPr="003E1515" w:rsidRDefault="00702A73" w:rsidP="003E1515">
      <w:pPr>
        <w:ind w:firstLine="720"/>
        <w:jc w:val="both"/>
      </w:pPr>
      <w:r w:rsidRPr="003E1515">
        <w:t xml:space="preserve">Методические указания по организации и проведению </w:t>
      </w:r>
      <w:r w:rsidR="00627F50">
        <w:t>контрольной</w:t>
      </w:r>
      <w:r w:rsidRPr="003E1515">
        <w:t xml:space="preserve"> работы </w:t>
      </w:r>
      <w:r w:rsidR="00627F50">
        <w:t xml:space="preserve">для </w:t>
      </w:r>
      <w:r w:rsidRPr="003E1515">
        <w:t xml:space="preserve">студентов </w:t>
      </w:r>
      <w:r w:rsidR="00627F50">
        <w:t xml:space="preserve">заочного отделения </w:t>
      </w:r>
      <w:r w:rsidRPr="003E1515">
        <w:t xml:space="preserve">составлены в соответствии с содержанием рабочей программы ОП 06 Правила безопасности дорожного движения (по программе базовой подготовки). </w:t>
      </w:r>
    </w:p>
    <w:p w:rsidR="00702A73" w:rsidRPr="003E1515" w:rsidRDefault="00702A73" w:rsidP="003E1515">
      <w:pPr>
        <w:ind w:firstLine="720"/>
        <w:jc w:val="both"/>
      </w:pPr>
      <w:r w:rsidRPr="003E1515">
        <w:t>ОП 06 Правила безопасности дорожного движения (по программе базовой под</w:t>
      </w:r>
      <w:r w:rsidR="00627F50">
        <w:t>готовки) изучается в течение  семестра</w:t>
      </w:r>
      <w:r w:rsidRPr="003E1515">
        <w:t>. Общий объем времени, отведенный на  выполнение самостоятельной работы по ОП 06 Правила безопасности дорожного движения (по программе базовой подготовки)</w:t>
      </w:r>
      <w:r w:rsidR="00627F50">
        <w:t xml:space="preserve"> – 20 </w:t>
      </w:r>
      <w:r w:rsidRPr="003E1515">
        <w:t>час</w:t>
      </w:r>
      <w:r w:rsidR="00627F50">
        <w:t>ов</w:t>
      </w:r>
      <w:r w:rsidRPr="003E1515">
        <w:t>.</w:t>
      </w:r>
    </w:p>
    <w:p w:rsidR="00702A73" w:rsidRPr="003E1515" w:rsidRDefault="00702A73" w:rsidP="003E1515">
      <w:pPr>
        <w:ind w:firstLine="720"/>
        <w:jc w:val="both"/>
      </w:pPr>
      <w:r w:rsidRPr="003E1515">
        <w:t>Методические указания призваны помочь студентам правильно организовать самостоятельную работу и рационально использовать свое время при овладении содержанием ОП 06 Правила безопасности дорожного движения (по программе базовой подготовки), закреплении теоретических знаний и умений.</w:t>
      </w:r>
    </w:p>
    <w:p w:rsidR="00702A73" w:rsidRPr="003E1515" w:rsidRDefault="00627F50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Контрольная</w:t>
      </w:r>
      <w:r w:rsidR="00702A73" w:rsidRPr="003E1515">
        <w:t xml:space="preserve"> работа направлена на освоение студентами следующих результатов обучения соглас</w:t>
      </w:r>
      <w:r w:rsidR="00204289" w:rsidRPr="003E1515">
        <w:t>но ФГОС СПО специальности 23.02.03</w:t>
      </w:r>
      <w:r w:rsidR="00702A73" w:rsidRPr="003E1515">
        <w:t xml:space="preserve"> Техническое обслуживание и ремонт автомобильного транспорта и требованиям рабочей программы ОП 06 Правила безопасности дорожного движения (по программе базовой подготовки):</w:t>
      </w:r>
    </w:p>
    <w:p w:rsidR="00122A71" w:rsidRPr="003E1515" w:rsidRDefault="00122A71" w:rsidP="003E1515">
      <w:pPr>
        <w:jc w:val="both"/>
      </w:pPr>
      <w:r w:rsidRPr="003E1515">
        <w:rPr>
          <w:b/>
          <w:bCs/>
        </w:rPr>
        <w:t>Оцениваемые умения:</w:t>
      </w:r>
      <w:r w:rsidRPr="003E1515">
        <w:t xml:space="preserve"> 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</w:rPr>
        <w:t>- соблюдение Правила дорожного движения;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  <w:spacing w:val="-6"/>
        </w:rPr>
        <w:t xml:space="preserve">- безопасного управления    транспортными     средствами </w:t>
      </w:r>
      <w:r w:rsidRPr="003E1515">
        <w:rPr>
          <w:color w:val="000000"/>
          <w:spacing w:val="-9"/>
        </w:rPr>
        <w:t>в различных дорожных и метеорологических условиях;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  <w:spacing w:val="-1"/>
        </w:rPr>
        <w:t>- уверенное  действие в нештатных ситуациях;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  <w:spacing w:val="-5"/>
        </w:rPr>
        <w:t xml:space="preserve">- управление своим эмоциональным состоянием, уважение </w:t>
      </w:r>
      <w:r w:rsidRPr="003E1515">
        <w:rPr>
          <w:color w:val="000000"/>
          <w:spacing w:val="-4"/>
        </w:rPr>
        <w:t xml:space="preserve">прав     других     участников     дорожного     движения, </w:t>
      </w:r>
      <w:r w:rsidRPr="003E1515">
        <w:rPr>
          <w:color w:val="000000"/>
          <w:spacing w:val="-8"/>
        </w:rPr>
        <w:t xml:space="preserve">конструктивное  разрешение   межличностные   конфликты, </w:t>
      </w:r>
      <w:r w:rsidRPr="003E1515">
        <w:rPr>
          <w:color w:val="000000"/>
          <w:spacing w:val="-9"/>
        </w:rPr>
        <w:t>возникшие между участниками дорожного движения;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  <w:spacing w:val="-5"/>
        </w:rPr>
        <w:t xml:space="preserve">- выполнение контрольного осмотра транспортных средств </w:t>
      </w:r>
      <w:r w:rsidRPr="003E1515">
        <w:rPr>
          <w:color w:val="000000"/>
        </w:rPr>
        <w:t>перед выездом и при выполнении поездки;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  <w:spacing w:val="-7"/>
        </w:rPr>
        <w:t xml:space="preserve">- заправка транспортных средств  горюче-смазочными </w:t>
      </w:r>
      <w:r w:rsidRPr="003E1515">
        <w:rPr>
          <w:color w:val="000000"/>
          <w:spacing w:val="-9"/>
        </w:rPr>
        <w:t xml:space="preserve">материалами и специальными жидкостями с соблюдением </w:t>
      </w:r>
      <w:r w:rsidRPr="003E1515">
        <w:rPr>
          <w:color w:val="000000"/>
        </w:rPr>
        <w:t>экологических требований;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  <w:spacing w:val="-3"/>
        </w:rPr>
        <w:t xml:space="preserve">- устранение     возникших     во     время     эксплуатации транспортных       средств       мелких       неисправностей, </w:t>
      </w:r>
      <w:r w:rsidRPr="003E1515">
        <w:rPr>
          <w:color w:val="000000"/>
          <w:spacing w:val="-8"/>
        </w:rPr>
        <w:t xml:space="preserve">не требующие разборки узлов и агрегатов, с соблюдением </w:t>
      </w:r>
      <w:r w:rsidRPr="003E1515">
        <w:rPr>
          <w:color w:val="000000"/>
        </w:rPr>
        <w:t>требований техники безопасности;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</w:rPr>
        <w:t>- соблюдение режима труда и отдыха;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  <w:spacing w:val="-2"/>
        </w:rPr>
        <w:t xml:space="preserve">- обеспечение    приема,    размещения,    крепления    и </w:t>
      </w:r>
      <w:r w:rsidRPr="003E1515">
        <w:rPr>
          <w:color w:val="000000"/>
        </w:rPr>
        <w:t>перевозки грузов;</w:t>
      </w:r>
    </w:p>
    <w:p w:rsidR="00122A71" w:rsidRPr="003E1515" w:rsidRDefault="00122A71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E1515">
        <w:rPr>
          <w:color w:val="000000"/>
          <w:spacing w:val="-9"/>
        </w:rPr>
        <w:t xml:space="preserve">- получение, оформление и сдачу путевой и транспортной </w:t>
      </w:r>
      <w:r w:rsidRPr="003E1515">
        <w:rPr>
          <w:color w:val="000000"/>
        </w:rPr>
        <w:t>документации;</w:t>
      </w:r>
    </w:p>
    <w:p w:rsidR="00122A71" w:rsidRPr="003E1515" w:rsidRDefault="00122A71" w:rsidP="003E1515">
      <w:pPr>
        <w:shd w:val="clear" w:color="auto" w:fill="FFFFFF"/>
        <w:ind w:right="14"/>
        <w:jc w:val="both"/>
      </w:pPr>
      <w:r w:rsidRPr="003E1515">
        <w:rPr>
          <w:color w:val="000000"/>
          <w:spacing w:val="-2"/>
        </w:rPr>
        <w:t xml:space="preserve">- принятие возможных мер для оказания первой </w:t>
      </w:r>
      <w:r w:rsidRPr="003E1515">
        <w:rPr>
          <w:color w:val="000000"/>
          <w:spacing w:val="-8"/>
        </w:rPr>
        <w:t xml:space="preserve">помощи пострадавшим при дорожно-транспортных </w:t>
      </w:r>
      <w:r w:rsidRPr="003E1515">
        <w:rPr>
          <w:color w:val="000000"/>
        </w:rPr>
        <w:t>происшествиях;</w:t>
      </w:r>
    </w:p>
    <w:p w:rsidR="00122A71" w:rsidRPr="003E1515" w:rsidRDefault="00122A71" w:rsidP="003E1515">
      <w:pPr>
        <w:shd w:val="clear" w:color="auto" w:fill="FFFFFF"/>
        <w:ind w:right="19"/>
        <w:jc w:val="both"/>
      </w:pPr>
      <w:r w:rsidRPr="003E1515">
        <w:rPr>
          <w:color w:val="000000"/>
        </w:rPr>
        <w:t>- соблюдение требований по транспортировке пострадавших;</w:t>
      </w:r>
    </w:p>
    <w:p w:rsidR="00122A71" w:rsidRPr="003E1515" w:rsidRDefault="00122A71" w:rsidP="003E1515">
      <w:pPr>
        <w:shd w:val="clear" w:color="auto" w:fill="FFFFFF"/>
        <w:ind w:right="1382"/>
        <w:jc w:val="both"/>
        <w:rPr>
          <w:color w:val="000000"/>
          <w:spacing w:val="-11"/>
        </w:rPr>
      </w:pPr>
      <w:r w:rsidRPr="003E1515">
        <w:rPr>
          <w:color w:val="000000"/>
          <w:spacing w:val="-11"/>
        </w:rPr>
        <w:t xml:space="preserve">- использование средств пожаротушения; </w:t>
      </w:r>
    </w:p>
    <w:p w:rsidR="00204289" w:rsidRPr="003E1515" w:rsidRDefault="00204289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22A71" w:rsidRPr="003E1515" w:rsidRDefault="00122A71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E1515">
        <w:rPr>
          <w:b/>
        </w:rPr>
        <w:t>Оцениваемые знания:</w:t>
      </w:r>
    </w:p>
    <w:p w:rsidR="00122A71" w:rsidRPr="003E1515" w:rsidRDefault="00122A71" w:rsidP="003E1515">
      <w:pPr>
        <w:shd w:val="clear" w:color="auto" w:fill="FFFFFF"/>
        <w:spacing w:before="10"/>
        <w:ind w:right="19"/>
        <w:jc w:val="both"/>
      </w:pPr>
      <w:r w:rsidRPr="003E1515">
        <w:rPr>
          <w:color w:val="000000"/>
          <w:spacing w:val="-9"/>
        </w:rPr>
        <w:t xml:space="preserve">основы законодательства в сфере дорожного движения, </w:t>
      </w:r>
      <w:r w:rsidRPr="003E1515">
        <w:rPr>
          <w:color w:val="000000"/>
        </w:rPr>
        <w:t>Правила дорожного движения;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  <w:spacing w:val="-9"/>
        </w:rPr>
        <w:t>- правила эксплуатации транспортных средств;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  <w:spacing w:val="-9"/>
        </w:rPr>
        <w:t>- правила перевозки грузов и пассажиров;</w:t>
      </w:r>
    </w:p>
    <w:p w:rsidR="00122A71" w:rsidRPr="003E1515" w:rsidRDefault="00122A71" w:rsidP="003E1515">
      <w:pPr>
        <w:shd w:val="clear" w:color="auto" w:fill="FFFFFF"/>
        <w:ind w:right="19"/>
        <w:jc w:val="both"/>
      </w:pPr>
      <w:r w:rsidRPr="003E1515">
        <w:rPr>
          <w:color w:val="000000"/>
          <w:spacing w:val="-10"/>
        </w:rPr>
        <w:t xml:space="preserve">- виды ответственности за нарушение Правил дорожного </w:t>
      </w:r>
      <w:r w:rsidRPr="003E1515">
        <w:rPr>
          <w:color w:val="000000"/>
          <w:spacing w:val="-7"/>
        </w:rPr>
        <w:t xml:space="preserve">движения, правил эксплуатации транспортных средств и </w:t>
      </w:r>
      <w:r w:rsidRPr="003E1515">
        <w:rPr>
          <w:color w:val="000000"/>
        </w:rPr>
        <w:t xml:space="preserve">норм по охране окружающей среды в соответствии </w:t>
      </w:r>
      <w:r w:rsidRPr="003E1515">
        <w:rPr>
          <w:color w:val="000000"/>
          <w:spacing w:val="-9"/>
        </w:rPr>
        <w:t>с законодательством Российской Федерации;</w:t>
      </w:r>
    </w:p>
    <w:p w:rsidR="00122A71" w:rsidRPr="003E1515" w:rsidRDefault="00122A71" w:rsidP="003E1515">
      <w:pPr>
        <w:shd w:val="clear" w:color="auto" w:fill="FFFFFF"/>
        <w:ind w:right="14"/>
        <w:jc w:val="both"/>
      </w:pPr>
      <w:r w:rsidRPr="003E1515">
        <w:rPr>
          <w:color w:val="000000"/>
          <w:spacing w:val="-10"/>
        </w:rPr>
        <w:t xml:space="preserve">- назначение, расположение, принцип действия основных </w:t>
      </w:r>
      <w:r w:rsidRPr="003E1515">
        <w:rPr>
          <w:color w:val="000000"/>
          <w:spacing w:val="-9"/>
        </w:rPr>
        <w:t>механизмов и приборов транспортных средств;</w:t>
      </w:r>
    </w:p>
    <w:p w:rsidR="00122A71" w:rsidRPr="003E1515" w:rsidRDefault="00122A71" w:rsidP="003E1515">
      <w:pPr>
        <w:shd w:val="clear" w:color="auto" w:fill="FFFFFF"/>
        <w:ind w:right="24"/>
        <w:jc w:val="both"/>
      </w:pPr>
      <w:r w:rsidRPr="003E1515">
        <w:rPr>
          <w:color w:val="000000"/>
        </w:rPr>
        <w:lastRenderedPageBreak/>
        <w:t xml:space="preserve">- правила техники безопасности при проверке технического состояния транспортных средств, </w:t>
      </w:r>
      <w:r w:rsidRPr="003E1515">
        <w:rPr>
          <w:color w:val="000000"/>
          <w:spacing w:val="-1"/>
        </w:rPr>
        <w:t>проведении погрузочно-разгрузочных работ;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</w:rPr>
        <w:t xml:space="preserve">- порядок выполнения контрольного осмотра </w:t>
      </w:r>
      <w:r w:rsidRPr="003E1515">
        <w:rPr>
          <w:color w:val="000000"/>
          <w:spacing w:val="-7"/>
        </w:rPr>
        <w:t xml:space="preserve">транспортных средств перед поездкой и работ по его </w:t>
      </w:r>
      <w:r w:rsidRPr="003E1515">
        <w:rPr>
          <w:color w:val="000000"/>
        </w:rPr>
        <w:t>техническому обслуживанию;</w:t>
      </w:r>
    </w:p>
    <w:p w:rsidR="00122A71" w:rsidRPr="003E1515" w:rsidRDefault="00122A71" w:rsidP="003E1515">
      <w:pPr>
        <w:shd w:val="clear" w:color="auto" w:fill="FFFFFF"/>
        <w:ind w:right="10"/>
        <w:jc w:val="both"/>
      </w:pPr>
      <w:r w:rsidRPr="003E1515">
        <w:rPr>
          <w:color w:val="000000"/>
          <w:spacing w:val="-7"/>
        </w:rPr>
        <w:t xml:space="preserve">- перечень неисправностей и условий, при которых </w:t>
      </w:r>
      <w:r w:rsidRPr="003E1515">
        <w:rPr>
          <w:color w:val="000000"/>
          <w:spacing w:val="-6"/>
        </w:rPr>
        <w:t xml:space="preserve">запрещается эксплуатация транспортных средств или их </w:t>
      </w:r>
      <w:r w:rsidRPr="003E1515">
        <w:rPr>
          <w:color w:val="000000"/>
        </w:rPr>
        <w:t>дальнейшее движение;</w:t>
      </w:r>
    </w:p>
    <w:p w:rsidR="00122A71" w:rsidRPr="003E1515" w:rsidRDefault="00122A71" w:rsidP="003E1515">
      <w:pPr>
        <w:shd w:val="clear" w:color="auto" w:fill="FFFFFF"/>
        <w:spacing w:before="5"/>
        <w:ind w:right="19"/>
        <w:jc w:val="both"/>
      </w:pPr>
      <w:r w:rsidRPr="003E1515">
        <w:rPr>
          <w:color w:val="000000"/>
        </w:rPr>
        <w:t>- приемы устранения неисправностей и выполнения работ по техническому обслуживанию;</w:t>
      </w:r>
    </w:p>
    <w:p w:rsidR="00122A71" w:rsidRPr="003E1515" w:rsidRDefault="00122A71" w:rsidP="003E1515">
      <w:pPr>
        <w:shd w:val="clear" w:color="auto" w:fill="FFFFFF"/>
        <w:ind w:right="19"/>
        <w:jc w:val="both"/>
      </w:pPr>
      <w:r w:rsidRPr="003E1515">
        <w:rPr>
          <w:color w:val="000000"/>
        </w:rPr>
        <w:t>- правила обращения с эксплуатационными материалами;</w:t>
      </w:r>
    </w:p>
    <w:p w:rsidR="00122A71" w:rsidRPr="003E1515" w:rsidRDefault="00122A71" w:rsidP="003E1515">
      <w:pPr>
        <w:shd w:val="clear" w:color="auto" w:fill="FFFFFF"/>
        <w:ind w:right="14"/>
        <w:jc w:val="both"/>
      </w:pPr>
      <w:r w:rsidRPr="003E1515">
        <w:rPr>
          <w:color w:val="000000"/>
          <w:spacing w:val="-7"/>
        </w:rPr>
        <w:t xml:space="preserve">- требования, предъявляемые к режиму труда и отдыха, </w:t>
      </w:r>
      <w:r w:rsidRPr="003E1515">
        <w:rPr>
          <w:color w:val="000000"/>
          <w:spacing w:val="-9"/>
        </w:rPr>
        <w:t>правила и нормы охраны труда и техники безопасности;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  <w:spacing w:val="-7"/>
        </w:rPr>
        <w:t xml:space="preserve">- основы     безопасного     управления     транспортными </w:t>
      </w:r>
      <w:r w:rsidRPr="003E1515">
        <w:rPr>
          <w:color w:val="000000"/>
        </w:rPr>
        <w:t>средствами;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  <w:spacing w:val="-7"/>
        </w:rPr>
        <w:t xml:space="preserve">- порядок оформления путевой и товарно-транспортной </w:t>
      </w:r>
      <w:r w:rsidRPr="003E1515">
        <w:rPr>
          <w:color w:val="000000"/>
        </w:rPr>
        <w:t>документации;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  <w:spacing w:val="-9"/>
        </w:rPr>
        <w:t>порядок действий водителя в нештатных ситуациях;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  <w:spacing w:val="-5"/>
        </w:rPr>
        <w:t xml:space="preserve">- комплектацию     аптечки,     назначение    и     правила </w:t>
      </w:r>
      <w:r w:rsidRPr="003E1515">
        <w:rPr>
          <w:color w:val="000000"/>
        </w:rPr>
        <w:t>применения входящих в ее состав средств;</w:t>
      </w:r>
    </w:p>
    <w:p w:rsidR="00122A71" w:rsidRPr="003E1515" w:rsidRDefault="00122A71" w:rsidP="003E1515">
      <w:pPr>
        <w:shd w:val="clear" w:color="auto" w:fill="FFFFFF"/>
        <w:jc w:val="both"/>
      </w:pPr>
      <w:r w:rsidRPr="003E1515">
        <w:rPr>
          <w:color w:val="000000"/>
          <w:spacing w:val="-3"/>
        </w:rPr>
        <w:t xml:space="preserve">- приемы и последовательность действий по оказанию </w:t>
      </w:r>
      <w:r w:rsidRPr="003E1515">
        <w:rPr>
          <w:color w:val="000000"/>
          <w:spacing w:val="-10"/>
        </w:rPr>
        <w:t xml:space="preserve">первой помощи пострадавшим при дорожно-транспортных </w:t>
      </w:r>
      <w:r w:rsidRPr="003E1515">
        <w:rPr>
          <w:color w:val="000000"/>
        </w:rPr>
        <w:t>происшествиях;</w:t>
      </w:r>
    </w:p>
    <w:p w:rsidR="00122A71" w:rsidRPr="003E1515" w:rsidRDefault="00122A71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9"/>
        </w:rPr>
      </w:pPr>
      <w:r w:rsidRPr="003E1515">
        <w:rPr>
          <w:color w:val="000000"/>
          <w:spacing w:val="-9"/>
        </w:rPr>
        <w:t>правила применения средств пожаротушения.</w:t>
      </w:r>
    </w:p>
    <w:p w:rsidR="00702A73" w:rsidRPr="003E1515" w:rsidRDefault="00702A73" w:rsidP="003E1515">
      <w:pPr>
        <w:widowControl w:val="0"/>
        <w:ind w:firstLine="720"/>
        <w:jc w:val="both"/>
      </w:pPr>
      <w:r w:rsidRPr="003E1515">
        <w:t xml:space="preserve">Вышеперечисленные умения, знания и практический опыт направлены на формирование следующих </w:t>
      </w:r>
      <w:r w:rsidRPr="003E1515">
        <w:rPr>
          <w:b/>
        </w:rPr>
        <w:t>профессиональных и общих компетенций студентов</w:t>
      </w:r>
      <w:r w:rsidRPr="003E1515">
        <w:t xml:space="preserve">: </w:t>
      </w:r>
    </w:p>
    <w:p w:rsidR="00702A73" w:rsidRPr="003E1515" w:rsidRDefault="00702A73" w:rsidP="003E1515">
      <w:pPr>
        <w:ind w:left="360" w:hanging="360"/>
        <w:jc w:val="both"/>
      </w:pPr>
      <w:r w:rsidRPr="003E1515">
        <w:t>ПК  1</w:t>
      </w:r>
      <w:proofErr w:type="gramStart"/>
      <w:r w:rsidRPr="003E1515">
        <w:t xml:space="preserve"> О</w:t>
      </w:r>
      <w:proofErr w:type="gramEnd"/>
      <w:r w:rsidRPr="003E1515">
        <w:t xml:space="preserve">рганизовывать и проводить работы по техническому обслуживанию и ремонту автотранспорту </w:t>
      </w:r>
    </w:p>
    <w:p w:rsidR="00702A73" w:rsidRPr="003E1515" w:rsidRDefault="00702A73" w:rsidP="003E1515">
      <w:pPr>
        <w:ind w:left="360" w:hanging="360"/>
        <w:jc w:val="both"/>
      </w:pPr>
      <w:r w:rsidRPr="003E1515">
        <w:t>ПК 2</w:t>
      </w:r>
      <w:proofErr w:type="gramStart"/>
      <w:r w:rsidRPr="003E1515">
        <w:t xml:space="preserve"> О</w:t>
      </w:r>
      <w:proofErr w:type="gramEnd"/>
      <w:r w:rsidRPr="003E1515">
        <w:t>существлять технический контроль при хранении, эксплуатации, техническом обслуживании и ремонте автотранспортных средств.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 w:hanging="360"/>
        <w:jc w:val="both"/>
      </w:pP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 w:hanging="360"/>
        <w:jc w:val="both"/>
      </w:pPr>
      <w:r w:rsidRPr="003E1515">
        <w:t>ОК 1</w:t>
      </w:r>
      <w:proofErr w:type="gramStart"/>
      <w:r w:rsidRPr="003E1515">
        <w:t xml:space="preserve"> П</w:t>
      </w:r>
      <w:proofErr w:type="gramEnd"/>
      <w:r w:rsidRPr="003E1515">
        <w:t>онимать сущность и социальную значимость своей будущей профессии, проявлять к ней устойчивый интерес.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 w:hanging="360"/>
        <w:jc w:val="both"/>
      </w:pPr>
      <w:r w:rsidRPr="003E1515">
        <w:t>ОК 2</w:t>
      </w:r>
      <w:proofErr w:type="gramStart"/>
      <w:r w:rsidRPr="003E1515">
        <w:t xml:space="preserve"> О</w:t>
      </w:r>
      <w:proofErr w:type="gramEnd"/>
      <w:r w:rsidRPr="003E1515"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 w:hanging="360"/>
        <w:jc w:val="both"/>
      </w:pPr>
      <w:r w:rsidRPr="003E1515">
        <w:t>ОК 3</w:t>
      </w:r>
      <w:proofErr w:type="gramStart"/>
      <w:r w:rsidRPr="003E1515">
        <w:t xml:space="preserve"> П</w:t>
      </w:r>
      <w:proofErr w:type="gramEnd"/>
      <w:r w:rsidRPr="003E1515">
        <w:t>ринимать решения в стандартных и нестандартных ситуациях и нести за них ответственность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 w:hanging="360"/>
        <w:jc w:val="both"/>
      </w:pPr>
      <w:r w:rsidRPr="003E1515">
        <w:t>ОК 4</w:t>
      </w:r>
      <w:proofErr w:type="gramStart"/>
      <w:r w:rsidRPr="003E1515">
        <w:t xml:space="preserve"> О</w:t>
      </w:r>
      <w:proofErr w:type="gramEnd"/>
      <w:r w:rsidRPr="003E1515"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 w:hanging="360"/>
        <w:jc w:val="both"/>
      </w:pPr>
      <w:r w:rsidRPr="003E1515">
        <w:t>ОК 5</w:t>
      </w:r>
      <w:proofErr w:type="gramStart"/>
      <w:r w:rsidRPr="003E1515">
        <w:t xml:space="preserve"> И</w:t>
      </w:r>
      <w:proofErr w:type="gramEnd"/>
      <w:r w:rsidRPr="003E1515">
        <w:t>спользовать информационно-коммуникационные технологии в профессиональной деятельности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 w:hanging="360"/>
        <w:jc w:val="both"/>
      </w:pPr>
      <w:r w:rsidRPr="003E1515">
        <w:t>ОК 6</w:t>
      </w:r>
      <w:proofErr w:type="gramStart"/>
      <w:r w:rsidRPr="003E1515">
        <w:t xml:space="preserve"> Р</w:t>
      </w:r>
      <w:proofErr w:type="gramEnd"/>
      <w:r w:rsidRPr="003E1515">
        <w:t>аботать в коллективе и команде, эффективно общаться с</w:t>
      </w:r>
      <w:r w:rsidRPr="003E1515">
        <w:rPr>
          <w:lang w:val="en-US"/>
        </w:rPr>
        <w:t> </w:t>
      </w:r>
      <w:r w:rsidRPr="003E1515">
        <w:t>коллегами, руководством, потребителями.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 w:hanging="360"/>
        <w:jc w:val="both"/>
      </w:pPr>
      <w:r w:rsidRPr="003E1515">
        <w:t>ОК 7</w:t>
      </w:r>
      <w:proofErr w:type="gramStart"/>
      <w:r w:rsidRPr="003E1515">
        <w:t xml:space="preserve"> Б</w:t>
      </w:r>
      <w:proofErr w:type="gramEnd"/>
      <w:r w:rsidRPr="003E1515">
        <w:t>рать на себя ответственность за работу членов команды (подчиненных), результат выполнения заданий.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 w:hanging="360"/>
        <w:jc w:val="both"/>
      </w:pPr>
      <w:r w:rsidRPr="003E1515">
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 w:hanging="360"/>
        <w:jc w:val="both"/>
      </w:pPr>
      <w:r w:rsidRPr="003E1515">
        <w:t>ОК 9</w:t>
      </w:r>
      <w:proofErr w:type="gramStart"/>
      <w:r w:rsidRPr="003E1515">
        <w:t xml:space="preserve"> О</w:t>
      </w:r>
      <w:proofErr w:type="gramEnd"/>
      <w:r w:rsidRPr="003E1515">
        <w:t>риентироваться в условиях частой смены технологий в</w:t>
      </w:r>
      <w:r w:rsidRPr="003E1515">
        <w:rPr>
          <w:lang w:val="en-US"/>
        </w:rPr>
        <w:t> </w:t>
      </w:r>
      <w:r w:rsidRPr="003E1515">
        <w:t>профессиональной деятельности.</w:t>
      </w:r>
    </w:p>
    <w:p w:rsidR="00702A73" w:rsidRPr="003E1515" w:rsidRDefault="00702A73" w:rsidP="003E1515">
      <w:pPr>
        <w:ind w:firstLine="720"/>
        <w:jc w:val="both"/>
        <w:rPr>
          <w:spacing w:val="-5"/>
        </w:rPr>
      </w:pPr>
      <w:r w:rsidRPr="003E1515">
        <w:t>Методические указания по организации и проведению самостоятельной работы могут быть использованы преподавателями на учебных занятиях и для самостоятельного освоения студентами</w:t>
      </w:r>
    </w:p>
    <w:p w:rsidR="00702A73" w:rsidRPr="003E1515" w:rsidRDefault="00702A73" w:rsidP="003E1515">
      <w:pPr>
        <w:ind w:firstLine="720"/>
        <w:jc w:val="center"/>
      </w:pPr>
    </w:p>
    <w:p w:rsidR="00702A73" w:rsidRPr="003E1515" w:rsidRDefault="00627F50" w:rsidP="003E1515">
      <w:pPr>
        <w:jc w:val="center"/>
        <w:rPr>
          <w:b/>
        </w:rPr>
      </w:pPr>
      <w:r>
        <w:rPr>
          <w:b/>
        </w:rPr>
        <w:t>Виды и формы контрольной</w:t>
      </w:r>
      <w:r w:rsidR="00702A73" w:rsidRPr="003E1515">
        <w:rPr>
          <w:b/>
        </w:rPr>
        <w:t xml:space="preserve"> работы студентов </w:t>
      </w:r>
      <w:proofErr w:type="gramStart"/>
      <w:r w:rsidR="00702A73" w:rsidRPr="003E1515">
        <w:rPr>
          <w:b/>
        </w:rPr>
        <w:t>по</w:t>
      </w:r>
      <w:proofErr w:type="gramEnd"/>
      <w:r w:rsidR="00702A73" w:rsidRPr="003E1515">
        <w:rPr>
          <w:b/>
        </w:rPr>
        <w:t xml:space="preserve"> </w:t>
      </w:r>
    </w:p>
    <w:p w:rsidR="00702A73" w:rsidRPr="003E1515" w:rsidRDefault="00122A71" w:rsidP="003E1515">
      <w:pPr>
        <w:jc w:val="center"/>
        <w:rPr>
          <w:b/>
        </w:rPr>
      </w:pPr>
      <w:r w:rsidRPr="003E1515">
        <w:t>ОП 06 Правила безопасности дорожного движения</w:t>
      </w:r>
    </w:p>
    <w:p w:rsidR="00702A73" w:rsidRPr="003E1515" w:rsidRDefault="00702A73" w:rsidP="003E1515">
      <w:pPr>
        <w:numPr>
          <w:ilvl w:val="1"/>
          <w:numId w:val="2"/>
        </w:numPr>
        <w:tabs>
          <w:tab w:val="clear" w:pos="1260"/>
          <w:tab w:val="num" w:pos="540"/>
        </w:tabs>
        <w:ind w:left="540" w:hanging="540"/>
        <w:jc w:val="both"/>
      </w:pPr>
      <w:r w:rsidRPr="003E1515">
        <w:t>Систематическая проработка конспектов занятий, учебной и специальной технической литературы.</w:t>
      </w:r>
    </w:p>
    <w:p w:rsidR="00702A73" w:rsidRPr="003E1515" w:rsidRDefault="00702A73" w:rsidP="003E1515">
      <w:pPr>
        <w:numPr>
          <w:ilvl w:val="1"/>
          <w:numId w:val="2"/>
        </w:numPr>
        <w:tabs>
          <w:tab w:val="clear" w:pos="1260"/>
          <w:tab w:val="num" w:pos="540"/>
        </w:tabs>
        <w:ind w:left="540" w:hanging="540"/>
        <w:jc w:val="both"/>
      </w:pPr>
      <w:r w:rsidRPr="003E1515">
        <w:lastRenderedPageBreak/>
        <w:t xml:space="preserve">Самостоятельное изучение материала, в том числе и электронных ресурсов, и конспектирование лекций по учебной и специальной технической литературе. </w:t>
      </w:r>
    </w:p>
    <w:p w:rsidR="00702A73" w:rsidRPr="003E1515" w:rsidRDefault="00702A73" w:rsidP="003E1515">
      <w:pPr>
        <w:numPr>
          <w:ilvl w:val="1"/>
          <w:numId w:val="2"/>
        </w:numPr>
        <w:tabs>
          <w:tab w:val="clear" w:pos="1260"/>
          <w:tab w:val="num" w:pos="540"/>
        </w:tabs>
        <w:ind w:left="540" w:hanging="540"/>
        <w:jc w:val="both"/>
      </w:pPr>
      <w:r w:rsidRPr="003E1515">
        <w:t>Написание и защита доклада, реферата; подготовка к сообщению или беседе на занятии по заданной преподавателем теме (с учетом использования Интернет-ресурсов).</w:t>
      </w:r>
    </w:p>
    <w:p w:rsidR="00702A73" w:rsidRPr="003E1515" w:rsidRDefault="00702A73" w:rsidP="003E1515">
      <w:pPr>
        <w:numPr>
          <w:ilvl w:val="1"/>
          <w:numId w:val="2"/>
        </w:numPr>
        <w:tabs>
          <w:tab w:val="clear" w:pos="1260"/>
          <w:tab w:val="num" w:pos="540"/>
        </w:tabs>
        <w:ind w:left="540" w:hanging="540"/>
        <w:jc w:val="both"/>
      </w:pPr>
      <w:r w:rsidRPr="003E1515">
        <w:t>Работа со справочной литературой.</w:t>
      </w:r>
    </w:p>
    <w:p w:rsidR="00702A73" w:rsidRPr="003E1515" w:rsidRDefault="00702A73" w:rsidP="003E1515">
      <w:pPr>
        <w:numPr>
          <w:ilvl w:val="1"/>
          <w:numId w:val="2"/>
        </w:numPr>
        <w:tabs>
          <w:tab w:val="clear" w:pos="1260"/>
          <w:tab w:val="num" w:pos="540"/>
        </w:tabs>
        <w:ind w:left="540" w:hanging="540"/>
        <w:jc w:val="both"/>
      </w:pPr>
      <w:r w:rsidRPr="003E1515">
        <w:t>Оформление отчетов по практическим работам, и подготовка к их защите.</w:t>
      </w:r>
    </w:p>
    <w:p w:rsidR="00702A73" w:rsidRPr="003E1515" w:rsidRDefault="00702A73" w:rsidP="003E1515">
      <w:pPr>
        <w:numPr>
          <w:ilvl w:val="1"/>
          <w:numId w:val="2"/>
        </w:numPr>
        <w:tabs>
          <w:tab w:val="clear" w:pos="1260"/>
          <w:tab w:val="num" w:pos="540"/>
        </w:tabs>
        <w:ind w:left="540" w:hanging="540"/>
        <w:jc w:val="both"/>
      </w:pPr>
      <w:r w:rsidRPr="003E1515">
        <w:t>Подготовка</w:t>
      </w:r>
      <w:r w:rsidR="00E85666">
        <w:t xml:space="preserve"> к контрольным работам, зачету</w:t>
      </w:r>
      <w:r w:rsidRPr="003E1515">
        <w:t>.</w:t>
      </w:r>
    </w:p>
    <w:p w:rsidR="00702A73" w:rsidRPr="003E1515" w:rsidRDefault="00702A73" w:rsidP="003E1515">
      <w:pPr>
        <w:jc w:val="center"/>
        <w:rPr>
          <w:b/>
        </w:rPr>
      </w:pPr>
    </w:p>
    <w:p w:rsidR="00E85666" w:rsidRPr="00E85666" w:rsidRDefault="00702A73" w:rsidP="00E85666">
      <w:pPr>
        <w:pStyle w:val="ab"/>
        <w:numPr>
          <w:ilvl w:val="0"/>
          <w:numId w:val="2"/>
        </w:numPr>
        <w:jc w:val="center"/>
        <w:rPr>
          <w:b/>
        </w:rPr>
      </w:pPr>
      <w:r w:rsidRPr="003E1515">
        <w:br w:type="page"/>
      </w:r>
      <w:r w:rsidRPr="00E85666">
        <w:rPr>
          <w:b/>
        </w:rPr>
        <w:lastRenderedPageBreak/>
        <w:t>Общие м</w:t>
      </w:r>
      <w:r w:rsidR="00E85666" w:rsidRPr="00E85666">
        <w:rPr>
          <w:b/>
        </w:rPr>
        <w:t xml:space="preserve">етодические указания </w:t>
      </w:r>
      <w:r w:rsidR="00E85666">
        <w:rPr>
          <w:b/>
        </w:rPr>
        <w:t>самостоятельной работы</w:t>
      </w:r>
      <w:r w:rsidR="00E85666" w:rsidRPr="00E85666">
        <w:rPr>
          <w:b/>
        </w:rPr>
        <w:t xml:space="preserve"> студентов</w:t>
      </w:r>
    </w:p>
    <w:p w:rsidR="00702A73" w:rsidRPr="00086615" w:rsidRDefault="00702A73" w:rsidP="00E85666">
      <w:pPr>
        <w:pStyle w:val="ab"/>
        <w:ind w:left="1729"/>
        <w:rPr>
          <w:b/>
        </w:rPr>
      </w:pPr>
    </w:p>
    <w:p w:rsidR="00702A73" w:rsidRPr="003E1515" w:rsidRDefault="00702A73" w:rsidP="003E151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</w:pPr>
      <w:r w:rsidRPr="003E1515">
        <w:t xml:space="preserve">Четко ставить задачу предстоящей самостоятельной работы. </w:t>
      </w:r>
    </w:p>
    <w:p w:rsidR="00702A73" w:rsidRPr="003E1515" w:rsidRDefault="00702A73" w:rsidP="003E151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</w:pPr>
      <w:r w:rsidRPr="003E1515">
        <w:t>Добиваться, чтобы студенты выполняли самостоятельную работу осознанно, т.е. ясно представляли теоретические основы выполняемых действий.</w:t>
      </w:r>
    </w:p>
    <w:p w:rsidR="00702A73" w:rsidRPr="003E1515" w:rsidRDefault="00702A73" w:rsidP="003E151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</w:pPr>
      <w:r w:rsidRPr="003E1515">
        <w:t xml:space="preserve">Вовремя предупреждать студентов о типичных ошибках и возможных способах их </w:t>
      </w:r>
      <w:proofErr w:type="spellStart"/>
      <w:r w:rsidRPr="003E1515">
        <w:t>избежания</w:t>
      </w:r>
      <w:proofErr w:type="spellEnd"/>
      <w:r w:rsidRPr="003E1515">
        <w:t>.</w:t>
      </w:r>
    </w:p>
    <w:p w:rsidR="00702A73" w:rsidRPr="003E1515" w:rsidRDefault="00702A73" w:rsidP="003E151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</w:pPr>
      <w:r w:rsidRPr="003E1515">
        <w:t>Оказывать студентам помощь, не вмешиваясь в их работу без необходимости.</w:t>
      </w:r>
    </w:p>
    <w:p w:rsidR="00702A73" w:rsidRPr="003E1515" w:rsidRDefault="00702A73" w:rsidP="003E151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</w:pPr>
      <w:r w:rsidRPr="003E1515">
        <w:t xml:space="preserve">При допущении студентами ошибок подводить их к осознанию и пониманию сути и причин ошибок, с </w:t>
      </w:r>
      <w:proofErr w:type="gramStart"/>
      <w:r w:rsidRPr="003E1515">
        <w:t>тем</w:t>
      </w:r>
      <w:proofErr w:type="gramEnd"/>
      <w:r w:rsidRPr="003E1515">
        <w:t xml:space="preserve"> чтобы студенты самостоятельно нашли способ их предупреждения и устранения.</w:t>
      </w:r>
    </w:p>
    <w:p w:rsidR="00702A73" w:rsidRPr="003E1515" w:rsidRDefault="00702A73" w:rsidP="003E151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</w:pPr>
      <w:r w:rsidRPr="003E1515">
        <w:t>Практиковать промежуточный контроль хода и результатов самостоятельной работы студентов.</w:t>
      </w:r>
    </w:p>
    <w:p w:rsidR="00702A73" w:rsidRPr="003E1515" w:rsidRDefault="00702A73" w:rsidP="003E151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</w:pPr>
      <w:r w:rsidRPr="003E1515">
        <w:t>Рационально распределять задания самостоятельной работы по сложности с учетом индивидуальных особенностей и способностей студентов.</w:t>
      </w:r>
    </w:p>
    <w:p w:rsidR="00702A73" w:rsidRPr="003E1515" w:rsidRDefault="00702A73" w:rsidP="003E151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</w:pPr>
      <w:r w:rsidRPr="003E1515">
        <w:t>Стимулировать и поощрять проявления творческого подхода студентов к выполнению заданий.</w:t>
      </w:r>
    </w:p>
    <w:p w:rsidR="00702A73" w:rsidRPr="003E1515" w:rsidRDefault="00702A73" w:rsidP="003E151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</w:pPr>
      <w:r w:rsidRPr="003E1515">
        <w:t>Умело сочетать индивидуальную и коллективную работу студентов.</w:t>
      </w:r>
    </w:p>
    <w:p w:rsidR="00702A73" w:rsidRPr="003E1515" w:rsidRDefault="00702A73" w:rsidP="003E151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</w:pPr>
      <w:r w:rsidRPr="003E1515">
        <w:t>При оценке хода и итогов самостоятельной работы студентов исходить из положительных моментов в их работе.</w:t>
      </w:r>
    </w:p>
    <w:p w:rsidR="00702A73" w:rsidRPr="003E1515" w:rsidRDefault="00702A73" w:rsidP="003E1515">
      <w:pPr>
        <w:numPr>
          <w:ilvl w:val="2"/>
          <w:numId w:val="2"/>
        </w:numPr>
        <w:tabs>
          <w:tab w:val="clear" w:pos="3109"/>
          <w:tab w:val="num" w:pos="720"/>
        </w:tabs>
        <w:ind w:left="720" w:hanging="720"/>
        <w:jc w:val="both"/>
      </w:pPr>
      <w:r w:rsidRPr="003E1515">
        <w:t>Постоянно практиковать в ходе самостоятельной работы обращение студентов к разным источникам информации.</w:t>
      </w:r>
    </w:p>
    <w:p w:rsidR="00702A73" w:rsidRPr="003E1515" w:rsidRDefault="00702A73" w:rsidP="003E1515">
      <w:pPr>
        <w:ind w:firstLine="720"/>
        <w:jc w:val="center"/>
        <w:rPr>
          <w:b/>
        </w:rPr>
      </w:pPr>
      <w:r w:rsidRPr="003E1515">
        <w:br w:type="page"/>
      </w:r>
      <w:r w:rsidRPr="003E1515">
        <w:rPr>
          <w:b/>
        </w:rPr>
        <w:lastRenderedPageBreak/>
        <w:t xml:space="preserve">Методические рекомендации для студентов </w:t>
      </w:r>
    </w:p>
    <w:p w:rsidR="00702A73" w:rsidRPr="003E1515" w:rsidRDefault="00702A73" w:rsidP="003E1515">
      <w:pPr>
        <w:ind w:firstLine="720"/>
        <w:jc w:val="center"/>
        <w:rPr>
          <w:b/>
        </w:rPr>
      </w:pPr>
      <w:r w:rsidRPr="003E1515">
        <w:rPr>
          <w:b/>
        </w:rPr>
        <w:t>по конкретным видам самостоятельной работы:</w:t>
      </w:r>
    </w:p>
    <w:p w:rsidR="00702A73" w:rsidRPr="003E1515" w:rsidRDefault="00702A73" w:rsidP="003E1515">
      <w:pPr>
        <w:ind w:left="360" w:hanging="360"/>
        <w:jc w:val="both"/>
        <w:rPr>
          <w:b/>
          <w:i/>
        </w:rPr>
      </w:pPr>
      <w:r w:rsidRPr="003E1515">
        <w:rPr>
          <w:b/>
          <w:i/>
        </w:rPr>
        <w:t>1. Систематическая проработка конспектов занятий, учебной и специальной технической литературы</w:t>
      </w:r>
    </w:p>
    <w:p w:rsidR="00702A73" w:rsidRPr="003E1515" w:rsidRDefault="00702A73" w:rsidP="003E1515">
      <w:pPr>
        <w:ind w:left="360" w:hanging="360"/>
        <w:jc w:val="both"/>
        <w:rPr>
          <w:b/>
          <w:i/>
        </w:rPr>
      </w:pPr>
      <w:r w:rsidRPr="003E1515">
        <w:rPr>
          <w:b/>
          <w:i/>
        </w:rPr>
        <w:t>2. Подготовка к контрольным работам, экзамену</w:t>
      </w:r>
    </w:p>
    <w:p w:rsidR="00702A73" w:rsidRPr="003E1515" w:rsidRDefault="00702A73" w:rsidP="003E1515">
      <w:pPr>
        <w:ind w:firstLine="720"/>
        <w:jc w:val="both"/>
      </w:pPr>
      <w:r w:rsidRPr="003E1515">
        <w:t>1.</w:t>
      </w:r>
      <w:r w:rsidRPr="003E1515">
        <w:tab/>
        <w:t>Внимательно прочитайте материал по конспекту, составленному на учебном занятии.</w:t>
      </w:r>
    </w:p>
    <w:p w:rsidR="00702A73" w:rsidRPr="003E1515" w:rsidRDefault="00702A73" w:rsidP="003E1515">
      <w:pPr>
        <w:ind w:firstLine="720"/>
        <w:jc w:val="both"/>
      </w:pPr>
      <w:r w:rsidRPr="003E1515">
        <w:t>2.</w:t>
      </w:r>
      <w:r w:rsidRPr="003E1515">
        <w:tab/>
        <w:t>Прочитайте тот же материал по учебнику, учебному пособию.</w:t>
      </w:r>
    </w:p>
    <w:p w:rsidR="00702A73" w:rsidRPr="003E1515" w:rsidRDefault="00702A73" w:rsidP="003E1515">
      <w:pPr>
        <w:ind w:firstLine="720"/>
        <w:jc w:val="both"/>
      </w:pPr>
      <w:r w:rsidRPr="003E1515">
        <w:t>3.</w:t>
      </w:r>
      <w:r w:rsidRPr="003E1515">
        <w:tab/>
        <w:t xml:space="preserve">Постарайтесь разобраться с </w:t>
      </w:r>
      <w:proofErr w:type="gramStart"/>
      <w:r w:rsidRPr="003E1515">
        <w:t>непонятным</w:t>
      </w:r>
      <w:proofErr w:type="gramEnd"/>
      <w:r w:rsidRPr="003E1515">
        <w:t>, в частности новыми терминами. Часто незнание терминологии мешает студентам воспринимать материал на теоретических и лабораторно-практических занятиях на должном уровне.</w:t>
      </w:r>
    </w:p>
    <w:p w:rsidR="00702A73" w:rsidRPr="003E1515" w:rsidRDefault="00702A73" w:rsidP="003E1515">
      <w:pPr>
        <w:ind w:firstLine="720"/>
        <w:jc w:val="both"/>
      </w:pPr>
      <w:r w:rsidRPr="003E1515">
        <w:t>4.</w:t>
      </w:r>
      <w:r w:rsidRPr="003E1515">
        <w:tab/>
        <w:t>Ответьте на контрольные вопросы для самопроверки, имеющиеся в учебнике или предложенные в данных методических указаниях.</w:t>
      </w:r>
    </w:p>
    <w:p w:rsidR="00702A73" w:rsidRPr="003E1515" w:rsidRDefault="00702A73" w:rsidP="003E1515">
      <w:pPr>
        <w:ind w:firstLine="720"/>
        <w:jc w:val="both"/>
      </w:pPr>
      <w:r w:rsidRPr="003E1515">
        <w:t>5.</w:t>
      </w:r>
      <w:r w:rsidRPr="003E1515">
        <w:tab/>
        <w:t>Кратко перескажите содержание изученного материала «своими словами».</w:t>
      </w:r>
    </w:p>
    <w:p w:rsidR="00702A73" w:rsidRPr="003E1515" w:rsidRDefault="00702A73" w:rsidP="003E1515">
      <w:pPr>
        <w:ind w:firstLine="720"/>
        <w:jc w:val="both"/>
      </w:pPr>
      <w:r w:rsidRPr="003E1515">
        <w:t>6.</w:t>
      </w:r>
      <w:r w:rsidRPr="003E1515">
        <w:tab/>
        <w:t>Заучите «рабочие определения» основных понятий, законов.</w:t>
      </w:r>
    </w:p>
    <w:p w:rsidR="00702A73" w:rsidRPr="003E1515" w:rsidRDefault="00702A73" w:rsidP="003E1515">
      <w:pPr>
        <w:ind w:firstLine="720"/>
        <w:jc w:val="both"/>
      </w:pPr>
      <w:r w:rsidRPr="003E1515">
        <w:t>7.</w:t>
      </w:r>
      <w:r w:rsidRPr="003E1515">
        <w:tab/>
        <w:t>Освоив теоретический материал, приступайте к выполнению заданий, упражнений; решению задач, расчетов самостоятельной работы, составлению графиков, таблиц и т.д.</w:t>
      </w:r>
    </w:p>
    <w:p w:rsidR="00702A73" w:rsidRPr="003E1515" w:rsidRDefault="00702A73" w:rsidP="003E1515">
      <w:pPr>
        <w:ind w:firstLine="720"/>
        <w:jc w:val="center"/>
        <w:rPr>
          <w:i/>
        </w:rPr>
      </w:pP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rPr>
          <w:b/>
        </w:rPr>
        <w:t>Показатели оценки</w:t>
      </w:r>
      <w:r w:rsidRPr="003E1515">
        <w:t xml:space="preserve"> результатов внеаудиторной самостоятельной работы: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качество уровня освоения учебного материала;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умение использовать теоретические знания при выполнении практических задач или ответе на практико-ориентированные вопросы;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обоснованность и четкость изложения ответа.</w:t>
      </w:r>
    </w:p>
    <w:p w:rsidR="00702A73" w:rsidRPr="003E1515" w:rsidRDefault="00702A73" w:rsidP="003E1515">
      <w:pPr>
        <w:ind w:firstLine="720"/>
        <w:jc w:val="both"/>
      </w:pPr>
    </w:p>
    <w:p w:rsidR="00702A73" w:rsidRPr="003E1515" w:rsidRDefault="00702A73" w:rsidP="003E1515">
      <w:pPr>
        <w:ind w:left="360" w:hanging="360"/>
        <w:jc w:val="both"/>
        <w:rPr>
          <w:b/>
          <w:i/>
        </w:rPr>
      </w:pPr>
      <w:r w:rsidRPr="003E1515">
        <w:rPr>
          <w:b/>
          <w:i/>
        </w:rPr>
        <w:t>3. Самостоятельное изучение материала, в том числе и электронных ресурсов,  и конспектирование лекций по учебной и специальной технической литературе</w:t>
      </w:r>
    </w:p>
    <w:p w:rsidR="00702A73" w:rsidRPr="003E1515" w:rsidRDefault="00702A73" w:rsidP="003E1515">
      <w:pPr>
        <w:ind w:firstLine="720"/>
        <w:jc w:val="both"/>
      </w:pPr>
      <w:r w:rsidRPr="003E1515">
        <w:t>1.</w:t>
      </w:r>
      <w:r w:rsidRPr="003E1515">
        <w:tab/>
        <w:t>При подготовке задания используйте рекомендуемые по данной теме учебники, техническую литературу, материалы электронных библиотек или другие Интернет-ресурсы.</w:t>
      </w:r>
    </w:p>
    <w:p w:rsidR="00702A73" w:rsidRPr="003E1515" w:rsidRDefault="00702A73" w:rsidP="003E1515">
      <w:pPr>
        <w:ind w:firstLine="720"/>
        <w:jc w:val="both"/>
      </w:pPr>
      <w:r w:rsidRPr="003E1515">
        <w:t>2.</w:t>
      </w:r>
      <w:r w:rsidRPr="003E1515">
        <w:tab/>
        <w:t xml:space="preserve">Внимательно прочитайте материал, по которому требуется составить конспект. </w:t>
      </w:r>
    </w:p>
    <w:p w:rsidR="00702A73" w:rsidRPr="003E1515" w:rsidRDefault="00702A73" w:rsidP="003E1515">
      <w:pPr>
        <w:ind w:firstLine="720"/>
        <w:jc w:val="both"/>
      </w:pPr>
      <w:r w:rsidRPr="003E1515">
        <w:t>3.</w:t>
      </w:r>
      <w:r w:rsidRPr="003E1515">
        <w:tab/>
        <w:t xml:space="preserve">Постарайтесь разобраться с </w:t>
      </w:r>
      <w:proofErr w:type="gramStart"/>
      <w:r w:rsidRPr="003E1515">
        <w:t>непонятным</w:t>
      </w:r>
      <w:proofErr w:type="gramEnd"/>
      <w:r w:rsidRPr="003E1515">
        <w:t xml:space="preserve">, в частности новыми терминами и понятиями. </w:t>
      </w:r>
    </w:p>
    <w:p w:rsidR="00702A73" w:rsidRPr="003E1515" w:rsidRDefault="00702A73" w:rsidP="003E1515">
      <w:pPr>
        <w:ind w:firstLine="720"/>
        <w:jc w:val="both"/>
      </w:pPr>
      <w:r w:rsidRPr="003E1515">
        <w:t>4.</w:t>
      </w:r>
      <w:r w:rsidRPr="003E1515">
        <w:tab/>
        <w:t xml:space="preserve">Кратко перескажите содержание изученного материала «своими словами». </w:t>
      </w:r>
    </w:p>
    <w:p w:rsidR="00702A73" w:rsidRPr="003E1515" w:rsidRDefault="00702A73" w:rsidP="003E1515">
      <w:pPr>
        <w:ind w:firstLine="720"/>
        <w:jc w:val="both"/>
      </w:pPr>
      <w:r w:rsidRPr="003E1515">
        <w:t>5.</w:t>
      </w:r>
      <w:r w:rsidRPr="003E1515">
        <w:tab/>
        <w:t>Составьте план конспекта, акцентируя внимание на наиболее важные моменты текста.</w:t>
      </w:r>
    </w:p>
    <w:p w:rsidR="00702A73" w:rsidRPr="003E1515" w:rsidRDefault="00702A73" w:rsidP="003E1515">
      <w:pPr>
        <w:ind w:firstLine="720"/>
        <w:jc w:val="both"/>
      </w:pPr>
      <w:r w:rsidRPr="003E1515">
        <w:t>6.</w:t>
      </w:r>
      <w:r w:rsidRPr="003E1515">
        <w:tab/>
        <w:t>В соответствии с планом выпишите по каждому пункту несколько основных предложений, характеризующих ведущую мысль описываемого пункта плана.</w:t>
      </w:r>
    </w:p>
    <w:p w:rsidR="00702A73" w:rsidRPr="003E1515" w:rsidRDefault="00702A73" w:rsidP="003E1515">
      <w:pPr>
        <w:ind w:left="708" w:firstLine="720"/>
        <w:jc w:val="center"/>
      </w:pP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rPr>
          <w:b/>
        </w:rPr>
        <w:t>Показатели  оценки</w:t>
      </w:r>
      <w:r w:rsidRPr="003E1515">
        <w:t xml:space="preserve"> результатов внеаудиторной самостоятельной работы: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 xml:space="preserve">- краткое изложение (при конспектировании) основных теоретических положений темы; 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логичность изложения ответа;</w:t>
      </w:r>
    </w:p>
    <w:p w:rsidR="00702A73" w:rsidRPr="003E1515" w:rsidRDefault="00702A73" w:rsidP="003E151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 xml:space="preserve">- уровень понимания изученного материала. </w:t>
      </w:r>
    </w:p>
    <w:p w:rsidR="00702A73" w:rsidRPr="003E1515" w:rsidRDefault="00702A73" w:rsidP="003E1515">
      <w:pPr>
        <w:ind w:left="708" w:firstLine="720"/>
        <w:jc w:val="center"/>
      </w:pPr>
    </w:p>
    <w:p w:rsidR="00702A73" w:rsidRPr="003E1515" w:rsidRDefault="00702A73" w:rsidP="003E1515">
      <w:pPr>
        <w:ind w:left="360" w:hanging="360"/>
        <w:jc w:val="both"/>
        <w:rPr>
          <w:b/>
          <w:i/>
        </w:rPr>
      </w:pPr>
      <w:r w:rsidRPr="003E1515">
        <w:rPr>
          <w:b/>
          <w:i/>
        </w:rPr>
        <w:t>4. Написание и защита доклада, реферата, подготовка к сообщению или беседе на занятии по заданной преподавателем теме</w:t>
      </w:r>
    </w:p>
    <w:p w:rsidR="00702A73" w:rsidRPr="003E1515" w:rsidRDefault="00702A73" w:rsidP="003E1515">
      <w:pPr>
        <w:ind w:firstLine="720"/>
        <w:jc w:val="both"/>
      </w:pPr>
      <w:r w:rsidRPr="003E1515">
        <w:t>1.</w:t>
      </w:r>
      <w:r w:rsidRPr="003E1515">
        <w:tab/>
      </w:r>
      <w:r w:rsidRPr="003E1515">
        <w:rPr>
          <w:color w:val="000000"/>
        </w:rPr>
        <w:t xml:space="preserve">Выберете тему из предложенной преподавателем тематики докладов, рефератов и сообщений. Вы можете самостоятельно предложить тему с учетом изучаемого теоретического материала.  Предложенная тема должна содержать проблему, быть связанной с современным состоянием </w:t>
      </w:r>
      <w:r w:rsidR="00122A71" w:rsidRPr="003E1515">
        <w:rPr>
          <w:color w:val="000000"/>
        </w:rPr>
        <w:t>организации дорожного движения.</w:t>
      </w:r>
    </w:p>
    <w:p w:rsidR="00702A73" w:rsidRPr="003E1515" w:rsidRDefault="00702A73" w:rsidP="003E1515">
      <w:pPr>
        <w:ind w:firstLine="720"/>
        <w:jc w:val="both"/>
      </w:pPr>
      <w:r w:rsidRPr="003E1515">
        <w:lastRenderedPageBreak/>
        <w:t>2.</w:t>
      </w:r>
      <w:r w:rsidRPr="003E1515">
        <w:tab/>
      </w:r>
      <w:r w:rsidRPr="003E1515">
        <w:rPr>
          <w:color w:val="000000"/>
        </w:rPr>
        <w:t>При подготовке доклада, сообщения используйте техническую литературу по выбранной теме,</w:t>
      </w:r>
      <w:r w:rsidRPr="003E1515">
        <w:t xml:space="preserve"> электронные библиотеки или другие Интернет-ресурсы.</w:t>
      </w:r>
    </w:p>
    <w:p w:rsidR="00702A73" w:rsidRPr="003E1515" w:rsidRDefault="00702A73" w:rsidP="003E1515">
      <w:pPr>
        <w:ind w:firstLine="720"/>
        <w:jc w:val="both"/>
      </w:pPr>
      <w:r w:rsidRPr="003E1515">
        <w:t>3.</w:t>
      </w:r>
      <w:r w:rsidRPr="003E1515">
        <w:tab/>
      </w:r>
      <w:r w:rsidRPr="003E1515">
        <w:rPr>
          <w:color w:val="000000"/>
        </w:rPr>
        <w:t>Сделайте цитаты из книг и статей по выбранной теме</w:t>
      </w:r>
      <w:proofErr w:type="gramStart"/>
      <w:r w:rsidRPr="003E1515">
        <w:rPr>
          <w:color w:val="000000"/>
        </w:rPr>
        <w:t>.</w:t>
      </w:r>
      <w:proofErr w:type="gramEnd"/>
      <w:r w:rsidRPr="003E1515">
        <w:rPr>
          <w:color w:val="000000"/>
        </w:rPr>
        <w:t xml:space="preserve"> (</w:t>
      </w:r>
      <w:proofErr w:type="gramStart"/>
      <w:r w:rsidRPr="003E1515">
        <w:rPr>
          <w:color w:val="000000"/>
        </w:rPr>
        <w:t>о</w:t>
      </w:r>
      <w:proofErr w:type="gramEnd"/>
      <w:r w:rsidRPr="003E1515">
        <w:rPr>
          <w:color w:val="000000"/>
        </w:rPr>
        <w:t xml:space="preserve">братите внимание на непонятные слова и выражения, уточнить их значение в справочной литературе). </w:t>
      </w:r>
    </w:p>
    <w:p w:rsidR="00702A73" w:rsidRPr="003E1515" w:rsidRDefault="00702A73" w:rsidP="003E1515">
      <w:pPr>
        <w:ind w:firstLine="720"/>
        <w:jc w:val="both"/>
      </w:pPr>
      <w:r w:rsidRPr="003E1515">
        <w:t>4.</w:t>
      </w:r>
      <w:r w:rsidRPr="003E1515">
        <w:tab/>
        <w:t xml:space="preserve">Проанализируйте собранный материал, определите цель реферата, составьте план сообщения или доклада, акцентируя внимание на наиболее важных моментах. </w:t>
      </w:r>
    </w:p>
    <w:p w:rsidR="00702A73" w:rsidRPr="003E1515" w:rsidRDefault="00702A73" w:rsidP="003E1515">
      <w:pPr>
        <w:ind w:firstLine="720"/>
        <w:jc w:val="both"/>
      </w:pPr>
      <w:r w:rsidRPr="003E1515">
        <w:t>5.</w:t>
      </w:r>
      <w:r w:rsidRPr="003E1515">
        <w:tab/>
        <w:t xml:space="preserve">Напишите основные положения реферата, сообщения или доклада в соответствии с планом, выписывая по каждому пункту несколько предложений. </w:t>
      </w:r>
    </w:p>
    <w:p w:rsidR="00702A73" w:rsidRPr="003E1515" w:rsidRDefault="00702A73" w:rsidP="003E1515">
      <w:pPr>
        <w:ind w:firstLine="720"/>
        <w:jc w:val="both"/>
      </w:pPr>
      <w:r w:rsidRPr="003E1515">
        <w:t>6.</w:t>
      </w:r>
      <w:r w:rsidRPr="003E1515">
        <w:tab/>
        <w:t xml:space="preserve">Перескажите текст сообщения или доклада, тезисы реферата, корректируя последовательность изложения материала. </w:t>
      </w:r>
    </w:p>
    <w:p w:rsidR="00702A73" w:rsidRPr="003E1515" w:rsidRDefault="00702A73" w:rsidP="003E1515">
      <w:pPr>
        <w:ind w:firstLine="720"/>
        <w:jc w:val="both"/>
      </w:pPr>
      <w:r w:rsidRPr="003E1515">
        <w:t>7.</w:t>
      </w:r>
      <w:r w:rsidRPr="003E1515">
        <w:tab/>
        <w:t>Подготовленный доклад должен сопровождаться  презентацией, иллюстрирующей его основные положения.</w:t>
      </w:r>
    </w:p>
    <w:p w:rsidR="00702A73" w:rsidRPr="003E1515" w:rsidRDefault="00702A73" w:rsidP="003E1515">
      <w:pPr>
        <w:jc w:val="center"/>
      </w:pPr>
    </w:p>
    <w:p w:rsidR="00702A73" w:rsidRPr="003E1515" w:rsidRDefault="00702A73" w:rsidP="003E1515">
      <w:pPr>
        <w:ind w:firstLine="720"/>
        <w:jc w:val="center"/>
        <w:rPr>
          <w:i/>
        </w:rPr>
      </w:pP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rPr>
          <w:b/>
        </w:rPr>
        <w:t>Показатели  оценки</w:t>
      </w:r>
      <w:r w:rsidRPr="003E1515">
        <w:t xml:space="preserve"> результатов внеаудиторной самостоятельной работы: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полнота и качественность информации по заданной теме;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свободное владение материалом реферата, сообщения или доклада;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логичность и четкость изложения материала;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наличие и качество презентационного материала.</w:t>
      </w:r>
    </w:p>
    <w:p w:rsidR="00702A73" w:rsidRPr="003E1515" w:rsidRDefault="00702A73" w:rsidP="003E1515"/>
    <w:p w:rsidR="00702A73" w:rsidRPr="003E1515" w:rsidRDefault="00702A73" w:rsidP="003E1515">
      <w:pPr>
        <w:ind w:left="360" w:hanging="360"/>
        <w:jc w:val="both"/>
        <w:rPr>
          <w:b/>
          <w:i/>
        </w:rPr>
      </w:pPr>
      <w:r w:rsidRPr="003E1515">
        <w:rPr>
          <w:b/>
          <w:i/>
        </w:rPr>
        <w:t xml:space="preserve">5. Выполнение расчетных заданий </w:t>
      </w:r>
    </w:p>
    <w:p w:rsidR="00702A73" w:rsidRPr="003E1515" w:rsidRDefault="00702A73" w:rsidP="003E1515">
      <w:pPr>
        <w:ind w:left="360" w:hanging="360"/>
        <w:jc w:val="both"/>
        <w:rPr>
          <w:b/>
          <w:i/>
        </w:rPr>
      </w:pPr>
      <w:r w:rsidRPr="003E1515">
        <w:rPr>
          <w:b/>
          <w:i/>
        </w:rPr>
        <w:t xml:space="preserve">6. Работа со справочной литературой </w:t>
      </w:r>
    </w:p>
    <w:p w:rsidR="00702A73" w:rsidRPr="003E1515" w:rsidRDefault="00702A73" w:rsidP="003E1515">
      <w:pPr>
        <w:ind w:left="900"/>
        <w:jc w:val="both"/>
      </w:pPr>
    </w:p>
    <w:p w:rsidR="00702A73" w:rsidRPr="003E1515" w:rsidRDefault="00702A73" w:rsidP="003E1515">
      <w:pPr>
        <w:ind w:firstLine="720"/>
        <w:jc w:val="both"/>
      </w:pPr>
      <w:r w:rsidRPr="003E1515">
        <w:t>1.</w:t>
      </w:r>
      <w:r w:rsidRPr="003E1515">
        <w:tab/>
        <w:t>Внимательно прочитайте теоретический материал - конспект, составленный на учебном занятии. Выпишите формулы из конспекта по изучаемой теме.</w:t>
      </w:r>
      <w:r w:rsidRPr="003E1515">
        <w:rPr>
          <w:color w:val="000000"/>
        </w:rPr>
        <w:t xml:space="preserve"> </w:t>
      </w:r>
    </w:p>
    <w:p w:rsidR="00702A73" w:rsidRPr="003E1515" w:rsidRDefault="00702A73" w:rsidP="003E1515">
      <w:pPr>
        <w:ind w:firstLine="720"/>
        <w:jc w:val="both"/>
      </w:pPr>
      <w:r w:rsidRPr="003E1515">
        <w:t>2.</w:t>
      </w:r>
      <w:r w:rsidRPr="003E1515">
        <w:tab/>
        <w:t>Обратите внимание, как использовались данные формулы при решении задач на занятии.</w:t>
      </w:r>
    </w:p>
    <w:p w:rsidR="00702A73" w:rsidRPr="003E1515" w:rsidRDefault="00702A73" w:rsidP="003E1515">
      <w:pPr>
        <w:ind w:firstLine="720"/>
        <w:jc w:val="both"/>
      </w:pPr>
      <w:r w:rsidRPr="003E1515">
        <w:t>3.</w:t>
      </w:r>
      <w:r w:rsidRPr="003E1515">
        <w:tab/>
      </w:r>
      <w:r w:rsidRPr="003E1515">
        <w:rPr>
          <w:color w:val="000000"/>
        </w:rPr>
        <w:t xml:space="preserve">Выпишите ваш вариант задания, предложенного в данных методических указаниях, в соответствии с порядковым номером в учебном журнале. </w:t>
      </w:r>
    </w:p>
    <w:p w:rsidR="00702A73" w:rsidRPr="003E1515" w:rsidRDefault="00702A73" w:rsidP="003E1515">
      <w:pPr>
        <w:ind w:firstLine="720"/>
        <w:jc w:val="both"/>
      </w:pPr>
      <w:r w:rsidRPr="003E1515">
        <w:t>4.</w:t>
      </w:r>
      <w:r w:rsidRPr="003E1515">
        <w:tab/>
        <w:t xml:space="preserve">Решите предложенную задачу, используя выписанные формулы. </w:t>
      </w:r>
    </w:p>
    <w:p w:rsidR="00702A73" w:rsidRPr="003E1515" w:rsidRDefault="00702A73" w:rsidP="003E1515">
      <w:pPr>
        <w:ind w:firstLine="720"/>
        <w:jc w:val="both"/>
      </w:pPr>
      <w:r w:rsidRPr="003E1515">
        <w:t>5.</w:t>
      </w:r>
      <w:r w:rsidRPr="003E1515">
        <w:tab/>
        <w:t>В случае необходимости воспользуйтесь справочными данными.</w:t>
      </w:r>
    </w:p>
    <w:p w:rsidR="00702A73" w:rsidRPr="003E1515" w:rsidRDefault="00702A73" w:rsidP="003E1515">
      <w:pPr>
        <w:ind w:firstLine="720"/>
        <w:jc w:val="both"/>
      </w:pPr>
      <w:r w:rsidRPr="003E1515">
        <w:t>6.</w:t>
      </w:r>
      <w:r w:rsidRPr="003E1515">
        <w:tab/>
        <w:t xml:space="preserve">Проанализируйте полученный результат (проверьте размерности величин, правильность подстановки в формулы численных значений, правильность расчетов, правильность вывода неизвестной величины из формулы). </w:t>
      </w:r>
    </w:p>
    <w:p w:rsidR="00702A73" w:rsidRPr="003E1515" w:rsidRDefault="00702A73" w:rsidP="003E1515">
      <w:pPr>
        <w:ind w:firstLine="720"/>
        <w:jc w:val="both"/>
      </w:pPr>
      <w:r w:rsidRPr="003E1515">
        <w:t>7.</w:t>
      </w:r>
      <w:r w:rsidRPr="003E1515">
        <w:tab/>
        <w:t>Решение задач должно сопровождаться необходимыми пояснениями. Расчётные формулы приводите на отдельной строке, выделяя из текста, с указанием размерности величин. Формулы записывайте сначала в общем виде (буквенное выражение), затем подставляйте числовые значения без указания размерностей, после чего приведите конечный результат расчётной величины. Окончательный ответ следует приводить и в системе СИ.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rPr>
          <w:b/>
        </w:rPr>
        <w:t>Показатели оценки</w:t>
      </w:r>
      <w:r w:rsidRPr="003E1515">
        <w:t xml:space="preserve"> результатов внеаудиторной самостоятельной работы: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грамотная запись условия задачи и ее решения;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грамотное использование формул;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грамотное использование справочной литературы;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точность и правильность расчетов;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обоснование решения задачи.</w:t>
      </w:r>
    </w:p>
    <w:p w:rsidR="00702A73" w:rsidRPr="003E1515" w:rsidRDefault="00702A73" w:rsidP="003E1515">
      <w:pPr>
        <w:ind w:left="540" w:hanging="540"/>
        <w:jc w:val="both"/>
        <w:rPr>
          <w:b/>
          <w:i/>
        </w:rPr>
      </w:pPr>
    </w:p>
    <w:p w:rsidR="00702A73" w:rsidRPr="003E1515" w:rsidRDefault="00702A73" w:rsidP="003E1515">
      <w:pPr>
        <w:ind w:left="540" w:hanging="540"/>
        <w:jc w:val="both"/>
        <w:rPr>
          <w:b/>
          <w:i/>
        </w:rPr>
      </w:pPr>
      <w:r w:rsidRPr="003E1515">
        <w:rPr>
          <w:b/>
          <w:i/>
        </w:rPr>
        <w:t>7. Оформление отчетов по лабораторным и практическим работам и подготовка к их защите</w:t>
      </w:r>
    </w:p>
    <w:p w:rsidR="00702A73" w:rsidRPr="003E1515" w:rsidRDefault="00702A73" w:rsidP="003E1515">
      <w:pPr>
        <w:ind w:left="720"/>
        <w:jc w:val="both"/>
      </w:pPr>
    </w:p>
    <w:p w:rsidR="00702A73" w:rsidRPr="003E1515" w:rsidRDefault="00702A73" w:rsidP="003E1515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</w:pPr>
      <w:r w:rsidRPr="003E1515">
        <w:lastRenderedPageBreak/>
        <w:t>Обратитесь к методическим указаниям по проведению лабораторных и практических работ и оформите работу, указав название, цель и краткий порядок проведения работы.</w:t>
      </w:r>
    </w:p>
    <w:p w:rsidR="00702A73" w:rsidRPr="003E1515" w:rsidRDefault="00702A73" w:rsidP="003E1515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</w:pPr>
      <w:r w:rsidRPr="003E1515">
        <w:t>Повторите основные теоретические положения по теме лабораторной или практической работы, используя конспект лекций или методические указания.</w:t>
      </w:r>
    </w:p>
    <w:p w:rsidR="00702A73" w:rsidRPr="003E1515" w:rsidRDefault="00702A73" w:rsidP="003E1515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</w:pPr>
      <w:r w:rsidRPr="003E1515">
        <w:t xml:space="preserve"> Сформулируйте выводы по результатам работы, выполненной на учебном занятии. В случае необходимости закончите выполнение расчетной части.</w:t>
      </w:r>
    </w:p>
    <w:p w:rsidR="00702A73" w:rsidRPr="003E1515" w:rsidRDefault="00702A73" w:rsidP="003E1515">
      <w:pPr>
        <w:numPr>
          <w:ilvl w:val="0"/>
          <w:numId w:val="3"/>
        </w:numPr>
        <w:tabs>
          <w:tab w:val="clear" w:pos="720"/>
          <w:tab w:val="num" w:pos="1080"/>
        </w:tabs>
        <w:ind w:left="0" w:firstLine="720"/>
        <w:jc w:val="both"/>
      </w:pPr>
      <w:r w:rsidRPr="003E1515">
        <w:t>Подготовьтесь к защите выполненной работы: повторите основные теоретические положения и ответьте на контрольные вопросы, представленные в методических указаниях по проведению лабораторных или практических работ.</w:t>
      </w:r>
    </w:p>
    <w:p w:rsidR="00702A73" w:rsidRPr="003E1515" w:rsidRDefault="00702A73" w:rsidP="003E1515">
      <w:pPr>
        <w:ind w:firstLine="720"/>
        <w:jc w:val="center"/>
        <w:rPr>
          <w:i/>
        </w:rPr>
      </w:pP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rPr>
          <w:b/>
        </w:rPr>
        <w:t>Показатели оценки</w:t>
      </w:r>
      <w:r w:rsidRPr="003E1515">
        <w:t xml:space="preserve"> результатов внеаудиторной самостоятельной работы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оформление лабораторных и практических работ в соответствии с требованиями, описанными в методических указаниях;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качественное выполнение всех этапов работы;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необходимый и достаточный уровень понимания цели и порядка выполнения работы;</w:t>
      </w:r>
    </w:p>
    <w:p w:rsidR="00702A73" w:rsidRPr="003E1515" w:rsidRDefault="00702A73" w:rsidP="003E1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правильное оформление выводов работы;</w:t>
      </w:r>
    </w:p>
    <w:p w:rsidR="00702A73" w:rsidRPr="003E1515" w:rsidRDefault="00702A73" w:rsidP="003E151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3E1515">
        <w:t>- обоснованность и четкость изложения ответа на контрольные вопросы к работе.</w:t>
      </w:r>
    </w:p>
    <w:p w:rsidR="00702A73" w:rsidRPr="003E1515" w:rsidRDefault="00702A73" w:rsidP="003E151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702A73" w:rsidRPr="003E1515" w:rsidRDefault="00702A73" w:rsidP="003E1515">
      <w:pPr>
        <w:ind w:firstLine="720"/>
        <w:jc w:val="center"/>
        <w:rPr>
          <w:b/>
        </w:rPr>
      </w:pPr>
    </w:p>
    <w:p w:rsidR="00702A73" w:rsidRPr="00086615" w:rsidRDefault="00702A73" w:rsidP="00086615">
      <w:pPr>
        <w:pStyle w:val="a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5"/>
        </w:rPr>
      </w:pPr>
      <w:r w:rsidRPr="003E1515">
        <w:br w:type="page"/>
      </w:r>
      <w:r w:rsidRPr="00086615">
        <w:rPr>
          <w:b/>
          <w:color w:val="000000"/>
          <w:spacing w:val="5"/>
        </w:rPr>
        <w:lastRenderedPageBreak/>
        <w:t>Задания для самостоятельно</w:t>
      </w:r>
      <w:r w:rsidR="00086615" w:rsidRPr="00086615">
        <w:rPr>
          <w:b/>
          <w:color w:val="000000"/>
          <w:spacing w:val="5"/>
        </w:rPr>
        <w:t>го</w:t>
      </w:r>
      <w:r w:rsidRPr="00086615">
        <w:rPr>
          <w:b/>
          <w:color w:val="000000"/>
          <w:spacing w:val="5"/>
        </w:rPr>
        <w:t xml:space="preserve"> выполнения </w:t>
      </w:r>
    </w:p>
    <w:p w:rsidR="00702A73" w:rsidRPr="003E1515" w:rsidRDefault="00702A73" w:rsidP="003E1515">
      <w:pPr>
        <w:shd w:val="clear" w:color="auto" w:fill="FFFFFF"/>
        <w:autoSpaceDE w:val="0"/>
        <w:autoSpaceDN w:val="0"/>
        <w:adjustRightInd w:val="0"/>
        <w:ind w:firstLine="720"/>
        <w:jc w:val="center"/>
      </w:pPr>
      <w:r w:rsidRPr="003E1515">
        <w:rPr>
          <w:b/>
          <w:color w:val="000000"/>
          <w:spacing w:val="5"/>
        </w:rPr>
        <w:t xml:space="preserve">по </w:t>
      </w:r>
      <w:r w:rsidR="00122A71" w:rsidRPr="003E1515">
        <w:t>ОП 06 Правила безопасности дорожного движения</w:t>
      </w:r>
    </w:p>
    <w:p w:rsidR="00702A73" w:rsidRPr="003E1515" w:rsidRDefault="00702A73" w:rsidP="003E1515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  <w:spacing w:val="5"/>
        </w:rPr>
      </w:pPr>
    </w:p>
    <w:p w:rsidR="00702A73" w:rsidRPr="003E1515" w:rsidRDefault="00702A73" w:rsidP="003E1515">
      <w:pPr>
        <w:ind w:firstLine="720"/>
        <w:jc w:val="both"/>
      </w:pPr>
      <w:r w:rsidRPr="003E1515">
        <w:rPr>
          <w:color w:val="000000"/>
          <w:spacing w:val="5"/>
        </w:rPr>
        <w:t xml:space="preserve">Вопросы и задания составлены в соответствии разделами и темами рабочей программы </w:t>
      </w:r>
      <w:r w:rsidR="00122A71" w:rsidRPr="003E1515">
        <w:t>ОП 06 Правила безопасности дорожного движения</w:t>
      </w:r>
      <w:r w:rsidRPr="003E1515">
        <w:rPr>
          <w:color w:val="000000"/>
          <w:spacing w:val="5"/>
        </w:rPr>
        <w:t xml:space="preserve"> для удобства при самостоятельной подготовке студентов к учебным занятиям.</w:t>
      </w:r>
      <w:r w:rsidRPr="003E1515">
        <w:t xml:space="preserve"> </w:t>
      </w:r>
    </w:p>
    <w:p w:rsidR="00122A71" w:rsidRPr="003E1515" w:rsidRDefault="00122A71" w:rsidP="003E1515">
      <w:pPr>
        <w:jc w:val="center"/>
        <w:rPr>
          <w:b/>
          <w:bCs/>
        </w:rPr>
      </w:pPr>
    </w:p>
    <w:p w:rsidR="00122A71" w:rsidRPr="003E1515" w:rsidRDefault="00122A71" w:rsidP="003E1515">
      <w:pPr>
        <w:jc w:val="center"/>
        <w:rPr>
          <w:b/>
        </w:rPr>
      </w:pPr>
      <w:r w:rsidRPr="003E1515">
        <w:rPr>
          <w:b/>
          <w:bCs/>
        </w:rPr>
        <w:t xml:space="preserve">Вопросы (ПБДД) </w:t>
      </w:r>
    </w:p>
    <w:p w:rsidR="00122A71" w:rsidRPr="003E1515" w:rsidRDefault="00122A71" w:rsidP="003E1515">
      <w:pPr>
        <w:jc w:val="both"/>
      </w:pPr>
      <w:r w:rsidRPr="003E1515">
        <w:t>1. Дайте определение следующим понятиям и терминам: дорожное движение, дорога, проезжая часть.</w:t>
      </w:r>
    </w:p>
    <w:p w:rsidR="00122A71" w:rsidRPr="003E1515" w:rsidRDefault="00122A71" w:rsidP="003E1515">
      <w:pPr>
        <w:jc w:val="both"/>
      </w:pPr>
      <w:r w:rsidRPr="003E1515">
        <w:t>2. Дайте определение следующим понятиям и терминам: разделительная полоса, полоса движения, тротуар.</w:t>
      </w:r>
    </w:p>
    <w:p w:rsidR="00122A71" w:rsidRPr="003E1515" w:rsidRDefault="00122A71" w:rsidP="003E1515">
      <w:pPr>
        <w:jc w:val="both"/>
      </w:pPr>
      <w:r w:rsidRPr="003E1515">
        <w:t>3. Дайте определение следующим понятиям и терминам: пешеходный переход, прилегающая территория, железнодорожный переезд.</w:t>
      </w:r>
    </w:p>
    <w:p w:rsidR="00122A71" w:rsidRPr="003E1515" w:rsidRDefault="00122A71" w:rsidP="003E1515">
      <w:pPr>
        <w:jc w:val="both"/>
      </w:pPr>
      <w:r w:rsidRPr="003E1515">
        <w:t>4. Дайте определение следующим понятиям и терминам: перекресток, автомагистраль, главная дорога.</w:t>
      </w:r>
    </w:p>
    <w:p w:rsidR="00122A71" w:rsidRPr="003E1515" w:rsidRDefault="00122A71" w:rsidP="003E1515">
      <w:pPr>
        <w:jc w:val="both"/>
      </w:pPr>
      <w:r w:rsidRPr="003E1515">
        <w:t>5. Дайте определение следующим понятиям и терминам: регулировщик, приоритет, участник дорожного движения.</w:t>
      </w:r>
    </w:p>
    <w:p w:rsidR="00122A71" w:rsidRPr="003E1515" w:rsidRDefault="00122A71" w:rsidP="003E1515">
      <w:pPr>
        <w:jc w:val="both"/>
      </w:pPr>
      <w:r w:rsidRPr="003E1515">
        <w:t>6. Дайте определение следующим понятиям и терминам: уступить дорогу, водитель, организованная пешая колонна.</w:t>
      </w:r>
    </w:p>
    <w:p w:rsidR="00122A71" w:rsidRPr="003E1515" w:rsidRDefault="00122A71" w:rsidP="003E1515">
      <w:pPr>
        <w:jc w:val="both"/>
      </w:pPr>
      <w:r w:rsidRPr="003E1515">
        <w:t>7. Дайте определение следующим понятиям и терминам: пешеход, организованная транспортная колонна, мотоцикл.</w:t>
      </w:r>
    </w:p>
    <w:p w:rsidR="00122A71" w:rsidRPr="003E1515" w:rsidRDefault="00122A71" w:rsidP="003E1515">
      <w:pPr>
        <w:jc w:val="both"/>
      </w:pPr>
      <w:r w:rsidRPr="003E1515">
        <w:t>8. Дайте определение следующим понятиям и терминам: пассажир, организованная перевозка групп детей и мопед.</w:t>
      </w:r>
    </w:p>
    <w:p w:rsidR="00122A71" w:rsidRPr="003E1515" w:rsidRDefault="00122A71" w:rsidP="003E1515">
      <w:pPr>
        <w:jc w:val="both"/>
      </w:pPr>
      <w:r w:rsidRPr="003E1515">
        <w:t>9. Дайте определение следующим понятиям и терминам: транспортное средство, опасный груз и перестроение.</w:t>
      </w:r>
    </w:p>
    <w:p w:rsidR="00122A71" w:rsidRPr="003E1515" w:rsidRDefault="00122A71" w:rsidP="003E1515">
      <w:pPr>
        <w:jc w:val="both"/>
      </w:pPr>
      <w:r w:rsidRPr="003E1515">
        <w:t xml:space="preserve">10.Дайте определение следующим понятием и терминам: разрешенная </w:t>
      </w:r>
      <w:r w:rsidRPr="003E1515">
        <w:rPr>
          <w:lang w:val="en-US"/>
        </w:rPr>
        <w:t>max</w:t>
      </w:r>
      <w:r w:rsidRPr="003E1515">
        <w:t>. масса, обгон, механическое транспортное средство.</w:t>
      </w:r>
    </w:p>
    <w:p w:rsidR="00122A71" w:rsidRPr="003E1515" w:rsidRDefault="00122A71" w:rsidP="003E1515">
      <w:pPr>
        <w:jc w:val="both"/>
      </w:pPr>
      <w:r w:rsidRPr="003E1515">
        <w:t>11.Дайте определение следующим понятиям и терминам: прицеп, остановка, опасность для движения.</w:t>
      </w:r>
    </w:p>
    <w:p w:rsidR="00122A71" w:rsidRPr="003E1515" w:rsidRDefault="00122A71" w:rsidP="003E1515">
      <w:pPr>
        <w:jc w:val="both"/>
      </w:pPr>
      <w:r w:rsidRPr="003E1515">
        <w:t>12.Дайте определение следующим понятиям и терминам: маршрутное транспортное средства, стоянка, ДТП.</w:t>
      </w:r>
    </w:p>
    <w:p w:rsidR="00122A71" w:rsidRPr="003E1515" w:rsidRDefault="00122A71" w:rsidP="003E1515">
      <w:pPr>
        <w:jc w:val="both"/>
      </w:pPr>
      <w:r w:rsidRPr="003E1515">
        <w:t>13.Дайте определение следующим понятиям и терминам: автопоезд, вынужденная остановка, темное время суток.</w:t>
      </w:r>
    </w:p>
    <w:p w:rsidR="00122A71" w:rsidRPr="003E1515" w:rsidRDefault="00122A71" w:rsidP="003E1515">
      <w:pPr>
        <w:jc w:val="both"/>
      </w:pPr>
      <w:r w:rsidRPr="003E1515">
        <w:t>14.Дайте определение следующим понятиям и терминам: населенный пункт, недостаточная видимость, велосипед.</w:t>
      </w:r>
    </w:p>
    <w:p w:rsidR="00122A71" w:rsidRPr="003E1515" w:rsidRDefault="00122A71" w:rsidP="003E1515">
      <w:pPr>
        <w:jc w:val="both"/>
      </w:pPr>
      <w:r w:rsidRPr="003E1515">
        <w:t>15.Какие документы должен иметь при себе водитель и предоставлять их для проверки сотрудникам милиции.</w:t>
      </w:r>
    </w:p>
    <w:p w:rsidR="00122A71" w:rsidRPr="003E1515" w:rsidRDefault="00122A71" w:rsidP="003E1515">
      <w:pPr>
        <w:jc w:val="both"/>
      </w:pPr>
      <w:r w:rsidRPr="003E1515">
        <w:t>16.Действия  водителя, перед выездом на линию и при управлении транспортным средством.</w:t>
      </w:r>
    </w:p>
    <w:p w:rsidR="00122A71" w:rsidRPr="003E1515" w:rsidRDefault="00122A71" w:rsidP="003E1515">
      <w:pPr>
        <w:jc w:val="both"/>
      </w:pPr>
      <w:r w:rsidRPr="003E1515">
        <w:t>17.Кому  водитель обязан предоставить транспортное средство.</w:t>
      </w:r>
    </w:p>
    <w:p w:rsidR="00122A71" w:rsidRPr="003E1515" w:rsidRDefault="00122A71" w:rsidP="003E1515">
      <w:pPr>
        <w:jc w:val="both"/>
      </w:pPr>
      <w:r w:rsidRPr="003E1515">
        <w:t>18.Действие водителя при ДТП</w:t>
      </w:r>
    </w:p>
    <w:p w:rsidR="00122A71" w:rsidRPr="003E1515" w:rsidRDefault="00122A71" w:rsidP="003E1515">
      <w:pPr>
        <w:jc w:val="both"/>
      </w:pPr>
      <w:r w:rsidRPr="003E1515">
        <w:t>19.Что запрещается водителю при управлении транспортным средством.</w:t>
      </w:r>
    </w:p>
    <w:p w:rsidR="00122A71" w:rsidRPr="003E1515" w:rsidRDefault="00122A71" w:rsidP="003E1515">
      <w:pPr>
        <w:jc w:val="both"/>
      </w:pPr>
      <w:r w:rsidRPr="003E1515">
        <w:t>20.Применение специальных сигналов.</w:t>
      </w:r>
    </w:p>
    <w:p w:rsidR="00122A71" w:rsidRPr="003E1515" w:rsidRDefault="00122A71" w:rsidP="003E1515">
      <w:pPr>
        <w:jc w:val="both"/>
      </w:pPr>
      <w:r w:rsidRPr="003E1515">
        <w:t>21.Обязанность пешеходов.</w:t>
      </w:r>
    </w:p>
    <w:p w:rsidR="00122A71" w:rsidRPr="003E1515" w:rsidRDefault="00122A71" w:rsidP="003E1515">
      <w:pPr>
        <w:jc w:val="both"/>
      </w:pPr>
      <w:r w:rsidRPr="003E1515">
        <w:t>22.Обязанность пассажиров.</w:t>
      </w:r>
    </w:p>
    <w:p w:rsidR="00122A71" w:rsidRPr="003E1515" w:rsidRDefault="00122A71" w:rsidP="003E1515">
      <w:pPr>
        <w:jc w:val="both"/>
      </w:pPr>
      <w:r w:rsidRPr="003E1515">
        <w:t>23.Классификация дорожных знаков, их назначение и применение.</w:t>
      </w:r>
    </w:p>
    <w:p w:rsidR="00122A71" w:rsidRPr="003E1515" w:rsidRDefault="00122A71" w:rsidP="003E1515">
      <w:pPr>
        <w:jc w:val="both"/>
      </w:pPr>
      <w:r w:rsidRPr="003E1515">
        <w:t>24.Классификация дорожной разметки, и их назначение и применение.</w:t>
      </w:r>
    </w:p>
    <w:p w:rsidR="00122A71" w:rsidRPr="003E1515" w:rsidRDefault="00122A71" w:rsidP="003E1515">
      <w:pPr>
        <w:jc w:val="both"/>
      </w:pPr>
      <w:r w:rsidRPr="003E1515">
        <w:t>25.Сигналы светофора.</w:t>
      </w:r>
    </w:p>
    <w:p w:rsidR="00122A71" w:rsidRPr="003E1515" w:rsidRDefault="00122A71" w:rsidP="003E1515">
      <w:pPr>
        <w:jc w:val="both"/>
      </w:pPr>
      <w:r w:rsidRPr="003E1515">
        <w:t>26.Сигналы регулировщика.</w:t>
      </w:r>
    </w:p>
    <w:p w:rsidR="00122A71" w:rsidRPr="003E1515" w:rsidRDefault="00122A71" w:rsidP="003E1515">
      <w:pPr>
        <w:jc w:val="both"/>
      </w:pPr>
      <w:r w:rsidRPr="003E1515">
        <w:t>27.Применение аварийной сигнализации и знака аварийной остановки.</w:t>
      </w:r>
    </w:p>
    <w:p w:rsidR="00122A71" w:rsidRPr="003E1515" w:rsidRDefault="00122A71" w:rsidP="003E1515">
      <w:pPr>
        <w:jc w:val="both"/>
      </w:pPr>
      <w:r w:rsidRPr="003E1515">
        <w:lastRenderedPageBreak/>
        <w:t>28.Начало движения, маневрирование.</w:t>
      </w:r>
    </w:p>
    <w:p w:rsidR="00122A71" w:rsidRPr="003E1515" w:rsidRDefault="00122A71" w:rsidP="003E1515">
      <w:pPr>
        <w:jc w:val="both"/>
      </w:pPr>
      <w:r w:rsidRPr="003E1515">
        <w:t>29.Где запрещается разворот.</w:t>
      </w:r>
    </w:p>
    <w:p w:rsidR="00122A71" w:rsidRPr="003E1515" w:rsidRDefault="00122A71" w:rsidP="003E1515">
      <w:pPr>
        <w:jc w:val="both"/>
      </w:pPr>
      <w:r w:rsidRPr="003E1515">
        <w:t>30.Как определить количество полос для движения для безрельсовых транспортных средств.</w:t>
      </w:r>
    </w:p>
    <w:p w:rsidR="00122A71" w:rsidRPr="003E1515" w:rsidRDefault="00122A71" w:rsidP="003E1515">
      <w:pPr>
        <w:jc w:val="both"/>
      </w:pPr>
      <w:r w:rsidRPr="003E1515">
        <w:t xml:space="preserve">31.Как должно располагаться транспортное средство при движении по </w:t>
      </w:r>
      <w:proofErr w:type="gramStart"/>
      <w:r w:rsidRPr="003E1515">
        <w:t>проезжей</w:t>
      </w:r>
      <w:proofErr w:type="gramEnd"/>
      <w:r w:rsidRPr="003E1515">
        <w:t xml:space="preserve"> </w:t>
      </w:r>
    </w:p>
    <w:p w:rsidR="00122A71" w:rsidRPr="003E1515" w:rsidRDefault="00122A71" w:rsidP="003E1515">
      <w:pPr>
        <w:jc w:val="both"/>
      </w:pPr>
      <w:r w:rsidRPr="003E1515">
        <w:t>части.</w:t>
      </w:r>
    </w:p>
    <w:p w:rsidR="00122A71" w:rsidRPr="003E1515" w:rsidRDefault="00122A71" w:rsidP="003E1515">
      <w:pPr>
        <w:jc w:val="both"/>
      </w:pPr>
      <w:r w:rsidRPr="003E1515">
        <w:t>32.Скорость движения.</w:t>
      </w:r>
    </w:p>
    <w:p w:rsidR="00122A71" w:rsidRPr="003E1515" w:rsidRDefault="00122A71" w:rsidP="003E1515">
      <w:pPr>
        <w:jc w:val="both"/>
      </w:pPr>
      <w:r w:rsidRPr="003E1515">
        <w:t>33.Действие водителя при обгоне.</w:t>
      </w:r>
    </w:p>
    <w:p w:rsidR="00122A71" w:rsidRPr="003E1515" w:rsidRDefault="00122A71" w:rsidP="003E1515">
      <w:pPr>
        <w:jc w:val="both"/>
      </w:pPr>
      <w:r w:rsidRPr="003E1515">
        <w:t>34.Где запрещен обгон.</w:t>
      </w:r>
    </w:p>
    <w:p w:rsidR="00122A71" w:rsidRPr="003E1515" w:rsidRDefault="00122A71" w:rsidP="003E1515">
      <w:pPr>
        <w:jc w:val="both"/>
      </w:pPr>
      <w:r w:rsidRPr="003E1515">
        <w:t>35.Как осуществляется встречный разъезд на узких участках дорог.</w:t>
      </w:r>
    </w:p>
    <w:p w:rsidR="00122A71" w:rsidRPr="003E1515" w:rsidRDefault="00122A71" w:rsidP="003E1515">
      <w:pPr>
        <w:jc w:val="both"/>
      </w:pPr>
      <w:r w:rsidRPr="003E1515">
        <w:t>36.Как производить остановку и стоянку транспортного средства.</w:t>
      </w:r>
    </w:p>
    <w:p w:rsidR="00122A71" w:rsidRPr="003E1515" w:rsidRDefault="00122A71" w:rsidP="003E1515">
      <w:pPr>
        <w:jc w:val="both"/>
      </w:pPr>
      <w:r w:rsidRPr="003E1515">
        <w:t>37.Где запрещается остановка и стоянка транспортного средства.</w:t>
      </w:r>
    </w:p>
    <w:p w:rsidR="00122A71" w:rsidRPr="003E1515" w:rsidRDefault="00122A71" w:rsidP="003E1515">
      <w:pPr>
        <w:jc w:val="both"/>
      </w:pPr>
      <w:r w:rsidRPr="003E1515">
        <w:t>38.Правила проезда регулируемых  перекрестков.</w:t>
      </w:r>
    </w:p>
    <w:p w:rsidR="00122A71" w:rsidRPr="003E1515" w:rsidRDefault="00122A71" w:rsidP="003E1515">
      <w:pPr>
        <w:jc w:val="both"/>
      </w:pPr>
      <w:r w:rsidRPr="003E1515">
        <w:t>39.Правила проезда нерегулируемых  перекрестков.</w:t>
      </w:r>
    </w:p>
    <w:p w:rsidR="00122A71" w:rsidRPr="003E1515" w:rsidRDefault="00122A71" w:rsidP="003E1515">
      <w:pPr>
        <w:jc w:val="both"/>
      </w:pPr>
      <w:r w:rsidRPr="003E1515">
        <w:t>40.Правила проезда пешеходных переходов.</w:t>
      </w:r>
    </w:p>
    <w:p w:rsidR="00122A71" w:rsidRPr="003E1515" w:rsidRDefault="00122A71" w:rsidP="003E1515">
      <w:pPr>
        <w:jc w:val="both"/>
      </w:pPr>
      <w:r w:rsidRPr="003E1515">
        <w:t>41.Правила проезда мест остановок маршрутных транспортных средств.</w:t>
      </w:r>
    </w:p>
    <w:p w:rsidR="00122A71" w:rsidRPr="003E1515" w:rsidRDefault="00122A71" w:rsidP="003E1515">
      <w:pPr>
        <w:jc w:val="both"/>
      </w:pPr>
      <w:r w:rsidRPr="003E1515">
        <w:t>42.Правила движения через железнодорожный переезд.</w:t>
      </w:r>
    </w:p>
    <w:p w:rsidR="00122A71" w:rsidRPr="003E1515" w:rsidRDefault="00122A71" w:rsidP="003E1515">
      <w:pPr>
        <w:jc w:val="both"/>
      </w:pPr>
      <w:r w:rsidRPr="003E1515">
        <w:t>43.Когда запрещается выезжать на перекресток.</w:t>
      </w:r>
    </w:p>
    <w:p w:rsidR="00122A71" w:rsidRPr="003E1515" w:rsidRDefault="00122A71" w:rsidP="003E1515">
      <w:pPr>
        <w:jc w:val="both"/>
      </w:pPr>
      <w:r w:rsidRPr="003E1515">
        <w:t>44.Правила движения по автомагистрали.</w:t>
      </w:r>
    </w:p>
    <w:p w:rsidR="00122A71" w:rsidRPr="003E1515" w:rsidRDefault="00122A71" w:rsidP="003E1515">
      <w:pPr>
        <w:jc w:val="both"/>
      </w:pPr>
      <w:r w:rsidRPr="003E1515">
        <w:t>45.Что запрещается на автомагистрали.</w:t>
      </w:r>
    </w:p>
    <w:p w:rsidR="00122A71" w:rsidRPr="003E1515" w:rsidRDefault="00122A71" w:rsidP="003E1515">
      <w:pPr>
        <w:jc w:val="both"/>
      </w:pPr>
      <w:r w:rsidRPr="003E1515">
        <w:t>46.Движение в жилых зонах.</w:t>
      </w:r>
    </w:p>
    <w:p w:rsidR="00122A71" w:rsidRPr="003E1515" w:rsidRDefault="00122A71" w:rsidP="003E1515">
      <w:pPr>
        <w:jc w:val="both"/>
      </w:pPr>
      <w:r w:rsidRPr="003E1515">
        <w:t>47.Приоритет маршрутных транспортных средств.</w:t>
      </w:r>
    </w:p>
    <w:p w:rsidR="00122A71" w:rsidRPr="003E1515" w:rsidRDefault="00122A71" w:rsidP="003E1515">
      <w:pPr>
        <w:jc w:val="both"/>
      </w:pPr>
      <w:r w:rsidRPr="003E1515">
        <w:t>48.Какие световые приборы должны быть включены в темное время суток  и в условиях недостаточной видимости.</w:t>
      </w:r>
    </w:p>
    <w:p w:rsidR="00122A71" w:rsidRPr="003E1515" w:rsidRDefault="00122A71" w:rsidP="003E1515">
      <w:pPr>
        <w:jc w:val="both"/>
      </w:pPr>
      <w:r w:rsidRPr="003E1515">
        <w:t xml:space="preserve">49.Когда могут использоваться </w:t>
      </w:r>
      <w:proofErr w:type="spellStart"/>
      <w:r w:rsidRPr="003E1515">
        <w:t>противотуманные</w:t>
      </w:r>
      <w:proofErr w:type="spellEnd"/>
      <w:r w:rsidRPr="003E1515">
        <w:t xml:space="preserve"> фары.</w:t>
      </w:r>
    </w:p>
    <w:p w:rsidR="00122A71" w:rsidRPr="003E1515" w:rsidRDefault="00122A71" w:rsidP="003E1515">
      <w:pPr>
        <w:jc w:val="both"/>
      </w:pPr>
      <w:r w:rsidRPr="003E1515">
        <w:t>50.В каких случаях при движении в светлое время суток на транспортном средстве должен быть включен ближний свет фар.</w:t>
      </w:r>
    </w:p>
    <w:p w:rsidR="00122A71" w:rsidRPr="003E1515" w:rsidRDefault="00122A71" w:rsidP="003E1515">
      <w:pPr>
        <w:jc w:val="both"/>
      </w:pPr>
      <w:r w:rsidRPr="003E1515">
        <w:t>51.Когда может применяться звуковой сигнал.</w:t>
      </w:r>
    </w:p>
    <w:p w:rsidR="00122A71" w:rsidRPr="003E1515" w:rsidRDefault="00122A71" w:rsidP="003E1515">
      <w:pPr>
        <w:jc w:val="both"/>
      </w:pPr>
      <w:r w:rsidRPr="003E1515">
        <w:t>52.Как осуществляется буксировка транспортного средства.</w:t>
      </w:r>
    </w:p>
    <w:p w:rsidR="00122A71" w:rsidRPr="003E1515" w:rsidRDefault="00122A71" w:rsidP="003E1515">
      <w:pPr>
        <w:jc w:val="both"/>
      </w:pPr>
      <w:r w:rsidRPr="003E1515">
        <w:t>53.Когда запрещается буксировка.</w:t>
      </w:r>
    </w:p>
    <w:p w:rsidR="00122A71" w:rsidRPr="003E1515" w:rsidRDefault="00122A71" w:rsidP="003E1515">
      <w:pPr>
        <w:jc w:val="both"/>
      </w:pPr>
      <w:r w:rsidRPr="003E1515">
        <w:t>54.Как осуществляется учебная езда.</w:t>
      </w:r>
    </w:p>
    <w:p w:rsidR="00122A71" w:rsidRPr="003E1515" w:rsidRDefault="00122A71" w:rsidP="003E1515">
      <w:pPr>
        <w:jc w:val="both"/>
      </w:pPr>
      <w:r w:rsidRPr="003E1515">
        <w:t>55.Как осуществляется перевозка людей.</w:t>
      </w:r>
    </w:p>
    <w:p w:rsidR="00122A71" w:rsidRPr="003E1515" w:rsidRDefault="00122A71" w:rsidP="003E1515">
      <w:pPr>
        <w:jc w:val="both"/>
      </w:pPr>
      <w:r w:rsidRPr="003E1515">
        <w:t>56.Как осуществляется перевозка грузов.</w:t>
      </w:r>
    </w:p>
    <w:p w:rsidR="00122A71" w:rsidRPr="003E1515" w:rsidRDefault="00122A71" w:rsidP="003E1515">
      <w:pPr>
        <w:jc w:val="both"/>
      </w:pPr>
      <w:r w:rsidRPr="003E1515">
        <w:t xml:space="preserve">57.Дополнительные требования к движению велосипедов, мопедов, гужевых </w:t>
      </w:r>
    </w:p>
    <w:p w:rsidR="00122A71" w:rsidRPr="003E1515" w:rsidRDefault="00122A71" w:rsidP="003E1515">
      <w:pPr>
        <w:jc w:val="both"/>
      </w:pPr>
      <w:r w:rsidRPr="003E1515">
        <w:t>повозок.</w:t>
      </w:r>
    </w:p>
    <w:p w:rsidR="00122A71" w:rsidRPr="003E1515" w:rsidRDefault="00122A71" w:rsidP="003E1515">
      <w:pPr>
        <w:jc w:val="both"/>
      </w:pPr>
      <w:r w:rsidRPr="003E1515">
        <w:t>58.Основныи положение по допуску транспортных средств к эксплуатации.</w:t>
      </w:r>
    </w:p>
    <w:p w:rsidR="00122A71" w:rsidRPr="003E1515" w:rsidRDefault="00122A71" w:rsidP="003E1515">
      <w:pPr>
        <w:jc w:val="both"/>
      </w:pPr>
      <w:r w:rsidRPr="003E1515">
        <w:t>59.Перечень неисправностей и условия, при которых запрещается эксплуатация транспортных средств: тормозные системы, рулевое управление.</w:t>
      </w:r>
    </w:p>
    <w:p w:rsidR="00122A71" w:rsidRPr="003E1515" w:rsidRDefault="00122A71" w:rsidP="003E1515">
      <w:pPr>
        <w:jc w:val="both"/>
      </w:pPr>
      <w:r w:rsidRPr="003E1515">
        <w:t xml:space="preserve">60.Перечень неисправностей и </w:t>
      </w:r>
      <w:proofErr w:type="gramStart"/>
      <w:r w:rsidRPr="003E1515">
        <w:t>условий</w:t>
      </w:r>
      <w:proofErr w:type="gramEnd"/>
      <w:r w:rsidRPr="003E1515">
        <w:t xml:space="preserve"> при которых запрещается эксплуатация транспортных средств:  внешние световые приборы, двигатель.</w:t>
      </w:r>
    </w:p>
    <w:p w:rsidR="00122A71" w:rsidRPr="003E1515" w:rsidRDefault="00122A71" w:rsidP="003E1515">
      <w:pPr>
        <w:jc w:val="both"/>
      </w:pPr>
      <w:r w:rsidRPr="003E1515">
        <w:t xml:space="preserve">61.Перечень неисправностей и </w:t>
      </w:r>
      <w:proofErr w:type="gramStart"/>
      <w:r w:rsidRPr="003E1515">
        <w:t>условий</w:t>
      </w:r>
      <w:proofErr w:type="gramEnd"/>
      <w:r w:rsidRPr="003E1515">
        <w:t xml:space="preserve"> при которых запрещается эксплуатация транспортных средств:  колеса шины и прочие неисправности.</w:t>
      </w:r>
    </w:p>
    <w:p w:rsidR="00122A71" w:rsidRPr="003E1515" w:rsidRDefault="00122A71" w:rsidP="003E1515">
      <w:pPr>
        <w:ind w:firstLine="708"/>
        <w:rPr>
          <w:b/>
          <w:bCs/>
        </w:rPr>
      </w:pPr>
    </w:p>
    <w:p w:rsidR="00122A71" w:rsidRPr="003E1515" w:rsidRDefault="00122A71" w:rsidP="003E1515">
      <w:pPr>
        <w:ind w:firstLine="708"/>
      </w:pPr>
      <w:r w:rsidRPr="003E1515">
        <w:rPr>
          <w:b/>
          <w:bCs/>
        </w:rPr>
        <w:t xml:space="preserve">Вопросы (ПБДД) 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t xml:space="preserve">Техника пользования органами </w:t>
      </w:r>
      <w:r w:rsidRPr="003E1515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управления транспортного средства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t>Рабочее место водителя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E1515">
        <w:rPr>
          <w:rFonts w:ascii="Times New Roman" w:hAnsi="Times New Roman" w:cs="Times New Roman"/>
          <w:color w:val="000000"/>
          <w:sz w:val="24"/>
          <w:szCs w:val="24"/>
        </w:rPr>
        <w:t>Трогание</w:t>
      </w:r>
      <w:proofErr w:type="spellEnd"/>
      <w:r w:rsidRPr="003E1515">
        <w:rPr>
          <w:rFonts w:ascii="Times New Roman" w:hAnsi="Times New Roman" w:cs="Times New Roman"/>
          <w:color w:val="000000"/>
          <w:sz w:val="24"/>
          <w:szCs w:val="24"/>
        </w:rPr>
        <w:t xml:space="preserve"> и движение с переключением передач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транспортным средством в </w:t>
      </w:r>
      <w:r w:rsidRPr="003E151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ограниченном пространстве 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t>Управление транспортным средством</w:t>
      </w:r>
      <w:r w:rsidRPr="003E151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перекрестках </w:t>
      </w:r>
      <w:r w:rsidRPr="003E1515">
        <w:rPr>
          <w:rFonts w:ascii="Times New Roman" w:hAnsi="Times New Roman" w:cs="Times New Roman"/>
          <w:color w:val="000000"/>
          <w:spacing w:val="4"/>
          <w:sz w:val="24"/>
          <w:szCs w:val="24"/>
        </w:rPr>
        <w:t>и пешеходных переходах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t xml:space="preserve">Маневрирование автомобиля в </w:t>
      </w:r>
      <w:r w:rsidRPr="003E151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ограниченном пространстве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t>Динамические габариты автомобиля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транспортным средством  в </w:t>
      </w:r>
      <w:r w:rsidRPr="003E1515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транспортном потоке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Управление транспортным средством  в </w:t>
      </w:r>
      <w:r w:rsidRPr="003E151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темное время суток и в условиях </w:t>
      </w:r>
      <w:r w:rsidRPr="003E1515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недостаточной видимости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ТС в различных дорожных </w:t>
      </w:r>
      <w:r w:rsidRPr="003E1515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условиях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ТС в сложных дорожных </w:t>
      </w:r>
      <w:r w:rsidRPr="003E1515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условиях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t xml:space="preserve">Движение автомобиля на подъемах и </w:t>
      </w:r>
      <w:r w:rsidRPr="003E151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спусках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t>Управление автомобилем в колонне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t>Управление транспортным средством</w:t>
      </w:r>
      <w:r w:rsidRPr="003E151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при проезде населенных пунктов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транспортным средством </w:t>
      </w:r>
      <w:proofErr w:type="gramStart"/>
      <w:r w:rsidRPr="003E1515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3E151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ж</w:t>
      </w:r>
      <w:proofErr w:type="gramEnd"/>
      <w:r w:rsidRPr="003E1515">
        <w:rPr>
          <w:rFonts w:ascii="Times New Roman" w:hAnsi="Times New Roman" w:cs="Times New Roman"/>
          <w:color w:val="000000"/>
          <w:spacing w:val="8"/>
          <w:sz w:val="24"/>
          <w:szCs w:val="24"/>
        </w:rPr>
        <w:t>/</w:t>
      </w:r>
      <w:proofErr w:type="spellStart"/>
      <w:r w:rsidRPr="003E1515">
        <w:rPr>
          <w:rFonts w:ascii="Times New Roman" w:hAnsi="Times New Roman" w:cs="Times New Roman"/>
          <w:color w:val="000000"/>
          <w:spacing w:val="8"/>
          <w:sz w:val="24"/>
          <w:szCs w:val="24"/>
        </w:rPr>
        <w:t>д</w:t>
      </w:r>
      <w:proofErr w:type="spellEnd"/>
      <w:r w:rsidRPr="003E151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E1515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переездах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t>Управление транспортным средством</w:t>
      </w:r>
      <w:r w:rsidRPr="003E15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 буксировке ТС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Экономичное управление транспортным </w:t>
      </w:r>
      <w:r w:rsidRPr="003E1515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средством</w:t>
      </w:r>
    </w:p>
    <w:p w:rsidR="00122A71" w:rsidRPr="003E1515" w:rsidRDefault="00122A71" w:rsidP="003E1515">
      <w:pPr>
        <w:pStyle w:val="ab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color w:val="000000"/>
          <w:sz w:val="24"/>
          <w:szCs w:val="24"/>
        </w:rPr>
        <w:t>Методы снижение потерь топлива</w:t>
      </w:r>
    </w:p>
    <w:p w:rsidR="00122A71" w:rsidRPr="003E1515" w:rsidRDefault="00122A71" w:rsidP="003E1515">
      <w:pPr>
        <w:pStyle w:val="ab"/>
        <w:numPr>
          <w:ilvl w:val="0"/>
          <w:numId w:val="23"/>
        </w:numPr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sz w:val="24"/>
          <w:szCs w:val="24"/>
        </w:rPr>
        <w:t>Управление автомобилем по грунтовым дорогам.</w:t>
      </w:r>
    </w:p>
    <w:p w:rsidR="00122A71" w:rsidRPr="003E1515" w:rsidRDefault="00122A71" w:rsidP="003E1515">
      <w:pPr>
        <w:pStyle w:val="ab"/>
        <w:numPr>
          <w:ilvl w:val="0"/>
          <w:numId w:val="23"/>
        </w:numPr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sz w:val="24"/>
          <w:szCs w:val="24"/>
        </w:rPr>
        <w:t>Режимы экономичного управления автомобилем.</w:t>
      </w:r>
    </w:p>
    <w:p w:rsidR="00122A71" w:rsidRPr="003E1515" w:rsidRDefault="00122A71" w:rsidP="003E1515">
      <w:pPr>
        <w:pStyle w:val="ab"/>
        <w:numPr>
          <w:ilvl w:val="0"/>
          <w:numId w:val="23"/>
        </w:numPr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sz w:val="24"/>
          <w:szCs w:val="24"/>
        </w:rPr>
        <w:t>Управление автомобилем при преодолении брода.</w:t>
      </w:r>
    </w:p>
    <w:p w:rsidR="00122A71" w:rsidRPr="003E1515" w:rsidRDefault="00122A71" w:rsidP="003E1515">
      <w:pPr>
        <w:pStyle w:val="ab"/>
        <w:numPr>
          <w:ilvl w:val="0"/>
          <w:numId w:val="23"/>
        </w:numPr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sz w:val="24"/>
          <w:szCs w:val="24"/>
        </w:rPr>
        <w:t>Управление автомобилем по заснеженным участкам и скользким дорогам.</w:t>
      </w:r>
    </w:p>
    <w:p w:rsidR="00122A71" w:rsidRPr="003E1515" w:rsidRDefault="00122A71" w:rsidP="003E1515">
      <w:pPr>
        <w:pStyle w:val="ab"/>
        <w:numPr>
          <w:ilvl w:val="0"/>
          <w:numId w:val="23"/>
        </w:numPr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sz w:val="24"/>
          <w:szCs w:val="24"/>
        </w:rPr>
        <w:t>Управление автомобилем по бездорожью.</w:t>
      </w:r>
    </w:p>
    <w:p w:rsidR="00122A71" w:rsidRPr="003E1515" w:rsidRDefault="00122A71" w:rsidP="003E1515">
      <w:pPr>
        <w:pStyle w:val="ab"/>
        <w:numPr>
          <w:ilvl w:val="0"/>
          <w:numId w:val="23"/>
        </w:numPr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sz w:val="24"/>
          <w:szCs w:val="24"/>
        </w:rPr>
        <w:t>Экономия топлива при пуске и прогреве двигателя.</w:t>
      </w:r>
    </w:p>
    <w:p w:rsidR="00122A71" w:rsidRPr="003E1515" w:rsidRDefault="00122A71" w:rsidP="003E1515">
      <w:pPr>
        <w:pStyle w:val="ab"/>
        <w:numPr>
          <w:ilvl w:val="0"/>
          <w:numId w:val="23"/>
        </w:numPr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sz w:val="24"/>
          <w:szCs w:val="24"/>
        </w:rPr>
        <w:t>Управление автомобилем по мокрому лугу.</w:t>
      </w:r>
    </w:p>
    <w:p w:rsidR="00122A71" w:rsidRPr="003E1515" w:rsidRDefault="00122A71" w:rsidP="003E1515">
      <w:pPr>
        <w:pStyle w:val="ab"/>
        <w:numPr>
          <w:ilvl w:val="0"/>
          <w:numId w:val="23"/>
        </w:numPr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sz w:val="24"/>
          <w:szCs w:val="24"/>
        </w:rPr>
        <w:t>Особенности управление дроссельной заслонкой на различных режимах движения с целью наибольшей экономии топлива.</w:t>
      </w:r>
    </w:p>
    <w:p w:rsidR="00122A71" w:rsidRPr="003E1515" w:rsidRDefault="00122A71" w:rsidP="003E1515">
      <w:pPr>
        <w:pStyle w:val="ab"/>
        <w:numPr>
          <w:ilvl w:val="0"/>
          <w:numId w:val="23"/>
        </w:numPr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sz w:val="24"/>
          <w:szCs w:val="24"/>
        </w:rPr>
        <w:t>Управление автомобилем по льду водоема.</w:t>
      </w:r>
    </w:p>
    <w:p w:rsidR="00122A71" w:rsidRPr="003E1515" w:rsidRDefault="00122A71" w:rsidP="003E1515">
      <w:pPr>
        <w:pStyle w:val="ab"/>
        <w:numPr>
          <w:ilvl w:val="0"/>
          <w:numId w:val="23"/>
        </w:numPr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sz w:val="24"/>
          <w:szCs w:val="24"/>
        </w:rPr>
        <w:t xml:space="preserve">Устройство, принцип работы </w:t>
      </w:r>
      <w:proofErr w:type="spellStart"/>
      <w:r w:rsidRPr="003E1515">
        <w:rPr>
          <w:rFonts w:ascii="Times New Roman" w:hAnsi="Times New Roman" w:cs="Times New Roman"/>
          <w:sz w:val="24"/>
          <w:szCs w:val="24"/>
        </w:rPr>
        <w:t>эконометров</w:t>
      </w:r>
      <w:proofErr w:type="spellEnd"/>
      <w:r w:rsidRPr="003E15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E1515"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  <w:r w:rsidRPr="003E15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3D3" w:rsidRPr="003E1515" w:rsidRDefault="007B13D3" w:rsidP="003E1515">
      <w:pPr>
        <w:pStyle w:val="ab"/>
        <w:numPr>
          <w:ilvl w:val="0"/>
          <w:numId w:val="23"/>
        </w:numPr>
        <w:autoSpaceDN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sz w:val="24"/>
          <w:szCs w:val="24"/>
        </w:rPr>
        <w:t>Первая помощь пострадавшим.</w:t>
      </w:r>
    </w:p>
    <w:p w:rsidR="007B13D3" w:rsidRPr="003E1515" w:rsidRDefault="007B13D3" w:rsidP="003E1515"/>
    <w:p w:rsidR="00122A71" w:rsidRPr="003E1515" w:rsidRDefault="00122A71" w:rsidP="003E1515">
      <w:r w:rsidRPr="003E1515">
        <w:t>Вопросы выбираются из экзаменационных билетов, предназначенных для сдачи экзаменов в ГИБДД, и находятся на электронном носителе.</w:t>
      </w:r>
    </w:p>
    <w:p w:rsidR="00122A71" w:rsidRPr="003E1515" w:rsidRDefault="00122A71" w:rsidP="003E1515">
      <w:pPr>
        <w:jc w:val="both"/>
      </w:pPr>
    </w:p>
    <w:p w:rsidR="00122A71" w:rsidRPr="003E1515" w:rsidRDefault="007B13D3" w:rsidP="003E1515">
      <w:pPr>
        <w:jc w:val="both"/>
      </w:pPr>
      <w:r w:rsidRPr="003E1515">
        <w:t xml:space="preserve">Задачи к самостоятельной работе </w:t>
      </w:r>
      <w:r w:rsidR="00122A71" w:rsidRPr="003E1515">
        <w:t>прилагаются отдельным файлом (случайный выбор 20 из 400 вопросов-тестов).</w:t>
      </w:r>
    </w:p>
    <w:p w:rsidR="00702A73" w:rsidRDefault="00702A73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Default="00086615" w:rsidP="003E1515">
      <w:pPr>
        <w:ind w:firstLine="720"/>
        <w:jc w:val="both"/>
        <w:rPr>
          <w:color w:val="000000"/>
          <w:spacing w:val="5"/>
        </w:rPr>
      </w:pPr>
    </w:p>
    <w:p w:rsidR="00086615" w:rsidRPr="003E1515" w:rsidRDefault="00086615" w:rsidP="00086615">
      <w:pPr>
        <w:ind w:firstLine="720"/>
        <w:jc w:val="center"/>
        <w:rPr>
          <w:b/>
        </w:rPr>
      </w:pPr>
      <w:r w:rsidRPr="003E1515">
        <w:rPr>
          <w:b/>
        </w:rPr>
        <w:lastRenderedPageBreak/>
        <w:t xml:space="preserve">Перечень рекомендуемой литературы </w:t>
      </w:r>
    </w:p>
    <w:p w:rsidR="00086615" w:rsidRPr="003E1515" w:rsidRDefault="00086615" w:rsidP="00086615">
      <w:pPr>
        <w:ind w:firstLine="720"/>
        <w:jc w:val="center"/>
      </w:pPr>
      <w:r w:rsidRPr="003E1515">
        <w:rPr>
          <w:b/>
        </w:rPr>
        <w:t>(</w:t>
      </w:r>
      <w:r w:rsidRPr="003E1515">
        <w:t xml:space="preserve">в том числе Интернет-ресурсы) </w:t>
      </w:r>
    </w:p>
    <w:p w:rsidR="00086615" w:rsidRPr="003E1515" w:rsidRDefault="00086615" w:rsidP="00086615">
      <w:pPr>
        <w:ind w:firstLine="720"/>
        <w:jc w:val="center"/>
        <w:rPr>
          <w:b/>
        </w:rPr>
      </w:pPr>
    </w:p>
    <w:p w:rsidR="00086615" w:rsidRPr="003E1515" w:rsidRDefault="00086615" w:rsidP="00086615">
      <w:pPr>
        <w:pStyle w:val="c10"/>
        <w:shd w:val="clear" w:color="auto" w:fill="FFFFFF"/>
        <w:spacing w:before="0" w:after="0"/>
        <w:rPr>
          <w:rStyle w:val="c16"/>
          <w:b/>
          <w:i/>
        </w:rPr>
      </w:pPr>
      <w:r w:rsidRPr="003E1515">
        <w:rPr>
          <w:rStyle w:val="c16"/>
          <w:b/>
          <w:i/>
        </w:rPr>
        <w:t>Основная:</w:t>
      </w:r>
    </w:p>
    <w:p w:rsidR="00086615" w:rsidRPr="003E1515" w:rsidRDefault="00086615" w:rsidP="00086615">
      <w:pPr>
        <w:pStyle w:val="c10"/>
        <w:numPr>
          <w:ilvl w:val="0"/>
          <w:numId w:val="21"/>
        </w:numPr>
        <w:shd w:val="clear" w:color="auto" w:fill="FFFFFF"/>
        <w:spacing w:before="0" w:after="0"/>
        <w:rPr>
          <w:rStyle w:val="c16"/>
        </w:rPr>
      </w:pPr>
      <w:r w:rsidRPr="003E1515">
        <w:rPr>
          <w:rStyle w:val="c16"/>
        </w:rPr>
        <w:t>Правила дорожного движения РФ. Официальный текст с комментариями и иллюстрац</w:t>
      </w:r>
      <w:r>
        <w:rPr>
          <w:rStyle w:val="c16"/>
        </w:rPr>
        <w:t>иями, М, изд. «Третий Рим», 2017</w:t>
      </w:r>
    </w:p>
    <w:p w:rsidR="00086615" w:rsidRPr="003E1515" w:rsidRDefault="00086615" w:rsidP="00086615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Иларионов В.А., </w:t>
      </w:r>
      <w:proofErr w:type="spellStart"/>
      <w:r w:rsidRPr="003E15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Куперман</w:t>
      </w:r>
      <w:proofErr w:type="spellEnd"/>
      <w:r w:rsidRPr="003E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Мишурин В.М. </w:t>
      </w:r>
      <w:r w:rsidRPr="003E151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Правила дорожного движения и основы безопасного управления автомобилем: Учебник водителя изд. 5-е, </w:t>
      </w:r>
      <w:proofErr w:type="spellStart"/>
      <w:r w:rsidRPr="003E151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перераб</w:t>
      </w:r>
      <w:proofErr w:type="spellEnd"/>
      <w:r w:rsidRPr="003E151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3E1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086615" w:rsidRPr="003E1515" w:rsidRDefault="00086615" w:rsidP="00086615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1515">
        <w:rPr>
          <w:rFonts w:ascii="Times New Roman" w:hAnsi="Times New Roman" w:cs="Times New Roman"/>
          <w:sz w:val="24"/>
          <w:szCs w:val="24"/>
        </w:rPr>
        <w:t>В.И.Коноплянко</w:t>
      </w:r>
      <w:proofErr w:type="spellEnd"/>
      <w:r w:rsidRPr="003E1515">
        <w:rPr>
          <w:rFonts w:ascii="Times New Roman" w:hAnsi="Times New Roman" w:cs="Times New Roman"/>
          <w:sz w:val="24"/>
          <w:szCs w:val="24"/>
        </w:rPr>
        <w:t>, С.В.Рыжков, Ю.В.Воробьев Основы управления автомобилем и безопасность движения</w:t>
      </w:r>
      <w:proofErr w:type="gramStart"/>
      <w:r w:rsidRPr="003E1515">
        <w:rPr>
          <w:rFonts w:ascii="Times New Roman" w:hAnsi="Times New Roman" w:cs="Times New Roman"/>
          <w:sz w:val="24"/>
          <w:szCs w:val="24"/>
        </w:rPr>
        <w:t xml:space="preserve"> </w:t>
      </w:r>
      <w:r w:rsidRPr="003E1515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3E1515">
        <w:rPr>
          <w:rFonts w:ascii="Times New Roman" w:hAnsi="Times New Roman" w:cs="Times New Roman"/>
          <w:sz w:val="24"/>
          <w:szCs w:val="24"/>
        </w:rPr>
        <w:t xml:space="preserve"> Москва 2013 г. 224 стр.</w:t>
      </w:r>
    </w:p>
    <w:p w:rsidR="00086615" w:rsidRPr="003E1515" w:rsidRDefault="00086615" w:rsidP="00086615">
      <w:pPr>
        <w:pStyle w:val="c10"/>
        <w:numPr>
          <w:ilvl w:val="0"/>
          <w:numId w:val="21"/>
        </w:numPr>
        <w:shd w:val="clear" w:color="auto" w:fill="FFFFFF"/>
        <w:spacing w:before="0" w:after="0"/>
      </w:pPr>
      <w:r w:rsidRPr="003E1515">
        <w:rPr>
          <w:rStyle w:val="c16"/>
        </w:rPr>
        <w:t xml:space="preserve">О.В. </w:t>
      </w:r>
      <w:proofErr w:type="spellStart"/>
      <w:r w:rsidRPr="003E1515">
        <w:rPr>
          <w:rStyle w:val="c16"/>
        </w:rPr>
        <w:t>Майборода</w:t>
      </w:r>
      <w:proofErr w:type="spellEnd"/>
      <w:r w:rsidRPr="003E1515">
        <w:rPr>
          <w:rStyle w:val="c16"/>
        </w:rPr>
        <w:t xml:space="preserve"> Учебник «Основы управления автомобилем и безопасность движения», М, изд. «За рулём», издательский центр «ACADEMA», 201</w:t>
      </w:r>
      <w:r>
        <w:rPr>
          <w:rStyle w:val="c16"/>
        </w:rPr>
        <w:t>4</w:t>
      </w:r>
      <w:r w:rsidRPr="003E1515">
        <w:rPr>
          <w:rStyle w:val="c16"/>
        </w:rPr>
        <w:t xml:space="preserve"> г.</w:t>
      </w:r>
    </w:p>
    <w:p w:rsidR="00086615" w:rsidRPr="003E1515" w:rsidRDefault="00086615" w:rsidP="00086615">
      <w:pPr>
        <w:pStyle w:val="c10"/>
        <w:numPr>
          <w:ilvl w:val="0"/>
          <w:numId w:val="21"/>
        </w:numPr>
        <w:shd w:val="clear" w:color="auto" w:fill="FFFFFF"/>
        <w:spacing w:before="0" w:after="0"/>
      </w:pPr>
      <w:r w:rsidRPr="003E1515">
        <w:rPr>
          <w:rStyle w:val="c16"/>
        </w:rPr>
        <w:t>А.В. Смагин «Правовые основы деятельности водителя:  водителя автотранспортных средств категорий «А», «В», «С», «D», «Е» М.: «ACADEMA», 201</w:t>
      </w:r>
      <w:r>
        <w:rPr>
          <w:rStyle w:val="c16"/>
        </w:rPr>
        <w:t>4</w:t>
      </w:r>
      <w:r w:rsidRPr="003E1515">
        <w:rPr>
          <w:rStyle w:val="c16"/>
        </w:rPr>
        <w:t xml:space="preserve"> г.</w:t>
      </w:r>
    </w:p>
    <w:p w:rsidR="00086615" w:rsidRPr="003E1515" w:rsidRDefault="00086615" w:rsidP="00086615">
      <w:pPr>
        <w:pStyle w:val="c0"/>
        <w:numPr>
          <w:ilvl w:val="0"/>
          <w:numId w:val="21"/>
        </w:numPr>
        <w:shd w:val="clear" w:color="auto" w:fill="FFFFFF"/>
        <w:spacing w:before="0" w:after="0"/>
      </w:pPr>
      <w:r w:rsidRPr="003E1515">
        <w:rPr>
          <w:rStyle w:val="c16"/>
        </w:rPr>
        <w:t xml:space="preserve">В.Н., </w:t>
      </w:r>
      <w:proofErr w:type="spellStart"/>
      <w:r w:rsidRPr="003E1515">
        <w:rPr>
          <w:rStyle w:val="c16"/>
        </w:rPr>
        <w:t>Блувштейн</w:t>
      </w:r>
      <w:proofErr w:type="spellEnd"/>
      <w:r w:rsidRPr="003E1515">
        <w:rPr>
          <w:rStyle w:val="c16"/>
        </w:rPr>
        <w:t xml:space="preserve"> Г.А., Карнаухов Г.М </w:t>
      </w:r>
      <w:proofErr w:type="spellStart"/>
      <w:r w:rsidRPr="003E1515">
        <w:rPr>
          <w:rStyle w:val="c16"/>
        </w:rPr>
        <w:t>Николенко</w:t>
      </w:r>
      <w:proofErr w:type="spellEnd"/>
      <w:r w:rsidRPr="003E1515">
        <w:rPr>
          <w:rStyle w:val="c16"/>
        </w:rPr>
        <w:t xml:space="preserve"> «Первая доврачебная медицинская помощь: водителя автотранспортных средств категорий «А», «В», «С», «D», «Е» М.: «Академия», "За рулем” 201</w:t>
      </w:r>
      <w:r>
        <w:rPr>
          <w:rStyle w:val="c16"/>
        </w:rPr>
        <w:t>5</w:t>
      </w:r>
      <w:r w:rsidRPr="003E1515">
        <w:rPr>
          <w:rStyle w:val="c16"/>
        </w:rPr>
        <w:t xml:space="preserve"> г.</w:t>
      </w:r>
    </w:p>
    <w:p w:rsidR="00086615" w:rsidRPr="003E1515" w:rsidRDefault="00086615" w:rsidP="00086615">
      <w:pPr>
        <w:pStyle w:val="c2"/>
        <w:shd w:val="clear" w:color="auto" w:fill="FFFFFF"/>
        <w:spacing w:before="0" w:after="0"/>
        <w:rPr>
          <w:b/>
          <w:i/>
        </w:rPr>
      </w:pPr>
      <w:r w:rsidRPr="003E1515">
        <w:rPr>
          <w:rStyle w:val="c4"/>
          <w:b/>
          <w:i/>
        </w:rPr>
        <w:t>Дополнительная:</w:t>
      </w:r>
    </w:p>
    <w:p w:rsidR="00086615" w:rsidRPr="003E1515" w:rsidRDefault="00086615" w:rsidP="00086615">
      <w:pPr>
        <w:pStyle w:val="c0"/>
        <w:numPr>
          <w:ilvl w:val="0"/>
          <w:numId w:val="22"/>
        </w:numPr>
        <w:shd w:val="clear" w:color="auto" w:fill="FFFFFF"/>
        <w:spacing w:before="0" w:after="0"/>
        <w:rPr>
          <w:rFonts w:ascii="Arial" w:hAnsi="Arial" w:cs="Arial"/>
        </w:rPr>
      </w:pPr>
      <w:r w:rsidRPr="003E1515">
        <w:rPr>
          <w:rStyle w:val="c16"/>
        </w:rPr>
        <w:t xml:space="preserve">Ю.И </w:t>
      </w:r>
      <w:proofErr w:type="spellStart"/>
      <w:r w:rsidRPr="003E1515">
        <w:rPr>
          <w:rStyle w:val="c16"/>
        </w:rPr>
        <w:t>Шухман</w:t>
      </w:r>
      <w:proofErr w:type="spellEnd"/>
      <w:r w:rsidRPr="003E1515">
        <w:rPr>
          <w:rStyle w:val="c16"/>
        </w:rPr>
        <w:t>. «Основы управления автомобилем и безопасность движения:  водителя автотранспортных средств категорий «В» М.: «Академия», "За рулем” 201</w:t>
      </w:r>
      <w:r>
        <w:rPr>
          <w:rStyle w:val="c16"/>
        </w:rPr>
        <w:t>4</w:t>
      </w:r>
      <w:r w:rsidRPr="003E1515">
        <w:rPr>
          <w:rStyle w:val="c16"/>
        </w:rPr>
        <w:t xml:space="preserve"> г.</w:t>
      </w:r>
    </w:p>
    <w:p w:rsidR="00086615" w:rsidRPr="003E1515" w:rsidRDefault="00086615" w:rsidP="00086615">
      <w:pPr>
        <w:pStyle w:val="ab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1515">
        <w:rPr>
          <w:rFonts w:ascii="Times New Roman" w:hAnsi="Times New Roman" w:cs="Times New Roman"/>
          <w:sz w:val="24"/>
          <w:szCs w:val="24"/>
        </w:rPr>
        <w:t>Тимовский</w:t>
      </w:r>
      <w:proofErr w:type="spellEnd"/>
      <w:r w:rsidRPr="003E1515">
        <w:rPr>
          <w:rFonts w:ascii="Times New Roman" w:hAnsi="Times New Roman" w:cs="Times New Roman"/>
          <w:sz w:val="24"/>
          <w:szCs w:val="24"/>
        </w:rPr>
        <w:t xml:space="preserve"> А.А., Нестеренко В.Б Основы управления автомобилем и безопасно</w:t>
      </w:r>
      <w:r>
        <w:rPr>
          <w:rFonts w:ascii="Times New Roman" w:hAnsi="Times New Roman" w:cs="Times New Roman"/>
          <w:sz w:val="24"/>
          <w:szCs w:val="24"/>
        </w:rPr>
        <w:t>сть дорожного движения Арий 2015</w:t>
      </w:r>
      <w:r w:rsidRPr="003E1515">
        <w:rPr>
          <w:rFonts w:ascii="Times New Roman" w:hAnsi="Times New Roman" w:cs="Times New Roman"/>
          <w:sz w:val="24"/>
          <w:szCs w:val="24"/>
        </w:rPr>
        <w:t>г. 144 стр.</w:t>
      </w:r>
    </w:p>
    <w:p w:rsidR="00086615" w:rsidRPr="003E1515" w:rsidRDefault="00086615" w:rsidP="00086615">
      <w:pPr>
        <w:pStyle w:val="ab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1515">
        <w:rPr>
          <w:rFonts w:ascii="Times New Roman" w:hAnsi="Times New Roman" w:cs="Times New Roman"/>
          <w:sz w:val="24"/>
          <w:szCs w:val="24"/>
        </w:rPr>
        <w:t>Шухман</w:t>
      </w:r>
      <w:proofErr w:type="spellEnd"/>
      <w:r w:rsidRPr="003E1515">
        <w:rPr>
          <w:rFonts w:ascii="Times New Roman" w:hAnsi="Times New Roman" w:cs="Times New Roman"/>
          <w:sz w:val="24"/>
          <w:szCs w:val="24"/>
        </w:rPr>
        <w:t xml:space="preserve"> Ю.И Основы управления автомобилем и безопасность движения</w:t>
      </w:r>
      <w:r w:rsidRPr="003E15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1515">
        <w:rPr>
          <w:rFonts w:ascii="Times New Roman" w:hAnsi="Times New Roman" w:cs="Times New Roman"/>
          <w:sz w:val="24"/>
          <w:szCs w:val="24"/>
        </w:rPr>
        <w:t xml:space="preserve"> За рулём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1515">
        <w:rPr>
          <w:rFonts w:ascii="Times New Roman" w:hAnsi="Times New Roman" w:cs="Times New Roman"/>
          <w:sz w:val="24"/>
          <w:szCs w:val="24"/>
        </w:rPr>
        <w:t xml:space="preserve"> г. 165 стр.</w:t>
      </w:r>
    </w:p>
    <w:p w:rsidR="00086615" w:rsidRPr="003E1515" w:rsidRDefault="00086615" w:rsidP="00086615">
      <w:pPr>
        <w:pStyle w:val="ab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15">
        <w:rPr>
          <w:rFonts w:ascii="Times New Roman" w:hAnsi="Times New Roman" w:cs="Times New Roman"/>
          <w:sz w:val="24"/>
          <w:szCs w:val="24"/>
        </w:rPr>
        <w:t xml:space="preserve">Э.С. </w:t>
      </w:r>
      <w:proofErr w:type="spellStart"/>
      <w:r w:rsidRPr="003E1515">
        <w:rPr>
          <w:rFonts w:ascii="Times New Roman" w:hAnsi="Times New Roman" w:cs="Times New Roman"/>
          <w:sz w:val="24"/>
          <w:szCs w:val="24"/>
        </w:rPr>
        <w:t>Циганков</w:t>
      </w:r>
      <w:proofErr w:type="spellEnd"/>
      <w:r w:rsidRPr="003E1515">
        <w:rPr>
          <w:rFonts w:ascii="Times New Roman" w:hAnsi="Times New Roman" w:cs="Times New Roman"/>
          <w:sz w:val="24"/>
          <w:szCs w:val="24"/>
        </w:rPr>
        <w:t xml:space="preserve">  Управление автомобилем в критических ситуациях</w:t>
      </w:r>
      <w:r w:rsidRPr="003E151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Москва "Транспорт" 2013</w:t>
      </w:r>
      <w:r w:rsidRPr="003E15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6615" w:rsidRPr="003E1515" w:rsidRDefault="00086615" w:rsidP="00086615">
      <w:pPr>
        <w:ind w:firstLine="720"/>
        <w:jc w:val="both"/>
      </w:pPr>
    </w:p>
    <w:p w:rsidR="00086615" w:rsidRPr="003E1515" w:rsidRDefault="00086615" w:rsidP="003E1515">
      <w:pPr>
        <w:ind w:firstLine="720"/>
        <w:jc w:val="both"/>
        <w:rPr>
          <w:color w:val="000000"/>
          <w:spacing w:val="5"/>
        </w:rPr>
      </w:pPr>
    </w:p>
    <w:sectPr w:rsidR="00086615" w:rsidRPr="003E1515" w:rsidSect="0028164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161" w:rsidRDefault="00506161" w:rsidP="000F744A">
      <w:r>
        <w:separator/>
      </w:r>
    </w:p>
  </w:endnote>
  <w:endnote w:type="continuationSeparator" w:id="0">
    <w:p w:rsidR="00506161" w:rsidRDefault="00506161" w:rsidP="000F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46" w:rsidRDefault="00015175" w:rsidP="003C03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13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0346" w:rsidRDefault="00506161" w:rsidP="003C034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46" w:rsidRDefault="00015175" w:rsidP="003C03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B13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3FCC">
      <w:rPr>
        <w:rStyle w:val="a6"/>
        <w:noProof/>
      </w:rPr>
      <w:t>4</w:t>
    </w:r>
    <w:r>
      <w:rPr>
        <w:rStyle w:val="a6"/>
      </w:rPr>
      <w:fldChar w:fldCharType="end"/>
    </w:r>
  </w:p>
  <w:p w:rsidR="003C0346" w:rsidRDefault="00506161" w:rsidP="003C034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161" w:rsidRDefault="00506161" w:rsidP="000F744A">
      <w:r>
        <w:separator/>
      </w:r>
    </w:p>
  </w:footnote>
  <w:footnote w:type="continuationSeparator" w:id="0">
    <w:p w:rsidR="00506161" w:rsidRDefault="00506161" w:rsidP="000F7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85F"/>
    <w:multiLevelType w:val="hybridMultilevel"/>
    <w:tmpl w:val="C4DCE626"/>
    <w:lvl w:ilvl="0" w:tplc="3530C606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D4D26"/>
    <w:multiLevelType w:val="hybridMultilevel"/>
    <w:tmpl w:val="01C89576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">
    <w:nsid w:val="0C223395"/>
    <w:multiLevelType w:val="hybridMultilevel"/>
    <w:tmpl w:val="6E6EE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5248D"/>
    <w:multiLevelType w:val="multilevel"/>
    <w:tmpl w:val="63D2F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5B19F0"/>
    <w:multiLevelType w:val="hybridMultilevel"/>
    <w:tmpl w:val="14C67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A6CE4"/>
    <w:multiLevelType w:val="hybridMultilevel"/>
    <w:tmpl w:val="E92488D8"/>
    <w:lvl w:ilvl="0" w:tplc="0C4035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8EE59CA"/>
    <w:multiLevelType w:val="multilevel"/>
    <w:tmpl w:val="63D2F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924767C"/>
    <w:multiLevelType w:val="hybridMultilevel"/>
    <w:tmpl w:val="1438FD7A"/>
    <w:lvl w:ilvl="0" w:tplc="9BA22B3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9">
    <w:nsid w:val="2C590252"/>
    <w:multiLevelType w:val="hybridMultilevel"/>
    <w:tmpl w:val="6F243464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31914A92"/>
    <w:multiLevelType w:val="hybridMultilevel"/>
    <w:tmpl w:val="9A6EE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71EC6"/>
    <w:multiLevelType w:val="hybridMultilevel"/>
    <w:tmpl w:val="A552D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32C9D"/>
    <w:multiLevelType w:val="hybridMultilevel"/>
    <w:tmpl w:val="948EA684"/>
    <w:lvl w:ilvl="0" w:tplc="DDBAA9F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3C9139B6"/>
    <w:multiLevelType w:val="hybridMultilevel"/>
    <w:tmpl w:val="77DCD68A"/>
    <w:lvl w:ilvl="0" w:tplc="3530C606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AD5FCD"/>
    <w:multiLevelType w:val="hybridMultilevel"/>
    <w:tmpl w:val="C268A00E"/>
    <w:lvl w:ilvl="0" w:tplc="C2F85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DE232F"/>
    <w:multiLevelType w:val="hybridMultilevel"/>
    <w:tmpl w:val="18EC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D17488"/>
    <w:multiLevelType w:val="hybridMultilevel"/>
    <w:tmpl w:val="C108DC0A"/>
    <w:lvl w:ilvl="0" w:tplc="3530C606">
      <w:start w:val="1"/>
      <w:numFmt w:val="bullet"/>
      <w:lvlText w:val="-"/>
      <w:lvlJc w:val="left"/>
      <w:pPr>
        <w:tabs>
          <w:tab w:val="num" w:pos="40"/>
        </w:tabs>
        <w:ind w:left="21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7">
    <w:nsid w:val="59CB152F"/>
    <w:multiLevelType w:val="hybridMultilevel"/>
    <w:tmpl w:val="008A1AF6"/>
    <w:lvl w:ilvl="0" w:tplc="A6DA683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8">
    <w:nsid w:val="5B06385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5CD102DF"/>
    <w:multiLevelType w:val="hybridMultilevel"/>
    <w:tmpl w:val="28FA8750"/>
    <w:lvl w:ilvl="0" w:tplc="8B7EFD4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5FDF4372"/>
    <w:multiLevelType w:val="hybridMultilevel"/>
    <w:tmpl w:val="80604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4FD7DC4"/>
    <w:multiLevelType w:val="hybridMultilevel"/>
    <w:tmpl w:val="838AD8F0"/>
    <w:lvl w:ilvl="0" w:tplc="3876926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6876392E"/>
    <w:multiLevelType w:val="hybridMultilevel"/>
    <w:tmpl w:val="8EB2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E6E62"/>
    <w:multiLevelType w:val="multilevel"/>
    <w:tmpl w:val="63D2F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0356DCB"/>
    <w:multiLevelType w:val="multilevel"/>
    <w:tmpl w:val="63D2F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2DA75E1"/>
    <w:multiLevelType w:val="hybridMultilevel"/>
    <w:tmpl w:val="22D0FEAE"/>
    <w:lvl w:ilvl="0" w:tplc="529A75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6">
    <w:nsid w:val="775C664B"/>
    <w:multiLevelType w:val="multilevel"/>
    <w:tmpl w:val="63D2F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9"/>
  </w:num>
  <w:num w:numId="5">
    <w:abstractNumId w:val="25"/>
  </w:num>
  <w:num w:numId="6">
    <w:abstractNumId w:val="1"/>
  </w:num>
  <w:num w:numId="7">
    <w:abstractNumId w:val="20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3"/>
  </w:num>
  <w:num w:numId="17">
    <w:abstractNumId w:val="23"/>
  </w:num>
  <w:num w:numId="18">
    <w:abstractNumId w:val="26"/>
  </w:num>
  <w:num w:numId="19">
    <w:abstractNumId w:val="7"/>
  </w:num>
  <w:num w:numId="20">
    <w:abstractNumId w:val="24"/>
  </w:num>
  <w:num w:numId="21">
    <w:abstractNumId w:val="22"/>
  </w:num>
  <w:num w:numId="22">
    <w:abstractNumId w:val="1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0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A73"/>
    <w:rsid w:val="00015175"/>
    <w:rsid w:val="00086615"/>
    <w:rsid w:val="000E7DC6"/>
    <w:rsid w:val="000F744A"/>
    <w:rsid w:val="00122A71"/>
    <w:rsid w:val="00204289"/>
    <w:rsid w:val="00236E47"/>
    <w:rsid w:val="0028164E"/>
    <w:rsid w:val="003E1515"/>
    <w:rsid w:val="003F371F"/>
    <w:rsid w:val="0046603B"/>
    <w:rsid w:val="00506161"/>
    <w:rsid w:val="00507448"/>
    <w:rsid w:val="005A16C9"/>
    <w:rsid w:val="00606BD6"/>
    <w:rsid w:val="00627F50"/>
    <w:rsid w:val="006E13C2"/>
    <w:rsid w:val="00702A73"/>
    <w:rsid w:val="007B13D3"/>
    <w:rsid w:val="009326E0"/>
    <w:rsid w:val="009F3FCC"/>
    <w:rsid w:val="00C62126"/>
    <w:rsid w:val="00E00E7D"/>
    <w:rsid w:val="00E04365"/>
    <w:rsid w:val="00E44918"/>
    <w:rsid w:val="00E85666"/>
    <w:rsid w:val="00EC1234"/>
    <w:rsid w:val="00F1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A73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02A73"/>
    <w:pPr>
      <w:keepNext/>
      <w:numPr>
        <w:ilvl w:val="1"/>
        <w:numId w:val="1"/>
      </w:numPr>
      <w:tabs>
        <w:tab w:val="left" w:pos="6804"/>
      </w:tabs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02A73"/>
    <w:pPr>
      <w:keepNext/>
      <w:numPr>
        <w:ilvl w:val="2"/>
        <w:numId w:val="1"/>
      </w:numPr>
      <w:jc w:val="center"/>
      <w:outlineLvl w:val="2"/>
    </w:pPr>
    <w:rPr>
      <w:snapToGrid w:val="0"/>
      <w:color w:val="000000"/>
      <w:szCs w:val="20"/>
    </w:rPr>
  </w:style>
  <w:style w:type="paragraph" w:styleId="4">
    <w:name w:val="heading 4"/>
    <w:basedOn w:val="a"/>
    <w:next w:val="a"/>
    <w:link w:val="40"/>
    <w:qFormat/>
    <w:rsid w:val="00702A73"/>
    <w:pPr>
      <w:keepNext/>
      <w:numPr>
        <w:ilvl w:val="3"/>
        <w:numId w:val="1"/>
      </w:numPr>
      <w:ind w:right="708"/>
      <w:jc w:val="center"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702A73"/>
    <w:pPr>
      <w:keepNext/>
      <w:numPr>
        <w:ilvl w:val="4"/>
        <w:numId w:val="1"/>
      </w:numPr>
      <w:jc w:val="center"/>
      <w:outlineLvl w:val="4"/>
    </w:pPr>
    <w:rPr>
      <w:rFonts w:eastAsia="Arial Unicode MS"/>
      <w:szCs w:val="20"/>
    </w:rPr>
  </w:style>
  <w:style w:type="paragraph" w:styleId="6">
    <w:name w:val="heading 6"/>
    <w:basedOn w:val="a"/>
    <w:next w:val="a"/>
    <w:link w:val="60"/>
    <w:qFormat/>
    <w:rsid w:val="00702A73"/>
    <w:pPr>
      <w:keepNext/>
      <w:numPr>
        <w:ilvl w:val="5"/>
        <w:numId w:val="1"/>
      </w:numPr>
      <w:spacing w:line="360" w:lineRule="auto"/>
      <w:ind w:right="48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702A73"/>
    <w:pPr>
      <w:keepNext/>
      <w:numPr>
        <w:ilvl w:val="6"/>
        <w:numId w:val="1"/>
      </w:numPr>
      <w:spacing w:line="360" w:lineRule="auto"/>
      <w:outlineLvl w:val="6"/>
    </w:pPr>
    <w:rPr>
      <w:sz w:val="36"/>
      <w:szCs w:val="20"/>
    </w:rPr>
  </w:style>
  <w:style w:type="paragraph" w:styleId="8">
    <w:name w:val="heading 8"/>
    <w:basedOn w:val="a"/>
    <w:next w:val="a"/>
    <w:link w:val="80"/>
    <w:qFormat/>
    <w:rsid w:val="00702A73"/>
    <w:pPr>
      <w:keepNext/>
      <w:numPr>
        <w:ilvl w:val="7"/>
        <w:numId w:val="1"/>
      </w:numPr>
      <w:spacing w:line="360" w:lineRule="auto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702A73"/>
    <w:pPr>
      <w:keepNext/>
      <w:numPr>
        <w:ilvl w:val="8"/>
        <w:numId w:val="1"/>
      </w:numPr>
      <w:spacing w:line="360" w:lineRule="auto"/>
      <w:ind w:right="-108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702A7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702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2A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2A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2A7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2A7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2A73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02A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2A7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02A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02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rsid w:val="00702A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02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02A73"/>
  </w:style>
  <w:style w:type="paragraph" w:styleId="a7">
    <w:name w:val="Body Text Indent"/>
    <w:basedOn w:val="a"/>
    <w:link w:val="a8"/>
    <w:rsid w:val="00702A7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0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702A7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02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702A73"/>
    <w:rPr>
      <w:color w:val="0000FF"/>
      <w:u w:val="single"/>
    </w:rPr>
  </w:style>
  <w:style w:type="paragraph" w:customStyle="1" w:styleId="aa">
    <w:name w:val="Стиль"/>
    <w:rsid w:val="00702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22A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0">
    <w:name w:val="c10"/>
    <w:basedOn w:val="a"/>
    <w:rsid w:val="00122A71"/>
    <w:pPr>
      <w:spacing w:before="90" w:after="90"/>
    </w:pPr>
  </w:style>
  <w:style w:type="character" w:customStyle="1" w:styleId="c16">
    <w:name w:val="c16"/>
    <w:basedOn w:val="a0"/>
    <w:rsid w:val="00122A71"/>
  </w:style>
  <w:style w:type="paragraph" w:customStyle="1" w:styleId="c2">
    <w:name w:val="c2"/>
    <w:basedOn w:val="a"/>
    <w:rsid w:val="00122A71"/>
    <w:pPr>
      <w:spacing w:before="90" w:after="90"/>
    </w:pPr>
  </w:style>
  <w:style w:type="character" w:customStyle="1" w:styleId="c4">
    <w:name w:val="c4"/>
    <w:basedOn w:val="a0"/>
    <w:rsid w:val="00122A71"/>
  </w:style>
  <w:style w:type="paragraph" w:customStyle="1" w:styleId="c0">
    <w:name w:val="c0"/>
    <w:basedOn w:val="a"/>
    <w:rsid w:val="00122A71"/>
    <w:pPr>
      <w:spacing w:before="90" w:after="90"/>
    </w:pPr>
  </w:style>
  <w:style w:type="paragraph" w:customStyle="1" w:styleId="Style3">
    <w:name w:val="Style3"/>
    <w:basedOn w:val="a"/>
    <w:rsid w:val="00627F50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3">
    <w:name w:val="Style13"/>
    <w:basedOn w:val="a"/>
    <w:rsid w:val="00627F50"/>
    <w:pPr>
      <w:widowControl w:val="0"/>
      <w:autoSpaceDE w:val="0"/>
      <w:autoSpaceDN w:val="0"/>
      <w:adjustRightInd w:val="0"/>
      <w:spacing w:line="320" w:lineRule="exact"/>
      <w:ind w:firstLine="710"/>
      <w:jc w:val="both"/>
    </w:pPr>
  </w:style>
  <w:style w:type="paragraph" w:customStyle="1" w:styleId="Style24">
    <w:name w:val="Style24"/>
    <w:basedOn w:val="a"/>
    <w:rsid w:val="00627F50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41">
    <w:name w:val="Font Style41"/>
    <w:rsid w:val="00627F50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627F50"/>
    <w:pPr>
      <w:widowControl w:val="0"/>
      <w:autoSpaceDE w:val="0"/>
      <w:autoSpaceDN w:val="0"/>
      <w:adjustRightInd w:val="0"/>
      <w:spacing w:line="322" w:lineRule="exact"/>
      <w:ind w:firstLine="9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Ульяночка</dc:creator>
  <cp:lastModifiedBy>Пользователь</cp:lastModifiedBy>
  <cp:revision>2</cp:revision>
  <dcterms:created xsi:type="dcterms:W3CDTF">2018-10-15T12:54:00Z</dcterms:created>
  <dcterms:modified xsi:type="dcterms:W3CDTF">2018-10-15T12:54:00Z</dcterms:modified>
</cp:coreProperties>
</file>